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11" w:rsidRPr="00350038" w:rsidRDefault="00FA488A" w:rsidP="00F35B11">
      <w:pPr>
        <w:pStyle w:val="NormalWeb"/>
        <w:shd w:val="clear" w:color="auto" w:fill="FFFFFF"/>
        <w:spacing w:before="0" w:beforeAutospacing="0" w:after="150" w:afterAutospacing="0"/>
        <w:jc w:val="center"/>
        <w:rPr>
          <w:rFonts w:ascii="Arial" w:hAnsi="Arial" w:cs="Arial"/>
          <w:b/>
          <w:bCs/>
          <w:sz w:val="40"/>
          <w:szCs w:val="40"/>
        </w:rPr>
      </w:pPr>
      <w:r>
        <w:rPr>
          <w:rFonts w:ascii="Arial" w:hAnsi="Arial" w:cs="Arial"/>
          <w:b/>
          <w:bCs/>
          <w:sz w:val="40"/>
          <w:szCs w:val="40"/>
          <w:rtl/>
        </w:rPr>
        <w:fldChar w:fldCharType="begin"/>
      </w:r>
      <w:r>
        <w:rPr>
          <w:rFonts w:ascii="Arial" w:hAnsi="Arial" w:cs="Arial"/>
          <w:b/>
          <w:bCs/>
          <w:sz w:val="40"/>
          <w:szCs w:val="40"/>
          <w:rtl/>
        </w:rPr>
        <w:instrText xml:space="preserve"> </w:instrText>
      </w:r>
      <w:r>
        <w:rPr>
          <w:rFonts w:ascii="Arial" w:hAnsi="Arial" w:cs="Arial"/>
          <w:b/>
          <w:bCs/>
          <w:sz w:val="40"/>
          <w:szCs w:val="40"/>
        </w:rPr>
        <w:instrText>HYPERLINK</w:instrText>
      </w:r>
      <w:r>
        <w:rPr>
          <w:rFonts w:ascii="Arial" w:hAnsi="Arial" w:cs="Arial"/>
          <w:b/>
          <w:bCs/>
          <w:sz w:val="40"/>
          <w:szCs w:val="40"/>
          <w:rtl/>
        </w:rPr>
        <w:instrText xml:space="preserve"> "</w:instrText>
      </w:r>
      <w:r>
        <w:rPr>
          <w:rFonts w:ascii="Arial" w:hAnsi="Arial" w:cs="Arial"/>
          <w:b/>
          <w:bCs/>
          <w:sz w:val="40"/>
          <w:szCs w:val="40"/>
        </w:rPr>
        <w:instrText>https://www.olimpic.co.il/%D7%90%D7%95%D7%93%D7%95%D7%AA</w:instrText>
      </w:r>
      <w:r>
        <w:rPr>
          <w:rFonts w:ascii="Arial" w:hAnsi="Arial" w:cs="Arial"/>
          <w:b/>
          <w:bCs/>
          <w:sz w:val="40"/>
          <w:szCs w:val="40"/>
          <w:rtl/>
        </w:rPr>
        <w:instrText xml:space="preserve">/" </w:instrText>
      </w:r>
      <w:r>
        <w:rPr>
          <w:rFonts w:ascii="Arial" w:hAnsi="Arial" w:cs="Arial"/>
          <w:b/>
          <w:bCs/>
          <w:sz w:val="40"/>
          <w:szCs w:val="40"/>
          <w:rtl/>
        </w:rPr>
      </w:r>
      <w:r>
        <w:rPr>
          <w:rFonts w:ascii="Arial" w:hAnsi="Arial" w:cs="Arial"/>
          <w:b/>
          <w:bCs/>
          <w:sz w:val="40"/>
          <w:szCs w:val="40"/>
          <w:rtl/>
        </w:rPr>
        <w:fldChar w:fldCharType="separate"/>
      </w:r>
      <w:r w:rsidR="00117003" w:rsidRPr="00FA488A">
        <w:rPr>
          <w:rStyle w:val="Hyperlink"/>
          <w:rFonts w:ascii="Arial" w:hAnsi="Arial" w:cs="Arial" w:hint="cs"/>
          <w:b/>
          <w:bCs/>
          <w:sz w:val="40"/>
          <w:szCs w:val="40"/>
          <w:rtl/>
        </w:rPr>
        <w:t>אולימפיק</w:t>
      </w:r>
      <w:r>
        <w:rPr>
          <w:rFonts w:ascii="Arial" w:hAnsi="Arial" w:cs="Arial"/>
          <w:b/>
          <w:bCs/>
          <w:sz w:val="40"/>
          <w:szCs w:val="40"/>
          <w:rtl/>
        </w:rPr>
        <w:fldChar w:fldCharType="end"/>
      </w:r>
      <w:r w:rsidR="00117003" w:rsidRPr="00350038">
        <w:rPr>
          <w:rFonts w:ascii="Arial" w:hAnsi="Arial" w:cs="Arial" w:hint="cs"/>
          <w:b/>
          <w:bCs/>
          <w:sz w:val="40"/>
          <w:szCs w:val="40"/>
          <w:rtl/>
        </w:rPr>
        <w:t xml:space="preserve"> </w:t>
      </w:r>
      <w:hyperlink r:id="rId4" w:history="1">
        <w:r w:rsidR="00117003" w:rsidRPr="00FA488A">
          <w:rPr>
            <w:rStyle w:val="Hyperlink"/>
            <w:rFonts w:ascii="Arial" w:hAnsi="Arial" w:cs="Arial" w:hint="cs"/>
            <w:b/>
            <w:bCs/>
            <w:sz w:val="40"/>
            <w:szCs w:val="40"/>
            <w:rtl/>
          </w:rPr>
          <w:t>רהיטים</w:t>
        </w:r>
      </w:hyperlink>
      <w:r w:rsidR="00117003" w:rsidRPr="00350038">
        <w:rPr>
          <w:rFonts w:ascii="Arial" w:hAnsi="Arial" w:cs="Arial" w:hint="cs"/>
          <w:b/>
          <w:bCs/>
          <w:sz w:val="40"/>
          <w:szCs w:val="40"/>
          <w:rtl/>
        </w:rPr>
        <w:t xml:space="preserve"> מעניקים טיפים ועצות שימושיות</w:t>
      </w:r>
    </w:p>
    <w:p w:rsidR="00117003" w:rsidRPr="00350038" w:rsidRDefault="00117003" w:rsidP="00F35B11">
      <w:pPr>
        <w:pStyle w:val="NormalWeb"/>
        <w:shd w:val="clear" w:color="auto" w:fill="FFFFFF"/>
        <w:spacing w:before="0" w:beforeAutospacing="0" w:after="150" w:afterAutospacing="0"/>
        <w:jc w:val="center"/>
        <w:rPr>
          <w:rFonts w:ascii="Arial" w:hAnsi="Arial" w:cs="Arial" w:hint="cs"/>
          <w:sz w:val="40"/>
          <w:szCs w:val="40"/>
          <w:u w:val="single"/>
          <w:rtl/>
        </w:rPr>
      </w:pPr>
      <w:r w:rsidRPr="00350038">
        <w:rPr>
          <w:rFonts w:ascii="Arial" w:hAnsi="Arial" w:cs="Arial" w:hint="cs"/>
          <w:b/>
          <w:bCs/>
          <w:sz w:val="40"/>
          <w:szCs w:val="40"/>
          <w:u w:val="single"/>
          <w:rtl/>
        </w:rPr>
        <w:t>אי</w:t>
      </w:r>
      <w:r w:rsidR="00F35B11" w:rsidRPr="00350038">
        <w:rPr>
          <w:rFonts w:ascii="Arial" w:hAnsi="Arial" w:cs="Arial" w:hint="cs"/>
          <w:b/>
          <w:bCs/>
          <w:sz w:val="40"/>
          <w:szCs w:val="40"/>
          <w:u w:val="single"/>
          <w:rtl/>
        </w:rPr>
        <w:t>ך בוחרים את</w:t>
      </w:r>
      <w:r w:rsidRPr="00350038">
        <w:rPr>
          <w:rFonts w:ascii="Arial" w:hAnsi="Arial" w:cs="Arial" w:hint="cs"/>
          <w:b/>
          <w:bCs/>
          <w:sz w:val="40"/>
          <w:szCs w:val="40"/>
          <w:u w:val="single"/>
          <w:rtl/>
        </w:rPr>
        <w:t xml:space="preserve"> </w:t>
      </w:r>
      <w:hyperlink r:id="rId5" w:history="1">
        <w:r w:rsidR="00F35B11" w:rsidRPr="00350038">
          <w:rPr>
            <w:rStyle w:val="Hyperlink"/>
            <w:rFonts w:ascii="Arial" w:hAnsi="Arial" w:cs="Arial" w:hint="cs"/>
            <w:b/>
            <w:bCs/>
            <w:sz w:val="40"/>
            <w:szCs w:val="40"/>
            <w:rtl/>
          </w:rPr>
          <w:t>ה</w:t>
        </w:r>
        <w:r w:rsidRPr="00350038">
          <w:rPr>
            <w:rStyle w:val="Hyperlink"/>
            <w:rFonts w:ascii="Arial" w:hAnsi="Arial" w:cs="Arial" w:hint="cs"/>
            <w:b/>
            <w:bCs/>
            <w:sz w:val="40"/>
            <w:szCs w:val="40"/>
            <w:rtl/>
          </w:rPr>
          <w:t>מזרון</w:t>
        </w:r>
      </w:hyperlink>
      <w:r w:rsidRPr="00350038">
        <w:rPr>
          <w:rFonts w:ascii="Arial" w:hAnsi="Arial" w:cs="Arial" w:hint="cs"/>
          <w:b/>
          <w:bCs/>
          <w:sz w:val="40"/>
          <w:szCs w:val="40"/>
          <w:u w:val="single"/>
          <w:rtl/>
        </w:rPr>
        <w:t xml:space="preserve"> </w:t>
      </w:r>
      <w:r w:rsidR="00F35B11" w:rsidRPr="00350038">
        <w:rPr>
          <w:rFonts w:ascii="Arial" w:hAnsi="Arial" w:cs="Arial" w:hint="cs"/>
          <w:b/>
          <w:bCs/>
          <w:sz w:val="40"/>
          <w:szCs w:val="40"/>
          <w:u w:val="single"/>
          <w:rtl/>
        </w:rPr>
        <w:t xml:space="preserve">המושלם </w:t>
      </w:r>
      <w:r w:rsidRPr="00350038">
        <w:rPr>
          <w:rFonts w:ascii="Arial" w:hAnsi="Arial" w:cs="Arial" w:hint="cs"/>
          <w:b/>
          <w:bCs/>
          <w:sz w:val="40"/>
          <w:szCs w:val="40"/>
          <w:u w:val="single"/>
          <w:rtl/>
        </w:rPr>
        <w:t>המתאים</w:t>
      </w:r>
      <w:r w:rsidR="00F35B11" w:rsidRPr="00350038">
        <w:rPr>
          <w:rFonts w:ascii="Arial" w:hAnsi="Arial" w:cs="Arial" w:hint="cs"/>
          <w:b/>
          <w:bCs/>
          <w:sz w:val="40"/>
          <w:szCs w:val="40"/>
          <w:u w:val="single"/>
          <w:rtl/>
        </w:rPr>
        <w:t xml:space="preserve"> לגופכם</w:t>
      </w:r>
    </w:p>
    <w:p w:rsidR="00821FC8" w:rsidRPr="00A22F37" w:rsidRDefault="00AE59E5" w:rsidP="00117003">
      <w:pPr>
        <w:pStyle w:val="NormalWeb"/>
        <w:shd w:val="clear" w:color="auto" w:fill="FFFFFF"/>
        <w:spacing w:before="0" w:beforeAutospacing="0" w:after="150" w:afterAutospacing="0"/>
        <w:jc w:val="right"/>
        <w:rPr>
          <w:rFonts w:ascii="Arial" w:hAnsi="Arial" w:cs="Arial"/>
          <w:sz w:val="28"/>
          <w:szCs w:val="28"/>
        </w:rPr>
      </w:pPr>
      <w:hyperlink r:id="rId6" w:history="1">
        <w:r w:rsidR="00821FC8" w:rsidRPr="00AE59E5">
          <w:rPr>
            <w:rStyle w:val="Hyperlink"/>
            <w:rFonts w:ascii="Arial" w:hAnsi="Arial" w:cs="Arial"/>
            <w:sz w:val="28"/>
            <w:szCs w:val="28"/>
            <w:rtl/>
          </w:rPr>
          <w:t>באולימפיק</w:t>
        </w:r>
      </w:hyperlink>
      <w:r w:rsidR="00821FC8" w:rsidRPr="00A22F37">
        <w:rPr>
          <w:rFonts w:ascii="Arial" w:hAnsi="Arial" w:cs="Arial"/>
          <w:sz w:val="28"/>
          <w:szCs w:val="28"/>
          <w:rtl/>
        </w:rPr>
        <w:t xml:space="preserve"> </w:t>
      </w:r>
      <w:hyperlink r:id="rId7" w:history="1">
        <w:r w:rsidR="00821FC8" w:rsidRPr="00AE59E5">
          <w:rPr>
            <w:rStyle w:val="Hyperlink"/>
            <w:rFonts w:ascii="Arial" w:hAnsi="Arial" w:cs="Arial"/>
            <w:sz w:val="28"/>
            <w:szCs w:val="28"/>
            <w:rtl/>
          </w:rPr>
          <w:t>רהיטים</w:t>
        </w:r>
      </w:hyperlink>
      <w:r w:rsidR="00821FC8" w:rsidRPr="00A22F37">
        <w:rPr>
          <w:rFonts w:ascii="Arial" w:hAnsi="Arial" w:cs="Arial"/>
          <w:sz w:val="28"/>
          <w:szCs w:val="28"/>
          <w:rtl/>
        </w:rPr>
        <w:t xml:space="preserve"> בנתניה תמצאו מגוון רחב של </w:t>
      </w:r>
      <w:hyperlink r:id="rId8" w:history="1">
        <w:r w:rsidR="00821FC8" w:rsidRPr="00AE59E5">
          <w:rPr>
            <w:rStyle w:val="Hyperlink"/>
            <w:rFonts w:ascii="Arial" w:hAnsi="Arial" w:cs="Arial"/>
            <w:sz w:val="28"/>
            <w:szCs w:val="28"/>
            <w:rtl/>
          </w:rPr>
          <w:t>מזרונים</w:t>
        </w:r>
      </w:hyperlink>
      <w:r w:rsidR="00821FC8" w:rsidRPr="00A22F37">
        <w:rPr>
          <w:rFonts w:ascii="Arial" w:hAnsi="Arial" w:cs="Arial"/>
          <w:sz w:val="28"/>
          <w:szCs w:val="28"/>
          <w:rtl/>
        </w:rPr>
        <w:t xml:space="preserve"> בגדלים שונים,</w:t>
      </w:r>
      <w:hyperlink r:id="rId9" w:history="1">
        <w:r w:rsidR="00821FC8" w:rsidRPr="00AE59E5">
          <w:rPr>
            <w:rStyle w:val="Hyperlink"/>
            <w:rFonts w:ascii="Arial" w:hAnsi="Arial" w:cs="Arial"/>
            <w:sz w:val="28"/>
            <w:szCs w:val="28"/>
            <w:rtl/>
          </w:rPr>
          <w:t>מזרונים</w:t>
        </w:r>
      </w:hyperlink>
      <w:r w:rsidR="00821FC8" w:rsidRPr="00A22F37">
        <w:rPr>
          <w:rFonts w:ascii="Arial" w:hAnsi="Arial" w:cs="Arial"/>
          <w:sz w:val="28"/>
          <w:szCs w:val="28"/>
          <w:rtl/>
        </w:rPr>
        <w:t xml:space="preserve"> אורטופדיים,</w:t>
      </w:r>
      <w:hyperlink r:id="rId10" w:history="1">
        <w:r w:rsidR="00821FC8" w:rsidRPr="00AE59E5">
          <w:rPr>
            <w:rStyle w:val="Hyperlink"/>
            <w:rFonts w:ascii="Arial" w:hAnsi="Arial" w:cs="Arial"/>
            <w:sz w:val="28"/>
            <w:szCs w:val="28"/>
            <w:rtl/>
          </w:rPr>
          <w:t>מזרן</w:t>
        </w:r>
      </w:hyperlink>
      <w:r w:rsidR="00821FC8" w:rsidRPr="00A22F37">
        <w:rPr>
          <w:rFonts w:ascii="Arial" w:hAnsi="Arial" w:cs="Arial"/>
          <w:sz w:val="28"/>
          <w:szCs w:val="28"/>
          <w:rtl/>
        </w:rPr>
        <w:t xml:space="preserve"> עשוי לטקס,</w:t>
      </w:r>
      <w:hyperlink r:id="rId11" w:history="1">
        <w:r w:rsidR="00821FC8" w:rsidRPr="00AE59E5">
          <w:rPr>
            <w:rStyle w:val="Hyperlink"/>
            <w:rFonts w:ascii="Arial" w:hAnsi="Arial" w:cs="Arial"/>
            <w:sz w:val="28"/>
            <w:szCs w:val="28"/>
            <w:rtl/>
          </w:rPr>
          <w:t>מזרון</w:t>
        </w:r>
      </w:hyperlink>
      <w:r w:rsidR="00821FC8" w:rsidRPr="00A22F37">
        <w:rPr>
          <w:rFonts w:ascii="Arial" w:hAnsi="Arial" w:cs="Arial"/>
          <w:sz w:val="28"/>
          <w:szCs w:val="28"/>
          <w:rtl/>
        </w:rPr>
        <w:t xml:space="preserve"> עשוי ויסקו,</w:t>
      </w:r>
      <w:hyperlink r:id="rId12" w:history="1">
        <w:r w:rsidR="00821FC8" w:rsidRPr="00AE59E5">
          <w:rPr>
            <w:rStyle w:val="Hyperlink"/>
            <w:rFonts w:ascii="Arial" w:hAnsi="Arial" w:cs="Arial"/>
            <w:sz w:val="28"/>
            <w:szCs w:val="28"/>
            <w:rtl/>
          </w:rPr>
          <w:t>מזרון</w:t>
        </w:r>
      </w:hyperlink>
      <w:r w:rsidR="00821FC8" w:rsidRPr="00A22F37">
        <w:rPr>
          <w:rFonts w:ascii="Arial" w:hAnsi="Arial" w:cs="Arial"/>
          <w:sz w:val="28"/>
          <w:szCs w:val="28"/>
          <w:rtl/>
        </w:rPr>
        <w:t xml:space="preserve"> עם קפיצים,</w:t>
      </w:r>
      <w:hyperlink r:id="rId13" w:history="1">
        <w:r w:rsidR="00821FC8" w:rsidRPr="009639DF">
          <w:rPr>
            <w:rStyle w:val="Hyperlink"/>
            <w:rFonts w:ascii="Arial" w:hAnsi="Arial" w:cs="Arial"/>
            <w:sz w:val="28"/>
            <w:szCs w:val="28"/>
            <w:rtl/>
          </w:rPr>
          <w:t>מזרן</w:t>
        </w:r>
      </w:hyperlink>
      <w:r w:rsidR="00821FC8" w:rsidRPr="00A22F37">
        <w:rPr>
          <w:rFonts w:ascii="Arial" w:hAnsi="Arial" w:cs="Arial"/>
          <w:sz w:val="28"/>
          <w:szCs w:val="28"/>
          <w:rtl/>
        </w:rPr>
        <w:t xml:space="preserve"> ללא קפיצים ועוד.חברתנו מספקת את המזרנים של מיטב</w:t>
      </w:r>
      <w:r w:rsidR="00511AB7">
        <w:rPr>
          <w:rFonts w:ascii="Arial" w:hAnsi="Arial" w:cs="Arial" w:hint="cs"/>
          <w:sz w:val="28"/>
          <w:szCs w:val="28"/>
          <w:rtl/>
        </w:rPr>
        <w:t xml:space="preserve"> </w:t>
      </w:r>
      <w:r w:rsidR="00821FC8" w:rsidRPr="00A22F37">
        <w:rPr>
          <w:rFonts w:ascii="Arial" w:hAnsi="Arial" w:cs="Arial"/>
          <w:sz w:val="28"/>
          <w:szCs w:val="28"/>
          <w:rtl/>
        </w:rPr>
        <w:t>החברות המתמחות בתחום המזרונים: קינג דיוויד, פרדייז, מדיקונפורט ועוד</w:t>
      </w:r>
    </w:p>
    <w:p w:rsidR="00821FC8" w:rsidRPr="00A22F37" w:rsidRDefault="00821FC8" w:rsidP="00821FC8">
      <w:pPr>
        <w:pStyle w:val="NormalWeb"/>
        <w:shd w:val="clear" w:color="auto" w:fill="FFFFFF"/>
        <w:spacing w:before="0" w:beforeAutospacing="0" w:after="150" w:afterAutospacing="0"/>
        <w:jc w:val="right"/>
        <w:rPr>
          <w:rFonts w:ascii="Arial" w:hAnsi="Arial" w:cs="Arial"/>
          <w:sz w:val="28"/>
          <w:szCs w:val="28"/>
        </w:rPr>
      </w:pPr>
      <w:r w:rsidRPr="00A22F37">
        <w:rPr>
          <w:rFonts w:ascii="Arial" w:hAnsi="Arial" w:cs="Arial"/>
          <w:sz w:val="28"/>
          <w:szCs w:val="28"/>
          <w:rtl/>
        </w:rPr>
        <w:t>ניתן להשיג מזרנים בגדלים שונים ובמחירים השווים לכל כיס!כשאתם קונים מיטה חשוב שתזכרו גם להתאים לעצמכם את המזרון הנכון! יועצי המכירות</w:t>
      </w:r>
      <w:r w:rsidR="00511AB7">
        <w:rPr>
          <w:rFonts w:ascii="Arial" w:hAnsi="Arial" w:cs="Arial" w:hint="cs"/>
          <w:sz w:val="28"/>
          <w:szCs w:val="28"/>
          <w:rtl/>
        </w:rPr>
        <w:t xml:space="preserve"> </w:t>
      </w:r>
      <w:r w:rsidRPr="00A22F37">
        <w:rPr>
          <w:rFonts w:ascii="Arial" w:hAnsi="Arial" w:cs="Arial"/>
          <w:sz w:val="28"/>
          <w:szCs w:val="28"/>
          <w:rtl/>
        </w:rPr>
        <w:t>שלנו יעניקו לכם ייעוץ והכוונה למציאת המזרון הנכון עבורכם</w:t>
      </w:r>
      <w:r w:rsidR="00511AB7">
        <w:rPr>
          <w:rFonts w:ascii="Arial" w:hAnsi="Arial" w:cs="Arial" w:hint="cs"/>
          <w:sz w:val="28"/>
          <w:szCs w:val="28"/>
          <w:rtl/>
        </w:rPr>
        <w:t>.</w:t>
      </w:r>
    </w:p>
    <w:p w:rsidR="00821FC8" w:rsidRPr="00A22F37" w:rsidRDefault="00821FC8" w:rsidP="00821FC8">
      <w:pPr>
        <w:pStyle w:val="NormalWeb"/>
        <w:shd w:val="clear" w:color="auto" w:fill="FFFFFF"/>
        <w:spacing w:before="0" w:beforeAutospacing="0" w:after="150" w:afterAutospacing="0"/>
        <w:jc w:val="right"/>
        <w:rPr>
          <w:rFonts w:ascii="Arial" w:hAnsi="Arial" w:cs="Arial"/>
          <w:sz w:val="28"/>
          <w:szCs w:val="28"/>
        </w:rPr>
      </w:pPr>
      <w:r w:rsidRPr="00A22F37">
        <w:rPr>
          <w:rFonts w:ascii="Arial" w:hAnsi="Arial" w:cs="Arial"/>
          <w:sz w:val="28"/>
          <w:szCs w:val="28"/>
          <w:rtl/>
        </w:rPr>
        <w:t>קיימים שני סוגי מ</w:t>
      </w:r>
      <w:bookmarkStart w:id="0" w:name="_GoBack"/>
      <w:bookmarkEnd w:id="0"/>
      <w:r w:rsidRPr="00A22F37">
        <w:rPr>
          <w:rFonts w:ascii="Arial" w:hAnsi="Arial" w:cs="Arial"/>
          <w:sz w:val="28"/>
          <w:szCs w:val="28"/>
          <w:rtl/>
        </w:rPr>
        <w:t>זרנים עיקריים בדור החדש של המזרנים: מזרני לטקס ומזרני ויסקו</w:t>
      </w:r>
      <w:r w:rsidR="00F633E1">
        <w:rPr>
          <w:rFonts w:ascii="Arial" w:hAnsi="Arial" w:cs="Arial" w:hint="cs"/>
          <w:sz w:val="28"/>
          <w:szCs w:val="28"/>
          <w:rtl/>
        </w:rPr>
        <w:t xml:space="preserve">. </w:t>
      </w:r>
      <w:r w:rsidRPr="00A22F37">
        <w:rPr>
          <w:rFonts w:ascii="Arial" w:hAnsi="Arial" w:cs="Arial"/>
          <w:sz w:val="28"/>
          <w:szCs w:val="28"/>
          <w:rtl/>
        </w:rPr>
        <w:t>סוגים אלו מתאימים את עצמם לתנוחת השכיבה של הגוף ואינם מפעילים לחץ</w:t>
      </w:r>
      <w:r w:rsidR="00F633E1">
        <w:rPr>
          <w:rFonts w:ascii="Arial" w:hAnsi="Arial" w:cs="Arial" w:hint="cs"/>
          <w:sz w:val="28"/>
          <w:szCs w:val="28"/>
          <w:rtl/>
        </w:rPr>
        <w:t xml:space="preserve"> ע</w:t>
      </w:r>
      <w:r w:rsidRPr="00A22F37">
        <w:rPr>
          <w:rFonts w:ascii="Arial" w:hAnsi="Arial" w:cs="Arial"/>
          <w:sz w:val="28"/>
          <w:szCs w:val="28"/>
          <w:rtl/>
        </w:rPr>
        <w:t>ל הגוף</w:t>
      </w:r>
      <w:r w:rsidR="00F633E1">
        <w:rPr>
          <w:rFonts w:ascii="Arial" w:hAnsi="Arial" w:cs="Arial" w:hint="cs"/>
          <w:sz w:val="28"/>
          <w:szCs w:val="28"/>
          <w:rtl/>
        </w:rPr>
        <w:t xml:space="preserve">.  </w:t>
      </w:r>
    </w:p>
    <w:p w:rsidR="00821FC8" w:rsidRPr="00A22F37" w:rsidRDefault="00821FC8" w:rsidP="00821FC8">
      <w:pPr>
        <w:pStyle w:val="NormalWeb"/>
        <w:shd w:val="clear" w:color="auto" w:fill="FFFFFF"/>
        <w:spacing w:before="0" w:beforeAutospacing="0" w:after="150" w:afterAutospacing="0"/>
        <w:jc w:val="right"/>
        <w:rPr>
          <w:rFonts w:ascii="Arial" w:hAnsi="Arial" w:cs="Arial" w:hint="cs"/>
          <w:sz w:val="28"/>
          <w:szCs w:val="28"/>
        </w:rPr>
      </w:pPr>
      <w:r w:rsidRPr="000D5B24">
        <w:rPr>
          <w:rFonts w:ascii="Arial" w:hAnsi="Arial" w:cs="Arial"/>
          <w:b/>
          <w:bCs/>
          <w:sz w:val="28"/>
          <w:szCs w:val="28"/>
          <w:u w:val="single"/>
          <w:rtl/>
        </w:rPr>
        <w:t xml:space="preserve">מה ההבדל בין </w:t>
      </w:r>
      <w:hyperlink r:id="rId14" w:history="1">
        <w:r w:rsidRPr="009639DF">
          <w:rPr>
            <w:rStyle w:val="Hyperlink"/>
            <w:rFonts w:ascii="Arial" w:hAnsi="Arial" w:cs="Arial"/>
            <w:b/>
            <w:bCs/>
            <w:sz w:val="28"/>
            <w:szCs w:val="28"/>
            <w:rtl/>
          </w:rPr>
          <w:t>מזרון</w:t>
        </w:r>
      </w:hyperlink>
      <w:r w:rsidRPr="000D5B24">
        <w:rPr>
          <w:rFonts w:ascii="Arial" w:hAnsi="Arial" w:cs="Arial"/>
          <w:b/>
          <w:bCs/>
          <w:sz w:val="28"/>
          <w:szCs w:val="28"/>
          <w:u w:val="single"/>
          <w:rtl/>
        </w:rPr>
        <w:t xml:space="preserve"> לטקס </w:t>
      </w:r>
      <w:hyperlink r:id="rId15" w:history="1">
        <w:r w:rsidRPr="009639DF">
          <w:rPr>
            <w:rStyle w:val="Hyperlink"/>
            <w:rFonts w:ascii="Arial" w:hAnsi="Arial" w:cs="Arial"/>
            <w:b/>
            <w:bCs/>
            <w:sz w:val="28"/>
            <w:szCs w:val="28"/>
            <w:rtl/>
          </w:rPr>
          <w:t>ומזרן</w:t>
        </w:r>
      </w:hyperlink>
      <w:r w:rsidRPr="000D5B24">
        <w:rPr>
          <w:rFonts w:ascii="Arial" w:hAnsi="Arial" w:cs="Arial"/>
          <w:b/>
          <w:bCs/>
          <w:sz w:val="28"/>
          <w:szCs w:val="28"/>
          <w:u w:val="single"/>
          <w:rtl/>
        </w:rPr>
        <w:t xml:space="preserve"> ויסקו</w:t>
      </w:r>
      <w:r w:rsidR="000D5B24">
        <w:rPr>
          <w:rFonts w:ascii="Arial" w:hAnsi="Arial" w:cs="Arial" w:hint="cs"/>
          <w:sz w:val="28"/>
          <w:szCs w:val="28"/>
          <w:rtl/>
        </w:rPr>
        <w:t>?</w:t>
      </w:r>
      <w:r w:rsidRPr="00A22F37">
        <w:rPr>
          <w:rFonts w:ascii="Arial" w:hAnsi="Arial" w:cs="Arial"/>
          <w:sz w:val="28"/>
          <w:szCs w:val="28"/>
        </w:rPr>
        <w:br/>
      </w:r>
      <w:r w:rsidRPr="00A22F37">
        <w:rPr>
          <w:rFonts w:ascii="Arial" w:hAnsi="Arial" w:cs="Arial"/>
          <w:sz w:val="28"/>
          <w:szCs w:val="28"/>
          <w:rtl/>
        </w:rPr>
        <w:t>לטקס, הינו סוג של גומי טבעי אלסטי שעבר תהליכי עיבוד שונים על מנת</w:t>
      </w:r>
      <w:r w:rsidR="000D5B24">
        <w:rPr>
          <w:rFonts w:ascii="Arial" w:hAnsi="Arial" w:cs="Arial" w:hint="cs"/>
          <w:sz w:val="28"/>
          <w:szCs w:val="28"/>
          <w:rtl/>
        </w:rPr>
        <w:t xml:space="preserve"> </w:t>
      </w:r>
      <w:r w:rsidRPr="00A22F37">
        <w:rPr>
          <w:rFonts w:ascii="Arial" w:hAnsi="Arial" w:cs="Arial"/>
          <w:sz w:val="28"/>
          <w:szCs w:val="28"/>
          <w:rtl/>
        </w:rPr>
        <w:t>לחזקו וליצור לו עמידות לאורך זמן</w:t>
      </w:r>
      <w:r w:rsidR="001C75CA">
        <w:rPr>
          <w:rFonts w:ascii="Arial" w:hAnsi="Arial" w:cs="Arial" w:hint="cs"/>
          <w:sz w:val="28"/>
          <w:szCs w:val="28"/>
          <w:rtl/>
        </w:rPr>
        <w:t>.</w:t>
      </w:r>
      <w:r w:rsidRPr="00A22F37">
        <w:rPr>
          <w:rFonts w:ascii="Arial" w:hAnsi="Arial" w:cs="Arial"/>
          <w:sz w:val="28"/>
          <w:szCs w:val="28"/>
        </w:rPr>
        <w:br/>
      </w:r>
      <w:r w:rsidRPr="00A22F37">
        <w:rPr>
          <w:rFonts w:ascii="Arial" w:hAnsi="Arial" w:cs="Arial"/>
          <w:sz w:val="28"/>
          <w:szCs w:val="28"/>
          <w:rtl/>
        </w:rPr>
        <w:t>מזרון לטקס מתאפיין ברמת א</w:t>
      </w:r>
      <w:r w:rsidR="001C75CA">
        <w:rPr>
          <w:rFonts w:ascii="Arial" w:hAnsi="Arial" w:cs="Arial" w:hint="cs"/>
          <w:sz w:val="28"/>
          <w:szCs w:val="28"/>
          <w:rtl/>
        </w:rPr>
        <w:t>יו</w:t>
      </w:r>
      <w:r w:rsidRPr="00A22F37">
        <w:rPr>
          <w:rFonts w:ascii="Arial" w:hAnsi="Arial" w:cs="Arial"/>
          <w:sz w:val="28"/>
          <w:szCs w:val="28"/>
          <w:rtl/>
        </w:rPr>
        <w:t>ור</w:t>
      </w:r>
      <w:r w:rsidR="001C75CA">
        <w:rPr>
          <w:rFonts w:ascii="Arial" w:hAnsi="Arial" w:cs="Arial" w:hint="cs"/>
          <w:sz w:val="28"/>
          <w:szCs w:val="28"/>
          <w:rtl/>
        </w:rPr>
        <w:t>ור</w:t>
      </w:r>
      <w:r w:rsidRPr="00A22F37">
        <w:rPr>
          <w:rFonts w:ascii="Arial" w:hAnsi="Arial" w:cs="Arial"/>
          <w:sz w:val="28"/>
          <w:szCs w:val="28"/>
          <w:rtl/>
        </w:rPr>
        <w:t xml:space="preserve"> גבוהה ובתמיכה </w:t>
      </w:r>
      <w:r w:rsidRPr="00A22F37">
        <w:rPr>
          <w:rFonts w:ascii="Arial" w:hAnsi="Arial" w:cs="Arial" w:hint="cs"/>
          <w:sz w:val="28"/>
          <w:szCs w:val="28"/>
          <w:rtl/>
        </w:rPr>
        <w:t>אורתופדית</w:t>
      </w:r>
      <w:r w:rsidRPr="00A22F37">
        <w:rPr>
          <w:rFonts w:ascii="Arial" w:hAnsi="Arial" w:cs="Arial"/>
          <w:sz w:val="28"/>
          <w:szCs w:val="28"/>
          <w:rtl/>
        </w:rPr>
        <w:t xml:space="preserve"> מלאה, המעניקה איכות שינה ונוחות.</w:t>
      </w:r>
      <w:r w:rsidRPr="00A22F37">
        <w:rPr>
          <w:rFonts w:ascii="Arial" w:hAnsi="Arial" w:cs="Arial" w:hint="cs"/>
          <w:sz w:val="28"/>
          <w:szCs w:val="28"/>
          <w:rtl/>
        </w:rPr>
        <w:t xml:space="preserve"> </w:t>
      </w:r>
      <w:r w:rsidRPr="00A22F37">
        <w:rPr>
          <w:rFonts w:ascii="Arial" w:hAnsi="Arial" w:cs="Arial"/>
          <w:sz w:val="28"/>
          <w:szCs w:val="28"/>
          <w:rtl/>
        </w:rPr>
        <w:t>ומומלצת בעיקר לאנשים הסובלים מכאבי גב</w:t>
      </w:r>
      <w:r w:rsidRPr="00A22F37">
        <w:rPr>
          <w:rFonts w:ascii="Arial" w:hAnsi="Arial" w:cs="Arial"/>
          <w:sz w:val="28"/>
          <w:szCs w:val="28"/>
        </w:rPr>
        <w:br/>
      </w:r>
      <w:r w:rsidRPr="00A22F37">
        <w:rPr>
          <w:rFonts w:ascii="Arial" w:hAnsi="Arial" w:cs="Arial"/>
          <w:sz w:val="28"/>
          <w:szCs w:val="28"/>
          <w:rtl/>
        </w:rPr>
        <w:t>העובדה שמזרוני לטקס הינם אורגניים ודוחים אבק מהווה מעלה המסייעת לאנשים הסובלים מאלרגיות ומסייעים להם באיכות השינה.בנוסף חומר הלטקס דוחה לחות ושומר על טמפרטורה קבועה גם בחום ומונע הצטברות של ריחות לא נעימים כתוצאה מזיעה</w:t>
      </w:r>
      <w:r w:rsidR="000D5B24">
        <w:rPr>
          <w:rFonts w:ascii="Arial" w:hAnsi="Arial" w:cs="Arial" w:hint="cs"/>
          <w:sz w:val="28"/>
          <w:szCs w:val="28"/>
          <w:rtl/>
        </w:rPr>
        <w:t>.</w:t>
      </w:r>
    </w:p>
    <w:p w:rsidR="00821FC8" w:rsidRPr="00A22F37" w:rsidRDefault="00821FC8" w:rsidP="00821FC8">
      <w:pPr>
        <w:pStyle w:val="NormalWeb"/>
        <w:shd w:val="clear" w:color="auto" w:fill="FFFFFF"/>
        <w:spacing w:before="0" w:beforeAutospacing="0" w:after="150" w:afterAutospacing="0"/>
        <w:jc w:val="right"/>
        <w:rPr>
          <w:rFonts w:ascii="Arial" w:hAnsi="Arial" w:cs="Arial"/>
          <w:sz w:val="28"/>
          <w:szCs w:val="28"/>
          <w:rtl/>
        </w:rPr>
      </w:pPr>
      <w:r w:rsidRPr="00A22F37">
        <w:rPr>
          <w:rFonts w:ascii="Arial" w:hAnsi="Arial" w:cs="Arial"/>
          <w:sz w:val="28"/>
          <w:szCs w:val="28"/>
          <w:rtl/>
        </w:rPr>
        <w:t xml:space="preserve">ויסקו, הינו חומר אלסטי המזכיר ג’ל המאפשר לו לשנות צורה ולהישאר קשיח בהתאם לטמפרטורת החדר ולהתרכך כאשר שוכבים על </w:t>
      </w:r>
      <w:hyperlink r:id="rId16" w:history="1">
        <w:r w:rsidRPr="009639DF">
          <w:rPr>
            <w:rStyle w:val="Hyperlink"/>
            <w:rFonts w:ascii="Arial" w:hAnsi="Arial" w:cs="Arial"/>
            <w:sz w:val="28"/>
            <w:szCs w:val="28"/>
            <w:rtl/>
          </w:rPr>
          <w:t>המזרן</w:t>
        </w:r>
      </w:hyperlink>
      <w:r w:rsidRPr="00A22F37">
        <w:rPr>
          <w:rFonts w:ascii="Arial" w:hAnsi="Arial" w:cs="Arial"/>
          <w:sz w:val="28"/>
          <w:szCs w:val="28"/>
          <w:rtl/>
        </w:rPr>
        <w:t xml:space="preserve"> והוא בא במגע</w:t>
      </w:r>
      <w:r w:rsidR="009E6747">
        <w:rPr>
          <w:rFonts w:ascii="Arial" w:hAnsi="Arial" w:cs="Arial" w:hint="cs"/>
          <w:sz w:val="28"/>
          <w:szCs w:val="28"/>
          <w:rtl/>
        </w:rPr>
        <w:t xml:space="preserve"> </w:t>
      </w:r>
      <w:r w:rsidRPr="00A22F37">
        <w:rPr>
          <w:rFonts w:ascii="Arial" w:hAnsi="Arial" w:cs="Arial"/>
          <w:sz w:val="28"/>
          <w:szCs w:val="28"/>
          <w:rtl/>
        </w:rPr>
        <w:t xml:space="preserve">עם חום הגוף. </w:t>
      </w:r>
      <w:hyperlink r:id="rId17" w:history="1">
        <w:r w:rsidRPr="009639DF">
          <w:rPr>
            <w:rStyle w:val="Hyperlink"/>
            <w:rFonts w:ascii="Arial" w:hAnsi="Arial" w:cs="Arial"/>
            <w:sz w:val="28"/>
            <w:szCs w:val="28"/>
            <w:rtl/>
          </w:rPr>
          <w:t>המזרון</w:t>
        </w:r>
      </w:hyperlink>
      <w:r w:rsidRPr="00A22F37">
        <w:rPr>
          <w:rFonts w:ascii="Arial" w:hAnsi="Arial" w:cs="Arial"/>
          <w:sz w:val="28"/>
          <w:szCs w:val="28"/>
          <w:rtl/>
        </w:rPr>
        <w:t xml:space="preserve"> מתאים את צורתו לגוף האדם ומעניקה שינה איכותית</w:t>
      </w:r>
      <w:r w:rsidRPr="00A22F37">
        <w:rPr>
          <w:rFonts w:ascii="Arial" w:hAnsi="Arial" w:cs="Arial"/>
          <w:sz w:val="28"/>
          <w:szCs w:val="28"/>
        </w:rPr>
        <w:br/>
      </w:r>
      <w:r w:rsidRPr="00A22F37">
        <w:rPr>
          <w:rFonts w:ascii="Arial" w:hAnsi="Arial" w:cs="Arial"/>
          <w:sz w:val="28"/>
          <w:szCs w:val="28"/>
          <w:rtl/>
        </w:rPr>
        <w:t xml:space="preserve">חשוב לציין ששני סוגי החומרים מעניקים תמיכה </w:t>
      </w:r>
      <w:r w:rsidRPr="00A22F37">
        <w:rPr>
          <w:rFonts w:ascii="Arial" w:hAnsi="Arial" w:cs="Arial" w:hint="cs"/>
          <w:sz w:val="28"/>
          <w:szCs w:val="28"/>
          <w:rtl/>
        </w:rPr>
        <w:t>אורתופדית.</w:t>
      </w:r>
      <w:r w:rsidR="009E6747" w:rsidRPr="00A22F37">
        <w:rPr>
          <w:rFonts w:ascii="Arial" w:hAnsi="Arial" w:cs="Arial"/>
          <w:sz w:val="28"/>
          <w:szCs w:val="28"/>
        </w:rPr>
        <w:t xml:space="preserve"> </w:t>
      </w:r>
      <w:r w:rsidRPr="00A22F37">
        <w:rPr>
          <w:rFonts w:ascii="Arial" w:hAnsi="Arial" w:cs="Arial"/>
          <w:sz w:val="28"/>
          <w:szCs w:val="28"/>
        </w:rPr>
        <w:br/>
      </w:r>
      <w:r w:rsidRPr="00A22F37">
        <w:rPr>
          <w:rFonts w:ascii="Arial" w:hAnsi="Arial" w:cs="Arial"/>
          <w:sz w:val="28"/>
          <w:szCs w:val="28"/>
          <w:rtl/>
        </w:rPr>
        <w:t xml:space="preserve">רהיטי אולימפיק מחזיקים את סוגי </w:t>
      </w:r>
      <w:hyperlink r:id="rId18" w:history="1">
        <w:r w:rsidRPr="009639DF">
          <w:rPr>
            <w:rStyle w:val="Hyperlink"/>
            <w:rFonts w:ascii="Arial" w:hAnsi="Arial" w:cs="Arial"/>
            <w:sz w:val="28"/>
            <w:szCs w:val="28"/>
            <w:rtl/>
          </w:rPr>
          <w:t>המזרונים</w:t>
        </w:r>
      </w:hyperlink>
      <w:r w:rsidRPr="00A22F37">
        <w:rPr>
          <w:rFonts w:ascii="Arial" w:hAnsi="Arial" w:cs="Arial"/>
          <w:sz w:val="28"/>
          <w:szCs w:val="28"/>
          <w:rtl/>
        </w:rPr>
        <w:t xml:space="preserve"> האיכותיים ביותר .זכרו כשאתם קונים מיטה חשוב להתאים לה את המזרון הטוב ביותר</w:t>
      </w:r>
      <w:r w:rsidR="000F0DCB" w:rsidRPr="00A22F37">
        <w:rPr>
          <w:rFonts w:ascii="Arial" w:hAnsi="Arial" w:cs="Arial" w:hint="cs"/>
          <w:sz w:val="28"/>
          <w:szCs w:val="28"/>
          <w:rtl/>
        </w:rPr>
        <w:t>.</w:t>
      </w:r>
    </w:p>
    <w:p w:rsidR="000F0DCB" w:rsidRDefault="000F0DCB" w:rsidP="000F0DCB">
      <w:pPr>
        <w:pStyle w:val="NormalWeb"/>
        <w:shd w:val="clear" w:color="auto" w:fill="FFFFFF"/>
        <w:spacing w:before="0" w:beforeAutospacing="0" w:after="150" w:afterAutospacing="0"/>
        <w:jc w:val="right"/>
        <w:rPr>
          <w:rFonts w:ascii="Arial" w:hAnsi="Arial" w:cs="Arial"/>
          <w:sz w:val="28"/>
          <w:szCs w:val="28"/>
        </w:rPr>
      </w:pPr>
    </w:p>
    <w:p w:rsidR="000F0DCB" w:rsidRPr="00A22F37" w:rsidRDefault="000F0DCB" w:rsidP="000F0DCB">
      <w:pPr>
        <w:rPr>
          <w:rFonts w:ascii="Helvetica" w:hAnsi="Helvetica" w:cs="Helvetica"/>
          <w:sz w:val="28"/>
          <w:szCs w:val="28"/>
          <w:shd w:val="clear" w:color="auto" w:fill="FFFFFF"/>
          <w:rtl/>
        </w:rPr>
      </w:pPr>
      <w:r w:rsidRPr="00A22F37">
        <w:rPr>
          <w:rFonts w:ascii="Helvetica" w:hAnsi="Helvetica" w:cs="Helvetica" w:hint="cs"/>
          <w:sz w:val="28"/>
          <w:szCs w:val="28"/>
          <w:shd w:val="clear" w:color="auto" w:fill="FFFFFF"/>
          <w:rtl/>
        </w:rPr>
        <w:t>להזמנות : א</w:t>
      </w:r>
      <w:r w:rsidRPr="00A22F37">
        <w:rPr>
          <w:rFonts w:ascii="Helvetica" w:hAnsi="Helvetica" w:cs="Helvetica"/>
          <w:sz w:val="28"/>
          <w:szCs w:val="28"/>
          <w:shd w:val="clear" w:color="auto" w:fill="FFFFFF"/>
          <w:rtl/>
        </w:rPr>
        <w:t xml:space="preserve">ולימפיק רהיטים בנתניה - רח' האורזים 6, א.ת. הישן נתניה </w:t>
      </w:r>
      <w:r w:rsidRPr="00A22F37">
        <w:rPr>
          <w:rFonts w:ascii="Helvetica" w:hAnsi="Helvetica" w:cs="Helvetica" w:hint="cs"/>
          <w:sz w:val="28"/>
          <w:szCs w:val="28"/>
          <w:shd w:val="clear" w:color="auto" w:fill="FFFFFF"/>
          <w:rtl/>
        </w:rPr>
        <w:t>.טל:</w:t>
      </w:r>
    </w:p>
    <w:p w:rsidR="000F0DCB" w:rsidRPr="009639DF" w:rsidRDefault="000F0DCB" w:rsidP="009639DF">
      <w:pPr>
        <w:rPr>
          <w:rFonts w:ascii="Helvetica" w:hAnsi="Helvetica" w:cs="Helvetica"/>
          <w:sz w:val="28"/>
          <w:szCs w:val="28"/>
          <w:u w:val="single"/>
          <w:shd w:val="clear" w:color="auto" w:fill="FFFFFF"/>
          <w:rtl/>
        </w:rPr>
      </w:pPr>
      <w:r w:rsidRPr="00A22F37">
        <w:rPr>
          <w:rFonts w:ascii="Helvetica" w:hAnsi="Helvetica" w:cs="Helvetica"/>
          <w:sz w:val="28"/>
          <w:szCs w:val="28"/>
          <w:shd w:val="clear" w:color="auto" w:fill="FFFFFF"/>
          <w:rtl/>
        </w:rPr>
        <w:t xml:space="preserve">09-8618985 | </w:t>
      </w:r>
      <w:r w:rsidRPr="00A22F37">
        <w:rPr>
          <w:rFonts w:ascii="Helvetica" w:hAnsi="Helvetica" w:cs="Helvetica" w:hint="cs"/>
          <w:sz w:val="28"/>
          <w:szCs w:val="28"/>
          <w:shd w:val="clear" w:color="auto" w:fill="FFFFFF"/>
          <w:rtl/>
        </w:rPr>
        <w:t>בקרו ב</w:t>
      </w:r>
      <w:r w:rsidRPr="00A22F37">
        <w:rPr>
          <w:rFonts w:ascii="Helvetica" w:hAnsi="Helvetica" w:cs="Helvetica"/>
          <w:sz w:val="28"/>
          <w:szCs w:val="28"/>
          <w:shd w:val="clear" w:color="auto" w:fill="FFFFFF"/>
          <w:rtl/>
        </w:rPr>
        <w:t>אתר האינטרנט שלנו</w:t>
      </w:r>
      <w:r w:rsidRPr="00A22F37">
        <w:rPr>
          <w:rFonts w:ascii="Helvetica" w:hAnsi="Helvetica" w:cs="Helvetica"/>
          <w:sz w:val="28"/>
          <w:szCs w:val="28"/>
          <w:shd w:val="clear" w:color="auto" w:fill="FFFFFF"/>
        </w:rPr>
        <w:t xml:space="preserve"> </w:t>
      </w:r>
      <w:hyperlink r:id="rId19" w:history="1">
        <w:r w:rsidRPr="00A22F37">
          <w:rPr>
            <w:rStyle w:val="Hyperlink"/>
            <w:rFonts w:ascii="Helvetica" w:hAnsi="Helvetica" w:cs="Helvetica"/>
            <w:color w:val="auto"/>
            <w:sz w:val="28"/>
            <w:szCs w:val="28"/>
            <w:shd w:val="clear" w:color="auto" w:fill="FFFFFF"/>
          </w:rPr>
          <w:t>http://www.olimpic.co.il/</w:t>
        </w:r>
      </w:hyperlink>
      <w:r w:rsidRPr="00A22F37">
        <w:rPr>
          <w:rFonts w:ascii="Helvetica" w:hAnsi="Helvetica" w:cs="Helvetica"/>
          <w:sz w:val="28"/>
          <w:szCs w:val="28"/>
          <w:shd w:val="clear" w:color="auto" w:fill="FFFFFF"/>
        </w:rPr>
        <w:t xml:space="preserve"> - </w:t>
      </w:r>
      <w:r w:rsidRPr="00A22F37">
        <w:rPr>
          <w:rFonts w:ascii="Helvetica" w:hAnsi="Helvetica" w:cs="Helvetica" w:hint="cs"/>
          <w:sz w:val="28"/>
          <w:szCs w:val="28"/>
          <w:shd w:val="clear" w:color="auto" w:fill="FFFFFF"/>
          <w:rtl/>
        </w:rPr>
        <w:t xml:space="preserve"> </w:t>
      </w:r>
      <w:r w:rsidRPr="00A22F37">
        <w:rPr>
          <w:rFonts w:ascii="Helvetica" w:hAnsi="Helvetica" w:cs="Helvetica"/>
          <w:sz w:val="28"/>
          <w:szCs w:val="28"/>
          <w:shd w:val="clear" w:color="auto" w:fill="FFFFFF"/>
        </w:rPr>
        <w:t xml:space="preserve"> | </w:t>
      </w:r>
      <w:r w:rsidRPr="00A22F37">
        <w:rPr>
          <w:rFonts w:ascii="Helvetica" w:hAnsi="Helvetica" w:cs="Helvetica"/>
          <w:sz w:val="28"/>
          <w:szCs w:val="28"/>
          <w:shd w:val="clear" w:color="auto" w:fill="FFFFFF"/>
          <w:rtl/>
        </w:rPr>
        <w:t xml:space="preserve">הצטרפו אלינו </w:t>
      </w:r>
      <w:proofErr w:type="spellStart"/>
      <w:r w:rsidRPr="00A22F37">
        <w:rPr>
          <w:rFonts w:ascii="Helvetica" w:hAnsi="Helvetica" w:cs="Helvetica"/>
          <w:sz w:val="28"/>
          <w:szCs w:val="28"/>
          <w:shd w:val="clear" w:color="auto" w:fill="FFFFFF"/>
          <w:rtl/>
        </w:rPr>
        <w:t>לפייסבוק</w:t>
      </w:r>
      <w:proofErr w:type="spellEnd"/>
      <w:r w:rsidRPr="00A22F37">
        <w:rPr>
          <w:rFonts w:ascii="Helvetica" w:hAnsi="Helvetica" w:cs="Helvetica"/>
          <w:sz w:val="28"/>
          <w:szCs w:val="28"/>
          <w:shd w:val="clear" w:color="auto" w:fill="FFFFFF"/>
          <w:rtl/>
        </w:rPr>
        <w:t>- אולימפיק רהיטים</w:t>
      </w:r>
      <w:r w:rsidRPr="00A22F37">
        <w:rPr>
          <w:rFonts w:ascii="Helvetica" w:hAnsi="Helvetica" w:cs="Helvetica" w:hint="cs"/>
          <w:sz w:val="28"/>
          <w:szCs w:val="28"/>
          <w:shd w:val="clear" w:color="auto" w:fill="FFFFFF"/>
          <w:rtl/>
        </w:rPr>
        <w:t xml:space="preserve"> !</w:t>
      </w:r>
    </w:p>
    <w:p w:rsidR="000F0DCB" w:rsidRPr="00A22F37" w:rsidRDefault="000F0DCB" w:rsidP="000F0DCB">
      <w:pPr>
        <w:pStyle w:val="NormalWeb"/>
        <w:shd w:val="clear" w:color="auto" w:fill="FFFFFF"/>
        <w:spacing w:before="0" w:beforeAutospacing="0" w:after="150" w:afterAutospacing="0"/>
        <w:jc w:val="right"/>
        <w:rPr>
          <w:rFonts w:ascii="Arial" w:hAnsi="Arial" w:cs="Arial"/>
          <w:sz w:val="28"/>
          <w:szCs w:val="28"/>
          <w:rtl/>
        </w:rPr>
      </w:pPr>
    </w:p>
    <w:p w:rsidR="00A619D6" w:rsidRPr="00A22F37" w:rsidRDefault="00A619D6">
      <w:pPr>
        <w:rPr>
          <w:sz w:val="28"/>
          <w:szCs w:val="28"/>
        </w:rPr>
      </w:pPr>
    </w:p>
    <w:sectPr w:rsidR="00A619D6" w:rsidRPr="00A22F37" w:rsidSect="00A014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C8"/>
    <w:rsid w:val="000D5B24"/>
    <w:rsid w:val="000F0DCB"/>
    <w:rsid w:val="00117003"/>
    <w:rsid w:val="001C75CA"/>
    <w:rsid w:val="00350038"/>
    <w:rsid w:val="00511AB7"/>
    <w:rsid w:val="00561D26"/>
    <w:rsid w:val="00821FC8"/>
    <w:rsid w:val="0082678C"/>
    <w:rsid w:val="009639DF"/>
    <w:rsid w:val="009E6747"/>
    <w:rsid w:val="00A01466"/>
    <w:rsid w:val="00A22F37"/>
    <w:rsid w:val="00A619D6"/>
    <w:rsid w:val="00AE59E5"/>
    <w:rsid w:val="00DF6581"/>
    <w:rsid w:val="00F35B11"/>
    <w:rsid w:val="00F633E1"/>
    <w:rsid w:val="00FA4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818D"/>
  <w15:chartTrackingRefBased/>
  <w15:docId w15:val="{9ECA1A7B-F2D6-4D18-A97F-F41ECD6A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21F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F0DCB"/>
    <w:rPr>
      <w:color w:val="0563C1" w:themeColor="hyperlink"/>
      <w:u w:val="single"/>
    </w:rPr>
  </w:style>
  <w:style w:type="character" w:styleId="a3">
    <w:name w:val="Unresolved Mention"/>
    <w:basedOn w:val="a0"/>
    <w:uiPriority w:val="99"/>
    <w:semiHidden/>
    <w:unhideWhenUsed/>
    <w:rsid w:val="000F0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mpic.co.il/%D7%90%D7%95%D7%93%D7%95%D7%AA/" TargetMode="External"/><Relationship Id="rId13" Type="http://schemas.openxmlformats.org/officeDocument/2006/relationships/hyperlink" Target="https://www.olimpic.co.il/%D7%90%D7%95%D7%93%D7%95%D7%AA/" TargetMode="External"/><Relationship Id="rId18" Type="http://schemas.openxmlformats.org/officeDocument/2006/relationships/hyperlink" Target="https://www.olimpic.co.il/%D7%90%D7%95%D7%93%D7%95%D7%A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olimpic.co.il/%D7%90%D7%95%D7%93%D7%95%D7%AA/" TargetMode="External"/><Relationship Id="rId12" Type="http://schemas.openxmlformats.org/officeDocument/2006/relationships/hyperlink" Target="https://www.olimpic.co.il/%D7%90%D7%95%D7%93%D7%95%D7%AA/" TargetMode="External"/><Relationship Id="rId17" Type="http://schemas.openxmlformats.org/officeDocument/2006/relationships/hyperlink" Target="https://www.olimpic.co.il/%D7%90%D7%95%D7%93%D7%95%D7%AA/" TargetMode="External"/><Relationship Id="rId2" Type="http://schemas.openxmlformats.org/officeDocument/2006/relationships/settings" Target="settings.xml"/><Relationship Id="rId16" Type="http://schemas.openxmlformats.org/officeDocument/2006/relationships/hyperlink" Target="https://www.olimpic.co.il/%D7%90%D7%95%D7%93%D7%95%D7%A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limpic.co.il/%D7%90%D7%95%D7%93%D7%95%D7%AA/" TargetMode="External"/><Relationship Id="rId11" Type="http://schemas.openxmlformats.org/officeDocument/2006/relationships/hyperlink" Target="https://www.olimpic.co.il/%D7%90%D7%95%D7%93%D7%95%D7%AA/" TargetMode="External"/><Relationship Id="rId5" Type="http://schemas.openxmlformats.org/officeDocument/2006/relationships/hyperlink" Target="https://www.olimpic.co.il/%D7%90%D7%95%D7%93%D7%95%D7%AA/" TargetMode="External"/><Relationship Id="rId15" Type="http://schemas.openxmlformats.org/officeDocument/2006/relationships/hyperlink" Target="https://www.olimpic.co.il/%D7%90%D7%95%D7%93%D7%95%D7%AA/" TargetMode="External"/><Relationship Id="rId10" Type="http://schemas.openxmlformats.org/officeDocument/2006/relationships/hyperlink" Target="https://www.olimpic.co.il/%D7%90%D7%95%D7%93%D7%95%D7%AA/" TargetMode="External"/><Relationship Id="rId19" Type="http://schemas.openxmlformats.org/officeDocument/2006/relationships/hyperlink" Target="http://www.olimpic.co.il/" TargetMode="External"/><Relationship Id="rId4" Type="http://schemas.openxmlformats.org/officeDocument/2006/relationships/hyperlink" Target="https://www.olimpic.co.il/%D7%90%D7%95%D7%93%D7%95%D7%AA/" TargetMode="External"/><Relationship Id="rId9" Type="http://schemas.openxmlformats.org/officeDocument/2006/relationships/hyperlink" Target="https://www.olimpic.co.il/%D7%90%D7%95%D7%93%D7%95%D7%AA/" TargetMode="External"/><Relationship Id="rId14" Type="http://schemas.openxmlformats.org/officeDocument/2006/relationships/hyperlink" Target="https://www.olimpic.co.il/%D7%90%D7%95%D7%93%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2468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2018-09-17T07:18:00Z</dcterms:created>
  <dcterms:modified xsi:type="dcterms:W3CDTF">2018-09-17T07:19:00Z</dcterms:modified>
</cp:coreProperties>
</file>