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96" w:rsidRPr="00500D96" w:rsidRDefault="00500D96" w:rsidP="00500D96">
      <w:pPr>
        <w:spacing w:after="0" w:line="240" w:lineRule="auto"/>
        <w:jc w:val="center"/>
        <w:rPr>
          <w:rFonts w:ascii="Arial" w:eastAsia="Batang" w:hAnsi="Arial" w:cs="Arial"/>
          <w:b/>
          <w:bCs/>
          <w:color w:val="FF0000"/>
          <w:sz w:val="44"/>
          <w:szCs w:val="44"/>
          <w:rtl/>
          <w:lang w:eastAsia="ko-KR"/>
        </w:rPr>
      </w:pPr>
      <w:r w:rsidRPr="00500D96">
        <w:rPr>
          <w:rFonts w:ascii="Arial" w:eastAsia="Batang" w:hAnsi="Arial" w:cs="Arial"/>
          <w:b/>
          <w:bCs/>
          <w:color w:val="FF0000"/>
          <w:sz w:val="44"/>
          <w:szCs w:val="44"/>
          <w:lang w:eastAsia="ko-KR"/>
        </w:rPr>
        <w:t>VIVALDIANNO</w:t>
      </w:r>
      <w:r w:rsidRPr="00500D96">
        <w:rPr>
          <w:rFonts w:ascii="Arial" w:eastAsia="Batang" w:hAnsi="Arial" w:cs="Arial"/>
          <w:b/>
          <w:bCs/>
          <w:i/>
          <w:iCs/>
          <w:color w:val="FF0000"/>
          <w:sz w:val="44"/>
          <w:szCs w:val="44"/>
          <w:rtl/>
          <w:lang w:eastAsia="ko-KR"/>
        </w:rPr>
        <w:t xml:space="preserve"> </w:t>
      </w:r>
      <w:r w:rsidRPr="00500D96">
        <w:rPr>
          <w:rFonts w:ascii="Arial" w:eastAsia="Batang" w:hAnsi="Arial" w:cs="Arial"/>
          <w:b/>
          <w:bCs/>
          <w:color w:val="FF0000"/>
          <w:sz w:val="44"/>
          <w:szCs w:val="44"/>
          <w:rtl/>
          <w:lang w:eastAsia="ko-KR"/>
        </w:rPr>
        <w:t>2</w:t>
      </w:r>
    </w:p>
    <w:p w:rsidR="00D066B9" w:rsidRDefault="00500D96" w:rsidP="006853CB">
      <w:pPr>
        <w:spacing w:after="0" w:line="240" w:lineRule="auto"/>
        <w:jc w:val="center"/>
        <w:rPr>
          <w:rFonts w:ascii="Arial" w:eastAsia="Batang" w:hAnsi="Arial" w:cs="Arial"/>
          <w:b/>
          <w:bCs/>
          <w:color w:val="FF0000"/>
          <w:sz w:val="44"/>
          <w:szCs w:val="44"/>
          <w:rtl/>
          <w:lang w:eastAsia="ko-KR"/>
        </w:rPr>
      </w:pPr>
      <w:r w:rsidRPr="00500D96">
        <w:rPr>
          <w:rFonts w:ascii="Arial" w:eastAsia="Batang" w:hAnsi="Arial" w:cs="Arial"/>
          <w:b/>
          <w:bCs/>
          <w:color w:val="FF0000"/>
          <w:sz w:val="44"/>
          <w:szCs w:val="44"/>
          <w:lang w:eastAsia="ko-KR"/>
        </w:rPr>
        <w:t>Reloaded</w:t>
      </w:r>
      <w:r w:rsidR="00484AA7" w:rsidRPr="00500D96">
        <w:rPr>
          <w:rFonts w:ascii="Arial" w:eastAsia="Batang" w:hAnsi="Arial" w:cs="Arial" w:hint="cs"/>
          <w:b/>
          <w:bCs/>
          <w:color w:val="FF0000"/>
          <w:sz w:val="44"/>
          <w:szCs w:val="44"/>
          <w:rtl/>
          <w:lang w:eastAsia="ko-KR"/>
        </w:rPr>
        <w:t xml:space="preserve">  </w:t>
      </w:r>
    </w:p>
    <w:p w:rsidR="006853CB" w:rsidRPr="006853CB" w:rsidRDefault="006853CB" w:rsidP="006853CB">
      <w:pPr>
        <w:spacing w:after="0" w:line="240" w:lineRule="auto"/>
        <w:jc w:val="center"/>
        <w:rPr>
          <w:rFonts w:ascii="Arial" w:eastAsia="Batang" w:hAnsi="Arial" w:cs="Arial"/>
          <w:b/>
          <w:bCs/>
          <w:color w:val="FF0000"/>
          <w:sz w:val="44"/>
          <w:szCs w:val="44"/>
          <w:rtl/>
          <w:lang w:eastAsia="ko-KR"/>
        </w:rPr>
      </w:pPr>
    </w:p>
    <w:p w:rsidR="00D066B9" w:rsidRPr="00726D25" w:rsidRDefault="00D066B9" w:rsidP="00484AA7">
      <w:pPr>
        <w:spacing w:after="0" w:line="240" w:lineRule="auto"/>
        <w:jc w:val="center"/>
        <w:rPr>
          <w:rFonts w:ascii="Arial" w:eastAsia="Batang" w:hAnsi="Arial" w:cs="Arial"/>
          <w:b/>
          <w:bCs/>
          <w:i/>
          <w:iCs/>
          <w:color w:val="FF0000"/>
          <w:sz w:val="36"/>
          <w:szCs w:val="36"/>
          <w:rtl/>
          <w:lang w:eastAsia="ko-KR"/>
        </w:rPr>
      </w:pPr>
      <w:r w:rsidRPr="00726D25">
        <w:rPr>
          <w:rFonts w:ascii="Arial" w:eastAsia="Batang" w:hAnsi="Arial" w:cs="Arial" w:hint="cs"/>
          <w:b/>
          <w:bCs/>
          <w:i/>
          <w:iCs/>
          <w:color w:val="FF0000"/>
          <w:sz w:val="36"/>
          <w:szCs w:val="36"/>
          <w:rtl/>
          <w:lang w:eastAsia="ko-KR"/>
        </w:rPr>
        <w:t>לאור הצלחת המופע הקודם "</w:t>
      </w:r>
      <w:proofErr w:type="spellStart"/>
      <w:r w:rsidRPr="00726D25">
        <w:rPr>
          <w:rFonts w:ascii="Arial" w:eastAsia="Batang" w:hAnsi="Arial" w:cs="Arial" w:hint="cs"/>
          <w:b/>
          <w:bCs/>
          <w:i/>
          <w:iCs/>
          <w:color w:val="FF0000"/>
          <w:sz w:val="36"/>
          <w:szCs w:val="36"/>
          <w:rtl/>
          <w:lang w:eastAsia="ko-KR"/>
        </w:rPr>
        <w:t>ויו</w:t>
      </w:r>
      <w:r w:rsidR="00184D79">
        <w:rPr>
          <w:rFonts w:ascii="Arial" w:eastAsia="Batang" w:hAnsi="Arial" w:cs="Arial" w:hint="cs"/>
          <w:b/>
          <w:bCs/>
          <w:i/>
          <w:iCs/>
          <w:color w:val="FF0000"/>
          <w:sz w:val="36"/>
          <w:szCs w:val="36"/>
          <w:rtl/>
          <w:lang w:eastAsia="ko-KR"/>
        </w:rPr>
        <w:t>ו</w:t>
      </w:r>
      <w:r w:rsidRPr="00726D25">
        <w:rPr>
          <w:rFonts w:ascii="Arial" w:eastAsia="Batang" w:hAnsi="Arial" w:cs="Arial" w:hint="cs"/>
          <w:b/>
          <w:bCs/>
          <w:i/>
          <w:iCs/>
          <w:color w:val="FF0000"/>
          <w:sz w:val="36"/>
          <w:szCs w:val="36"/>
          <w:rtl/>
          <w:lang w:eastAsia="ko-KR"/>
        </w:rPr>
        <w:t>אלידאנו</w:t>
      </w:r>
      <w:proofErr w:type="spellEnd"/>
      <w:r w:rsidRPr="00726D25">
        <w:rPr>
          <w:rFonts w:ascii="Arial" w:eastAsia="Batang" w:hAnsi="Arial" w:cs="Arial" w:hint="cs"/>
          <w:b/>
          <w:bCs/>
          <w:i/>
          <w:iCs/>
          <w:color w:val="FF0000"/>
          <w:sz w:val="36"/>
          <w:szCs w:val="36"/>
          <w:rtl/>
          <w:lang w:eastAsia="ko-KR"/>
        </w:rPr>
        <w:t xml:space="preserve"> </w:t>
      </w:r>
      <w:r w:rsidRPr="00726D25">
        <w:rPr>
          <w:rFonts w:ascii="Arial" w:eastAsia="Batang" w:hAnsi="Arial" w:cs="Arial"/>
          <w:b/>
          <w:bCs/>
          <w:i/>
          <w:iCs/>
          <w:color w:val="FF0000"/>
          <w:sz w:val="36"/>
          <w:szCs w:val="36"/>
          <w:rtl/>
          <w:lang w:eastAsia="ko-KR"/>
        </w:rPr>
        <w:t>–</w:t>
      </w:r>
      <w:r w:rsidRPr="00726D25">
        <w:rPr>
          <w:rFonts w:ascii="Arial" w:eastAsia="Batang" w:hAnsi="Arial" w:cs="Arial" w:hint="cs"/>
          <w:b/>
          <w:bCs/>
          <w:i/>
          <w:iCs/>
          <w:color w:val="FF0000"/>
          <w:sz w:val="36"/>
          <w:szCs w:val="36"/>
          <w:rtl/>
          <w:lang w:eastAsia="ko-KR"/>
        </w:rPr>
        <w:t xml:space="preserve"> עיר המראות", חוזרים לישראל למופע חדש </w:t>
      </w:r>
    </w:p>
    <w:p w:rsidR="00484AA7" w:rsidRPr="00484AA7" w:rsidRDefault="00484AA7" w:rsidP="00484AA7">
      <w:pPr>
        <w:spacing w:after="0" w:line="240" w:lineRule="auto"/>
        <w:jc w:val="center"/>
        <w:rPr>
          <w:rFonts w:ascii="Arial" w:eastAsia="Batang" w:hAnsi="Arial" w:cs="Arial"/>
          <w:b/>
          <w:bCs/>
          <w:i/>
          <w:iCs/>
          <w:sz w:val="44"/>
          <w:szCs w:val="44"/>
          <w:rtl/>
          <w:lang w:eastAsia="ko-KR"/>
        </w:rPr>
      </w:pPr>
      <w:r w:rsidRPr="00484AA7">
        <w:rPr>
          <w:rFonts w:ascii="Arial" w:eastAsia="Batang" w:hAnsi="Arial" w:cs="Arial"/>
          <w:b/>
          <w:bCs/>
          <w:i/>
          <w:iCs/>
          <w:sz w:val="44"/>
          <w:szCs w:val="44"/>
          <w:rtl/>
          <w:lang w:eastAsia="ko-KR"/>
        </w:rPr>
        <w:t xml:space="preserve"> </w:t>
      </w:r>
    </w:p>
    <w:p w:rsidR="00484AA7" w:rsidRPr="006853CB" w:rsidRDefault="00484AA7" w:rsidP="00484AA7">
      <w:pPr>
        <w:spacing w:after="0" w:line="240" w:lineRule="auto"/>
        <w:jc w:val="center"/>
        <w:rPr>
          <w:rFonts w:ascii="Arial" w:eastAsia="Batang" w:hAnsi="Arial" w:cs="Arial"/>
          <w:b/>
          <w:bCs/>
          <w:sz w:val="28"/>
          <w:szCs w:val="28"/>
          <w:rtl/>
          <w:lang w:eastAsia="ko-KR"/>
        </w:rPr>
      </w:pPr>
      <w:r w:rsidRPr="006853CB">
        <w:rPr>
          <w:rFonts w:ascii="Arial" w:eastAsia="Batang" w:hAnsi="Arial" w:cs="Arial" w:hint="cs"/>
          <w:b/>
          <w:bCs/>
          <w:sz w:val="28"/>
          <w:szCs w:val="28"/>
          <w:rtl/>
          <w:lang w:eastAsia="ko-KR"/>
        </w:rPr>
        <w:t xml:space="preserve">מופע מולטימדיה בינלאומי </w:t>
      </w:r>
      <w:r w:rsidR="00D066B9" w:rsidRPr="006853CB">
        <w:rPr>
          <w:rFonts w:ascii="Arial" w:eastAsia="Batang" w:hAnsi="Arial" w:cs="Arial" w:hint="cs"/>
          <w:b/>
          <w:bCs/>
          <w:sz w:val="28"/>
          <w:szCs w:val="28"/>
          <w:rtl/>
          <w:lang w:eastAsia="ko-KR"/>
        </w:rPr>
        <w:t>על טהרת ה</w:t>
      </w:r>
      <w:r w:rsidRPr="006853CB">
        <w:rPr>
          <w:rFonts w:ascii="Arial" w:eastAsia="Batang" w:hAnsi="Arial" w:cs="Arial" w:hint="cs"/>
          <w:b/>
          <w:bCs/>
          <w:sz w:val="28"/>
          <w:szCs w:val="28"/>
          <w:rtl/>
          <w:lang w:eastAsia="ko-KR"/>
        </w:rPr>
        <w:t xml:space="preserve">מוסיקה </w:t>
      </w:r>
      <w:r w:rsidR="00D066B9" w:rsidRPr="006853CB">
        <w:rPr>
          <w:rFonts w:ascii="Arial" w:eastAsia="Batang" w:hAnsi="Arial" w:cs="Arial" w:hint="cs"/>
          <w:b/>
          <w:bCs/>
          <w:sz w:val="28"/>
          <w:szCs w:val="28"/>
          <w:rtl/>
          <w:lang w:eastAsia="ko-KR"/>
        </w:rPr>
        <w:t xml:space="preserve">של ויוואלדי בעיבוד קלאסי ועד </w:t>
      </w:r>
      <w:r w:rsidRPr="006853CB">
        <w:rPr>
          <w:rFonts w:ascii="Arial" w:eastAsia="Batang" w:hAnsi="Arial" w:cs="Arial" w:hint="cs"/>
          <w:b/>
          <w:bCs/>
          <w:sz w:val="28"/>
          <w:szCs w:val="28"/>
          <w:rtl/>
          <w:lang w:eastAsia="ko-KR"/>
        </w:rPr>
        <w:t xml:space="preserve">רוק, וידאו ארט ואנימציה בתלת </w:t>
      </w:r>
      <w:proofErr w:type="spellStart"/>
      <w:r w:rsidRPr="006853CB">
        <w:rPr>
          <w:rFonts w:ascii="Arial" w:eastAsia="Batang" w:hAnsi="Arial" w:cs="Arial" w:hint="cs"/>
          <w:b/>
          <w:bCs/>
          <w:sz w:val="28"/>
          <w:szCs w:val="28"/>
          <w:rtl/>
          <w:lang w:eastAsia="ko-KR"/>
        </w:rPr>
        <w:t>מימד</w:t>
      </w:r>
      <w:proofErr w:type="spellEnd"/>
      <w:r w:rsidRPr="006853CB">
        <w:rPr>
          <w:rFonts w:ascii="Arial" w:eastAsia="Batang" w:hAnsi="Arial" w:cs="Arial" w:hint="cs"/>
          <w:b/>
          <w:bCs/>
          <w:sz w:val="28"/>
          <w:szCs w:val="28"/>
          <w:rtl/>
          <w:lang w:eastAsia="ko-KR"/>
        </w:rPr>
        <w:t>, מחול מודרני ותיאטרון.</w:t>
      </w:r>
      <w:r w:rsidRPr="006853CB">
        <w:rPr>
          <w:rFonts w:ascii="Arial" w:eastAsia="Batang" w:hAnsi="Arial" w:cs="Arial"/>
          <w:b/>
          <w:bCs/>
          <w:sz w:val="28"/>
          <w:szCs w:val="28"/>
          <w:rtl/>
          <w:lang w:eastAsia="ko-KR"/>
        </w:rPr>
        <w:br/>
      </w:r>
    </w:p>
    <w:p w:rsidR="00484AA7" w:rsidRPr="006853CB" w:rsidRDefault="00484AA7" w:rsidP="00500D96">
      <w:pPr>
        <w:tabs>
          <w:tab w:val="left" w:pos="-313"/>
        </w:tabs>
        <w:spacing w:after="0" w:line="240" w:lineRule="auto"/>
        <w:ind w:left="-313"/>
        <w:jc w:val="center"/>
        <w:rPr>
          <w:rFonts w:ascii="Arial" w:eastAsia="Batang" w:hAnsi="Arial" w:cs="Arial"/>
          <w:b/>
          <w:bCs/>
          <w:i/>
          <w:iCs/>
          <w:sz w:val="32"/>
          <w:szCs w:val="32"/>
          <w:rtl/>
          <w:lang w:eastAsia="ko-KR"/>
        </w:rPr>
      </w:pPr>
      <w:r w:rsidRPr="006853CB">
        <w:rPr>
          <w:rFonts w:ascii="Arial" w:eastAsia="Batang" w:hAnsi="Arial" w:cs="Arial" w:hint="cs"/>
          <w:b/>
          <w:bCs/>
          <w:sz w:val="28"/>
          <w:szCs w:val="28"/>
          <w:rtl/>
          <w:lang w:eastAsia="ko-KR"/>
        </w:rPr>
        <w:t xml:space="preserve">המופע נולד בצ'כיה ומספר את סיפור חייו, תקוותיו ואכזבותיו של מלחין הבארוק האיטלקי אנטוניו </w:t>
      </w:r>
      <w:r w:rsidR="00500D96" w:rsidRPr="006853CB">
        <w:rPr>
          <w:rFonts w:ascii="Arial" w:eastAsia="Batang" w:hAnsi="Arial" w:cs="Arial" w:hint="cs"/>
          <w:b/>
          <w:bCs/>
          <w:sz w:val="28"/>
          <w:szCs w:val="28"/>
          <w:rtl/>
          <w:lang w:eastAsia="ko-KR"/>
        </w:rPr>
        <w:t>ויוואלדי</w:t>
      </w:r>
      <w:r w:rsidRPr="006853CB">
        <w:rPr>
          <w:rFonts w:ascii="Arial" w:eastAsia="Batang" w:hAnsi="Arial" w:cs="Arial" w:hint="cs"/>
          <w:b/>
          <w:bCs/>
          <w:sz w:val="28"/>
          <w:szCs w:val="28"/>
          <w:rtl/>
          <w:lang w:eastAsia="ko-KR"/>
        </w:rPr>
        <w:t xml:space="preserve">. מאחורי המופע עומד צוות אמנים בינלאומי מוביל בתחומו בראשם יוצר המופע והמפיק, מייקל דבוז'ק, אמן האנימציה  היפני, </w:t>
      </w:r>
      <w:proofErr w:type="spellStart"/>
      <w:r w:rsidRPr="006853CB">
        <w:rPr>
          <w:rFonts w:ascii="Arial" w:eastAsia="Batang" w:hAnsi="Arial" w:cs="Arial" w:hint="cs"/>
          <w:b/>
          <w:bCs/>
          <w:sz w:val="28"/>
          <w:szCs w:val="28"/>
          <w:rtl/>
          <w:lang w:eastAsia="ko-KR"/>
        </w:rPr>
        <w:t>קוסוקה</w:t>
      </w:r>
      <w:proofErr w:type="spellEnd"/>
      <w:r w:rsidRPr="006853CB">
        <w:rPr>
          <w:rFonts w:ascii="Arial" w:eastAsia="Batang" w:hAnsi="Arial" w:cs="Arial" w:hint="cs"/>
          <w:b/>
          <w:bCs/>
          <w:sz w:val="28"/>
          <w:szCs w:val="28"/>
          <w:rtl/>
          <w:lang w:eastAsia="ko-KR"/>
        </w:rPr>
        <w:t xml:space="preserve"> </w:t>
      </w:r>
      <w:proofErr w:type="spellStart"/>
      <w:r w:rsidRPr="006853CB">
        <w:rPr>
          <w:rFonts w:ascii="Arial" w:eastAsia="Batang" w:hAnsi="Arial" w:cs="Arial" w:hint="cs"/>
          <w:b/>
          <w:bCs/>
          <w:sz w:val="28"/>
          <w:szCs w:val="28"/>
          <w:rtl/>
          <w:lang w:eastAsia="ko-KR"/>
        </w:rPr>
        <w:t>סוגימוטה</w:t>
      </w:r>
      <w:proofErr w:type="spellEnd"/>
      <w:r w:rsidRPr="006853CB">
        <w:rPr>
          <w:rFonts w:ascii="Arial" w:eastAsia="Batang" w:hAnsi="Arial" w:cs="Arial" w:hint="cs"/>
          <w:b/>
          <w:bCs/>
          <w:sz w:val="28"/>
          <w:szCs w:val="28"/>
          <w:rtl/>
          <w:lang w:eastAsia="ko-KR"/>
        </w:rPr>
        <w:t xml:space="preserve">, ווירטואוזיים בינלאומיים מעולם המוזיקה הקלאסית ביניהם </w:t>
      </w:r>
      <w:proofErr w:type="spellStart"/>
      <w:r w:rsidRPr="006853CB">
        <w:rPr>
          <w:rFonts w:ascii="Arial" w:eastAsia="Batang" w:hAnsi="Arial" w:cs="Arial" w:hint="cs"/>
          <w:b/>
          <w:bCs/>
          <w:sz w:val="28"/>
          <w:szCs w:val="28"/>
          <w:rtl/>
          <w:lang w:eastAsia="ko-KR"/>
        </w:rPr>
        <w:t>הכנר</w:t>
      </w:r>
      <w:proofErr w:type="spellEnd"/>
      <w:r w:rsidRPr="006853CB">
        <w:rPr>
          <w:rFonts w:ascii="Arial" w:eastAsia="Batang" w:hAnsi="Arial" w:cs="Arial" w:hint="cs"/>
          <w:b/>
          <w:bCs/>
          <w:sz w:val="28"/>
          <w:szCs w:val="28"/>
          <w:rtl/>
          <w:lang w:eastAsia="ko-KR"/>
        </w:rPr>
        <w:t xml:space="preserve"> </w:t>
      </w:r>
      <w:proofErr w:type="spellStart"/>
      <w:r w:rsidRPr="006853CB">
        <w:rPr>
          <w:rFonts w:ascii="Arial" w:eastAsia="Batang" w:hAnsi="Arial" w:cs="Arial" w:hint="cs"/>
          <w:b/>
          <w:bCs/>
          <w:sz w:val="28"/>
          <w:szCs w:val="28"/>
          <w:rtl/>
          <w:lang w:eastAsia="ko-KR"/>
        </w:rPr>
        <w:t>ירוסלב</w:t>
      </w:r>
      <w:proofErr w:type="spellEnd"/>
      <w:r w:rsidRPr="006853CB">
        <w:rPr>
          <w:rFonts w:ascii="Arial" w:eastAsia="Batang" w:hAnsi="Arial" w:cs="Arial" w:hint="cs"/>
          <w:b/>
          <w:bCs/>
          <w:sz w:val="28"/>
          <w:szCs w:val="28"/>
          <w:rtl/>
          <w:lang w:eastAsia="ko-KR"/>
        </w:rPr>
        <w:t xml:space="preserve"> </w:t>
      </w:r>
      <w:proofErr w:type="spellStart"/>
      <w:r w:rsidRPr="006853CB">
        <w:rPr>
          <w:rFonts w:ascii="Arial" w:eastAsia="Batang" w:hAnsi="Arial" w:cs="Arial" w:hint="cs"/>
          <w:b/>
          <w:bCs/>
          <w:sz w:val="28"/>
          <w:szCs w:val="28"/>
          <w:rtl/>
          <w:lang w:eastAsia="ko-KR"/>
        </w:rPr>
        <w:t>סווצ'ני</w:t>
      </w:r>
      <w:proofErr w:type="spellEnd"/>
    </w:p>
    <w:p w:rsidR="00484AA7" w:rsidRPr="00484AA7" w:rsidRDefault="00484AA7" w:rsidP="00484AA7">
      <w:pPr>
        <w:tabs>
          <w:tab w:val="left" w:pos="-313"/>
        </w:tabs>
        <w:spacing w:after="0" w:line="240" w:lineRule="auto"/>
        <w:ind w:left="-313"/>
        <w:jc w:val="center"/>
        <w:rPr>
          <w:rFonts w:ascii="Arial" w:eastAsia="Batang" w:hAnsi="Arial" w:cs="Arial"/>
          <w:b/>
          <w:bCs/>
          <w:i/>
          <w:iCs/>
          <w:sz w:val="32"/>
          <w:szCs w:val="32"/>
          <w:rtl/>
          <w:lang w:eastAsia="ko-KR"/>
        </w:rPr>
      </w:pPr>
    </w:p>
    <w:p w:rsidR="0083561E" w:rsidRPr="0083561E" w:rsidRDefault="00484AA7" w:rsidP="0083561E">
      <w:pPr>
        <w:tabs>
          <w:tab w:val="left" w:pos="-313"/>
        </w:tabs>
        <w:spacing w:after="0" w:line="240" w:lineRule="auto"/>
        <w:ind w:left="-313"/>
        <w:jc w:val="center"/>
        <w:rPr>
          <w:rFonts w:ascii="Arial" w:eastAsia="Batang" w:hAnsi="Arial" w:cs="Arial"/>
          <w:b/>
          <w:bCs/>
          <w:sz w:val="28"/>
          <w:szCs w:val="28"/>
          <w:lang w:eastAsia="ko-KR"/>
        </w:rPr>
      </w:pPr>
      <w:r w:rsidRPr="00484AA7">
        <w:rPr>
          <w:rFonts w:ascii="Arial" w:eastAsia="Batang" w:hAnsi="Arial" w:cs="Arial" w:hint="cs"/>
          <w:b/>
          <w:bCs/>
          <w:sz w:val="28"/>
          <w:szCs w:val="28"/>
          <w:rtl/>
          <w:lang w:eastAsia="ko-KR"/>
        </w:rPr>
        <w:t xml:space="preserve">המופע מלווה בקריינות </w:t>
      </w:r>
      <w:r w:rsidR="0083561E">
        <w:rPr>
          <w:rFonts w:ascii="Arial" w:eastAsia="Batang" w:hAnsi="Arial" w:cs="Arial" w:hint="cs"/>
          <w:b/>
          <w:bCs/>
          <w:sz w:val="28"/>
          <w:szCs w:val="28"/>
          <w:rtl/>
          <w:lang w:eastAsia="ko-KR"/>
        </w:rPr>
        <w:t xml:space="preserve">של השחקן </w:t>
      </w:r>
      <w:r w:rsidR="009A0244">
        <w:rPr>
          <w:rFonts w:ascii="Arial" w:eastAsia="Batang" w:hAnsi="Arial" w:cs="Arial" w:hint="cs"/>
          <w:b/>
          <w:bCs/>
          <w:sz w:val="28"/>
          <w:szCs w:val="28"/>
          <w:rtl/>
          <w:lang w:eastAsia="ko-KR"/>
        </w:rPr>
        <w:t xml:space="preserve"> </w:t>
      </w:r>
      <w:proofErr w:type="spellStart"/>
      <w:r w:rsidR="0083561E" w:rsidRPr="0083561E">
        <w:rPr>
          <w:rFonts w:ascii="Arial" w:eastAsia="Batang" w:hAnsi="Arial" w:cs="Arial"/>
          <w:b/>
          <w:bCs/>
          <w:sz w:val="28"/>
          <w:szCs w:val="28"/>
          <w:rtl/>
          <w:lang w:eastAsia="ko-KR"/>
        </w:rPr>
        <w:t>פירס</w:t>
      </w:r>
      <w:proofErr w:type="spellEnd"/>
      <w:r w:rsidR="0083561E" w:rsidRPr="0083561E">
        <w:rPr>
          <w:rFonts w:ascii="Arial" w:eastAsia="Batang" w:hAnsi="Arial" w:cs="Arial"/>
          <w:b/>
          <w:bCs/>
          <w:sz w:val="28"/>
          <w:szCs w:val="28"/>
          <w:rtl/>
          <w:lang w:eastAsia="ko-KR"/>
        </w:rPr>
        <w:t xml:space="preserve"> </w:t>
      </w:r>
      <w:proofErr w:type="spellStart"/>
      <w:r w:rsidR="0083561E" w:rsidRPr="0083561E">
        <w:rPr>
          <w:rFonts w:ascii="Arial" w:eastAsia="Batang" w:hAnsi="Arial" w:cs="Arial"/>
          <w:b/>
          <w:bCs/>
          <w:sz w:val="28"/>
          <w:szCs w:val="28"/>
          <w:rtl/>
          <w:lang w:eastAsia="ko-KR"/>
        </w:rPr>
        <w:t>ברוסנן</w:t>
      </w:r>
      <w:proofErr w:type="spellEnd"/>
      <w:r w:rsidR="0083561E">
        <w:rPr>
          <w:rFonts w:ascii="Arial" w:eastAsia="Batang" w:hAnsi="Arial" w:cs="Arial" w:hint="cs"/>
          <w:b/>
          <w:bCs/>
          <w:sz w:val="28"/>
          <w:szCs w:val="28"/>
          <w:rtl/>
          <w:lang w:eastAsia="ko-KR"/>
        </w:rPr>
        <w:t xml:space="preserve"> ( ג'ימס בונד)</w:t>
      </w:r>
    </w:p>
    <w:p w:rsidR="00484AA7" w:rsidRDefault="00484AA7" w:rsidP="00484AA7">
      <w:pPr>
        <w:tabs>
          <w:tab w:val="left" w:pos="-313"/>
        </w:tabs>
        <w:spacing w:after="0" w:line="240" w:lineRule="auto"/>
        <w:ind w:left="-313"/>
        <w:jc w:val="center"/>
        <w:rPr>
          <w:rFonts w:ascii="Arial" w:eastAsia="Batang" w:hAnsi="Arial" w:cs="Arial"/>
          <w:b/>
          <w:bCs/>
          <w:sz w:val="28"/>
          <w:szCs w:val="28"/>
          <w:rtl/>
          <w:lang w:eastAsia="ko-KR"/>
        </w:rPr>
      </w:pPr>
      <w:r w:rsidRPr="00484AA7">
        <w:rPr>
          <w:rFonts w:ascii="Arial" w:eastAsia="Batang" w:hAnsi="Arial" w:cs="Arial" w:hint="cs"/>
          <w:b/>
          <w:bCs/>
          <w:sz w:val="28"/>
          <w:szCs w:val="28"/>
          <w:rtl/>
          <w:lang w:eastAsia="ko-KR"/>
        </w:rPr>
        <w:t>בתרגום לעברית ומתאים לכל המשפחה</w:t>
      </w:r>
    </w:p>
    <w:p w:rsidR="00484AA7" w:rsidRDefault="00484AA7" w:rsidP="00484AA7">
      <w:pPr>
        <w:tabs>
          <w:tab w:val="left" w:pos="-313"/>
        </w:tabs>
        <w:spacing w:after="0" w:line="240" w:lineRule="auto"/>
        <w:ind w:left="-313"/>
        <w:jc w:val="center"/>
        <w:rPr>
          <w:rtl/>
        </w:rPr>
      </w:pPr>
    </w:p>
    <w:p w:rsidR="00571904" w:rsidRDefault="00624688" w:rsidP="00484AA7">
      <w:pPr>
        <w:tabs>
          <w:tab w:val="left" w:pos="-313"/>
        </w:tabs>
        <w:spacing w:after="0" w:line="240" w:lineRule="auto"/>
        <w:ind w:left="-313"/>
        <w:jc w:val="center"/>
        <w:rPr>
          <w:rFonts w:ascii="Arial" w:eastAsia="Batang" w:hAnsi="Arial" w:cs="Arial"/>
          <w:b/>
          <w:bCs/>
          <w:sz w:val="28"/>
          <w:szCs w:val="28"/>
          <w:rtl/>
          <w:lang w:eastAsia="ko-KR"/>
        </w:rPr>
      </w:pPr>
      <w:hyperlink r:id="rId5" w:history="1">
        <w:r w:rsidR="00571904" w:rsidRPr="000A6CBD">
          <w:rPr>
            <w:rStyle w:val="Hyperlink"/>
            <w:rFonts w:ascii="Arial" w:eastAsia="Batang" w:hAnsi="Arial" w:cs="Arial"/>
            <w:b/>
            <w:bCs/>
            <w:sz w:val="28"/>
            <w:szCs w:val="28"/>
            <w:lang w:eastAsia="ko-KR"/>
          </w:rPr>
          <w:t>https://youtu.be/zcNPXBtonis</w:t>
        </w:r>
      </w:hyperlink>
    </w:p>
    <w:p w:rsidR="00571904" w:rsidRDefault="00571904" w:rsidP="00484AA7">
      <w:pPr>
        <w:tabs>
          <w:tab w:val="left" w:pos="-313"/>
        </w:tabs>
        <w:spacing w:after="0" w:line="240" w:lineRule="auto"/>
        <w:ind w:left="-313"/>
        <w:jc w:val="center"/>
        <w:rPr>
          <w:rFonts w:ascii="Arial" w:eastAsia="Batang" w:hAnsi="Arial" w:cs="Arial"/>
          <w:b/>
          <w:bCs/>
          <w:sz w:val="28"/>
          <w:szCs w:val="28"/>
          <w:rtl/>
          <w:lang w:eastAsia="ko-KR"/>
        </w:rPr>
      </w:pPr>
    </w:p>
    <w:p w:rsidR="009A0244" w:rsidRPr="00484AA7" w:rsidRDefault="009A0244" w:rsidP="00484AA7">
      <w:pPr>
        <w:tabs>
          <w:tab w:val="left" w:pos="-313"/>
        </w:tabs>
        <w:spacing w:after="0" w:line="240" w:lineRule="auto"/>
        <w:ind w:left="-313"/>
        <w:jc w:val="center"/>
        <w:rPr>
          <w:rFonts w:ascii="Arial" w:eastAsia="Batang" w:hAnsi="Arial" w:cs="Arial"/>
          <w:b/>
          <w:bCs/>
          <w:sz w:val="28"/>
          <w:szCs w:val="28"/>
          <w:rtl/>
          <w:lang w:eastAsia="ko-KR"/>
        </w:rPr>
      </w:pPr>
    </w:p>
    <w:p w:rsidR="00484AA7" w:rsidRPr="00CB54B7" w:rsidRDefault="00484AA7" w:rsidP="00CB54B7">
      <w:pPr>
        <w:spacing w:after="0" w:line="360" w:lineRule="auto"/>
        <w:jc w:val="center"/>
        <w:rPr>
          <w:rFonts w:ascii="Arial" w:eastAsia="Batang" w:hAnsi="Arial" w:cs="Arial"/>
          <w:b/>
          <w:bCs/>
          <w:sz w:val="36"/>
          <w:szCs w:val="36"/>
          <w:rtl/>
          <w:lang w:eastAsia="ko-KR"/>
        </w:rPr>
      </w:pPr>
      <w:r w:rsidRPr="00CB54B7">
        <w:rPr>
          <w:rFonts w:ascii="Arial" w:eastAsia="Batang" w:hAnsi="Arial" w:cs="Arial" w:hint="cs"/>
          <w:b/>
          <w:bCs/>
          <w:sz w:val="36"/>
          <w:szCs w:val="36"/>
          <w:rtl/>
          <w:lang w:eastAsia="ko-KR"/>
        </w:rPr>
        <w:t xml:space="preserve">1 </w:t>
      </w:r>
      <w:r w:rsidR="009A0244" w:rsidRPr="00CB54B7">
        <w:rPr>
          <w:rFonts w:ascii="Arial" w:eastAsia="Batang" w:hAnsi="Arial" w:cs="Arial" w:hint="cs"/>
          <w:b/>
          <w:bCs/>
          <w:sz w:val="36"/>
          <w:szCs w:val="36"/>
          <w:rtl/>
          <w:lang w:eastAsia="ko-KR"/>
        </w:rPr>
        <w:t>ב</w:t>
      </w:r>
      <w:r w:rsidRPr="00CB54B7">
        <w:rPr>
          <w:rFonts w:ascii="Arial" w:eastAsia="Batang" w:hAnsi="Arial" w:cs="Arial" w:hint="cs"/>
          <w:b/>
          <w:bCs/>
          <w:sz w:val="36"/>
          <w:szCs w:val="36"/>
          <w:rtl/>
          <w:lang w:eastAsia="ko-KR"/>
        </w:rPr>
        <w:t>יוני</w:t>
      </w:r>
      <w:r w:rsidR="009A0244" w:rsidRPr="00CB54B7">
        <w:rPr>
          <w:rFonts w:ascii="Arial" w:eastAsia="Batang" w:hAnsi="Arial" w:cs="Arial" w:hint="cs"/>
          <w:b/>
          <w:bCs/>
          <w:sz w:val="36"/>
          <w:szCs w:val="36"/>
          <w:rtl/>
          <w:lang w:eastAsia="ko-KR"/>
        </w:rPr>
        <w:t xml:space="preserve"> 2019</w:t>
      </w:r>
      <w:r w:rsidRPr="00CB54B7">
        <w:rPr>
          <w:rFonts w:ascii="Arial" w:eastAsia="Batang" w:hAnsi="Arial" w:cs="Arial" w:hint="cs"/>
          <w:b/>
          <w:bCs/>
          <w:sz w:val="36"/>
          <w:szCs w:val="36"/>
          <w:rtl/>
          <w:lang w:eastAsia="ko-KR"/>
        </w:rPr>
        <w:t>, יום שבת, היכל התרבות, תל אביב</w:t>
      </w:r>
    </w:p>
    <w:p w:rsidR="00484AA7" w:rsidRPr="00CB54B7" w:rsidRDefault="00484AA7" w:rsidP="00CB54B7">
      <w:pPr>
        <w:spacing w:after="0" w:line="360" w:lineRule="auto"/>
        <w:jc w:val="center"/>
        <w:rPr>
          <w:rFonts w:ascii="Arial" w:eastAsia="Batang" w:hAnsi="Arial" w:cs="Arial"/>
          <w:b/>
          <w:bCs/>
          <w:sz w:val="28"/>
          <w:szCs w:val="28"/>
          <w:rtl/>
          <w:lang w:eastAsia="ko-KR"/>
        </w:rPr>
      </w:pPr>
      <w:r w:rsidRPr="00CB54B7">
        <w:rPr>
          <w:rFonts w:ascii="Arial" w:eastAsia="Batang" w:hAnsi="Arial" w:cs="Arial" w:hint="cs"/>
          <w:b/>
          <w:bCs/>
          <w:sz w:val="28"/>
          <w:szCs w:val="28"/>
          <w:rtl/>
          <w:lang w:eastAsia="ko-KR"/>
        </w:rPr>
        <w:t xml:space="preserve">מופע </w:t>
      </w:r>
      <w:r w:rsidR="00CB54B7">
        <w:rPr>
          <w:rFonts w:ascii="Arial" w:eastAsia="Batang" w:hAnsi="Arial" w:cs="Arial" w:hint="cs"/>
          <w:b/>
          <w:bCs/>
          <w:sz w:val="28"/>
          <w:szCs w:val="28"/>
          <w:rtl/>
          <w:lang w:eastAsia="ko-KR"/>
        </w:rPr>
        <w:t>אח</w:t>
      </w:r>
      <w:r w:rsidR="00D066B9">
        <w:rPr>
          <w:rFonts w:ascii="Arial" w:eastAsia="Batang" w:hAnsi="Arial" w:cs="Arial" w:hint="cs"/>
          <w:b/>
          <w:bCs/>
          <w:sz w:val="28"/>
          <w:szCs w:val="28"/>
          <w:rtl/>
          <w:lang w:eastAsia="ko-KR"/>
        </w:rPr>
        <w:t xml:space="preserve">ה"צ </w:t>
      </w:r>
      <w:r w:rsidRPr="00CB54B7">
        <w:rPr>
          <w:rFonts w:ascii="Arial" w:eastAsia="Batang" w:hAnsi="Arial" w:cs="Arial" w:hint="cs"/>
          <w:b/>
          <w:bCs/>
          <w:sz w:val="28"/>
          <w:szCs w:val="28"/>
          <w:rtl/>
          <w:lang w:eastAsia="ko-KR"/>
        </w:rPr>
        <w:t>17:00</w:t>
      </w:r>
    </w:p>
    <w:p w:rsidR="006853CB" w:rsidRPr="00CB54B7" w:rsidRDefault="006853CB" w:rsidP="004F243B">
      <w:pPr>
        <w:pStyle w:val="a4"/>
        <w:rPr>
          <w:rtl/>
          <w:lang w:eastAsia="ko-KR"/>
        </w:rPr>
      </w:pPr>
      <w:bookmarkStart w:id="0" w:name="_GoBack"/>
      <w:bookmarkEnd w:id="0"/>
    </w:p>
    <w:p w:rsidR="006853CB" w:rsidRPr="006853CB" w:rsidRDefault="006853CB" w:rsidP="004F243B">
      <w:pPr>
        <w:pStyle w:val="a4"/>
        <w:rPr>
          <w:rtl/>
          <w:lang w:eastAsia="ko-KR"/>
        </w:rPr>
      </w:pPr>
      <w:r w:rsidRPr="006853CB">
        <w:rPr>
          <w:rFonts w:hint="cs"/>
          <w:rtl/>
          <w:lang w:eastAsia="ko-KR"/>
        </w:rPr>
        <w:t xml:space="preserve">לאור הצלחת המופע הקודם " </w:t>
      </w:r>
      <w:proofErr w:type="spellStart"/>
      <w:r w:rsidR="004F243B" w:rsidRPr="004F243B">
        <w:rPr>
          <w:rtl/>
          <w:lang w:eastAsia="ko-KR"/>
        </w:rPr>
        <w:t>ויוואלדיאנו</w:t>
      </w:r>
      <w:proofErr w:type="spellEnd"/>
      <w:r w:rsidR="004F243B">
        <w:rPr>
          <w:rFonts w:hint="cs"/>
          <w:rtl/>
          <w:lang w:eastAsia="ko-KR"/>
        </w:rPr>
        <w:t xml:space="preserve"> - </w:t>
      </w:r>
      <w:r w:rsidRPr="006853CB">
        <w:rPr>
          <w:rFonts w:hint="cs"/>
          <w:rtl/>
          <w:lang w:eastAsia="ko-KR"/>
        </w:rPr>
        <w:t xml:space="preserve">עיר המראות", חוזרים לישראל עם המופע החדש, </w:t>
      </w:r>
    </w:p>
    <w:p w:rsidR="00484AA7" w:rsidRDefault="006853CB" w:rsidP="004F243B">
      <w:pPr>
        <w:pStyle w:val="a4"/>
        <w:rPr>
          <w:rtl/>
          <w:lang w:eastAsia="ko-KR"/>
        </w:rPr>
      </w:pPr>
      <w:r w:rsidRPr="004F243B">
        <w:rPr>
          <w:b/>
          <w:bCs/>
          <w:lang w:eastAsia="ko-KR"/>
        </w:rPr>
        <w:t>VIVALDIANNO</w:t>
      </w:r>
      <w:r w:rsidR="004F243B" w:rsidRPr="004F243B">
        <w:rPr>
          <w:b/>
          <w:bCs/>
          <w:lang w:eastAsia="ko-KR"/>
        </w:rPr>
        <w:t xml:space="preserve"> 2</w:t>
      </w:r>
      <w:proofErr w:type="gramStart"/>
      <w:r w:rsidR="004F243B" w:rsidRPr="004F243B">
        <w:rPr>
          <w:b/>
          <w:bCs/>
          <w:lang w:eastAsia="ko-KR"/>
        </w:rPr>
        <w:t xml:space="preserve">" </w:t>
      </w:r>
      <w:r w:rsidRPr="004F243B">
        <w:rPr>
          <w:rFonts w:hint="cs"/>
          <w:b/>
          <w:bCs/>
          <w:rtl/>
          <w:lang w:eastAsia="ko-KR"/>
        </w:rPr>
        <w:t xml:space="preserve"> -</w:t>
      </w:r>
      <w:proofErr w:type="gramEnd"/>
      <w:r w:rsidRPr="004F243B">
        <w:rPr>
          <w:rFonts w:hint="cs"/>
          <w:b/>
          <w:bCs/>
          <w:rtl/>
          <w:lang w:eastAsia="ko-KR"/>
        </w:rPr>
        <w:t xml:space="preserve"> </w:t>
      </w:r>
      <w:r w:rsidRPr="004F243B">
        <w:rPr>
          <w:b/>
          <w:bCs/>
          <w:lang w:eastAsia="ko-KR"/>
        </w:rPr>
        <w:t>Reloaded</w:t>
      </w:r>
      <w:r w:rsidRPr="004F243B">
        <w:rPr>
          <w:b/>
          <w:bCs/>
          <w:rtl/>
          <w:lang w:eastAsia="ko-KR"/>
        </w:rPr>
        <w:t xml:space="preserve"> "</w:t>
      </w:r>
      <w:r w:rsidRPr="004F243B">
        <w:rPr>
          <w:rFonts w:hint="cs"/>
          <w:b/>
          <w:bCs/>
          <w:rtl/>
          <w:lang w:eastAsia="ko-KR"/>
        </w:rPr>
        <w:t xml:space="preserve"> </w:t>
      </w:r>
      <w:r w:rsidRPr="006853CB">
        <w:rPr>
          <w:rtl/>
          <w:lang w:eastAsia="ko-KR"/>
        </w:rPr>
        <w:t>–</w:t>
      </w:r>
      <w:r w:rsidRPr="006853CB">
        <w:rPr>
          <w:rFonts w:hint="cs"/>
          <w:rtl/>
          <w:lang w:eastAsia="ko-KR"/>
        </w:rPr>
        <w:t xml:space="preserve"> מופע ייחודי ומרהיב לכל המשפחה המשלב בתוכו מוסיקה קלאסית ורוק עם מחול מודרני ותיאטרון.   </w:t>
      </w:r>
    </w:p>
    <w:p w:rsidR="006853CB" w:rsidRPr="00484AA7" w:rsidRDefault="006853CB" w:rsidP="006853CB">
      <w:pPr>
        <w:spacing w:after="0" w:line="360" w:lineRule="auto"/>
        <w:rPr>
          <w:rFonts w:ascii="Arial" w:eastAsia="Batang" w:hAnsi="Arial" w:cs="Arial"/>
          <w:rtl/>
          <w:lang w:eastAsia="ko-KR"/>
        </w:rPr>
      </w:pPr>
    </w:p>
    <w:p w:rsidR="00484AA7" w:rsidRDefault="00484AA7" w:rsidP="004F243B">
      <w:pPr>
        <w:pStyle w:val="a4"/>
        <w:rPr>
          <w:rtl/>
          <w:lang w:eastAsia="ko-KR"/>
        </w:rPr>
      </w:pPr>
      <w:r w:rsidRPr="004F243B">
        <w:rPr>
          <w:rFonts w:hint="cs"/>
          <w:rtl/>
          <w:lang w:eastAsia="ko-KR"/>
        </w:rPr>
        <w:t xml:space="preserve">המופע </w:t>
      </w:r>
      <w:r w:rsidR="00D066B9" w:rsidRPr="004F243B">
        <w:rPr>
          <w:rFonts w:hint="cs"/>
          <w:rtl/>
          <w:lang w:eastAsia="ko-KR"/>
        </w:rPr>
        <w:t xml:space="preserve">מביא </w:t>
      </w:r>
      <w:r w:rsidRPr="004F243B">
        <w:rPr>
          <w:rFonts w:hint="cs"/>
          <w:rtl/>
          <w:lang w:eastAsia="ko-KR"/>
        </w:rPr>
        <w:t xml:space="preserve"> את סיפורו </w:t>
      </w:r>
      <w:r w:rsidR="00FC7D8D" w:rsidRPr="004F243B">
        <w:rPr>
          <w:rFonts w:hint="cs"/>
          <w:rtl/>
          <w:lang w:eastAsia="ko-KR"/>
        </w:rPr>
        <w:t>המרתק</w:t>
      </w:r>
      <w:r w:rsidRPr="004F243B">
        <w:rPr>
          <w:rFonts w:hint="cs"/>
          <w:rtl/>
          <w:lang w:eastAsia="ko-KR"/>
        </w:rPr>
        <w:t xml:space="preserve"> של מלחין הבארוק המבריק, אנטוניו ויוואלדי. שורשיו מצויים בבארוק אך הצליל שלו עכשווי והאנרגיה חדשנית.  </w:t>
      </w:r>
      <w:r w:rsidRPr="004F243B">
        <w:rPr>
          <w:rtl/>
          <w:lang w:eastAsia="ko-KR"/>
        </w:rPr>
        <w:t>יצירו</w:t>
      </w:r>
      <w:r w:rsidRPr="004F243B">
        <w:rPr>
          <w:rFonts w:hint="cs"/>
          <w:rtl/>
          <w:lang w:eastAsia="ko-KR"/>
        </w:rPr>
        <w:t>תיו</w:t>
      </w:r>
      <w:r w:rsidRPr="004F243B">
        <w:rPr>
          <w:rtl/>
          <w:lang w:eastAsia="ko-KR"/>
        </w:rPr>
        <w:t xml:space="preserve"> </w:t>
      </w:r>
      <w:r w:rsidRPr="004F243B">
        <w:rPr>
          <w:rFonts w:hint="cs"/>
          <w:rtl/>
          <w:lang w:eastAsia="ko-KR"/>
        </w:rPr>
        <w:t>ה</w:t>
      </w:r>
      <w:r w:rsidRPr="004F243B">
        <w:rPr>
          <w:rtl/>
          <w:lang w:eastAsia="ko-KR"/>
        </w:rPr>
        <w:t xml:space="preserve">אלמותיות </w:t>
      </w:r>
      <w:r w:rsidRPr="004F243B">
        <w:rPr>
          <w:rFonts w:hint="cs"/>
          <w:rtl/>
          <w:lang w:eastAsia="ko-KR"/>
        </w:rPr>
        <w:t xml:space="preserve">של </w:t>
      </w:r>
      <w:r w:rsidR="00FC7D8D" w:rsidRPr="004F243B">
        <w:rPr>
          <w:rtl/>
          <w:lang w:eastAsia="ko-KR"/>
        </w:rPr>
        <w:t>ויוואלדי</w:t>
      </w:r>
      <w:r w:rsidR="00FC7D8D" w:rsidRPr="004F243B">
        <w:rPr>
          <w:rFonts w:hint="cs"/>
          <w:rtl/>
          <w:lang w:eastAsia="ko-KR"/>
        </w:rPr>
        <w:t xml:space="preserve"> </w:t>
      </w:r>
      <w:r w:rsidRPr="004F243B">
        <w:rPr>
          <w:rFonts w:hint="cs"/>
          <w:rtl/>
          <w:lang w:eastAsia="ko-KR"/>
        </w:rPr>
        <w:t xml:space="preserve">מתעוררות מחדש בעידן המודרני, הקרנה מיוחדת של הדמיית תלת </w:t>
      </w:r>
      <w:proofErr w:type="spellStart"/>
      <w:r w:rsidRPr="004F243B">
        <w:rPr>
          <w:rFonts w:hint="cs"/>
          <w:rtl/>
          <w:lang w:eastAsia="ko-KR"/>
        </w:rPr>
        <w:t>מ</w:t>
      </w:r>
      <w:r w:rsidR="00FC7D8D" w:rsidRPr="004F243B">
        <w:rPr>
          <w:rFonts w:hint="cs"/>
          <w:rtl/>
          <w:lang w:eastAsia="ko-KR"/>
        </w:rPr>
        <w:t>י</w:t>
      </w:r>
      <w:r w:rsidRPr="004F243B">
        <w:rPr>
          <w:rFonts w:hint="cs"/>
          <w:rtl/>
          <w:lang w:eastAsia="ko-KR"/>
        </w:rPr>
        <w:t>מד</w:t>
      </w:r>
      <w:proofErr w:type="spellEnd"/>
      <w:r w:rsidRPr="004F243B">
        <w:rPr>
          <w:rFonts w:hint="cs"/>
          <w:rtl/>
          <w:lang w:eastAsia="ko-KR"/>
        </w:rPr>
        <w:t xml:space="preserve"> על מסכי ענק שקופים למחצה בשילוב מסכי לד אחוריים ובליווי קריינות של סיפור העלילה לאורך כל המופע על ידי השחקן </w:t>
      </w:r>
      <w:proofErr w:type="spellStart"/>
      <w:r w:rsidR="00CB54B7" w:rsidRPr="004F243B">
        <w:rPr>
          <w:rFonts w:hint="cs"/>
          <w:rtl/>
          <w:lang w:eastAsia="ko-KR"/>
        </w:rPr>
        <w:t>פירס</w:t>
      </w:r>
      <w:proofErr w:type="spellEnd"/>
      <w:r w:rsidR="00CB54B7" w:rsidRPr="004F243B">
        <w:rPr>
          <w:rFonts w:hint="cs"/>
          <w:rtl/>
          <w:lang w:eastAsia="ko-KR"/>
        </w:rPr>
        <w:t xml:space="preserve"> </w:t>
      </w:r>
      <w:proofErr w:type="spellStart"/>
      <w:r w:rsidR="00CB54B7" w:rsidRPr="004F243B">
        <w:rPr>
          <w:rFonts w:hint="cs"/>
          <w:rtl/>
          <w:lang w:eastAsia="ko-KR"/>
        </w:rPr>
        <w:t>ברוסנן</w:t>
      </w:r>
      <w:proofErr w:type="spellEnd"/>
      <w:r w:rsidR="00CB54B7" w:rsidRPr="004F243B">
        <w:rPr>
          <w:rFonts w:hint="cs"/>
          <w:rtl/>
          <w:lang w:eastAsia="ko-KR"/>
        </w:rPr>
        <w:t xml:space="preserve"> (ג'ימס בונד)</w:t>
      </w:r>
      <w:r w:rsidRPr="004F243B">
        <w:rPr>
          <w:rFonts w:hint="cs"/>
          <w:rtl/>
          <w:lang w:eastAsia="ko-KR"/>
        </w:rPr>
        <w:t>.</w:t>
      </w:r>
    </w:p>
    <w:p w:rsidR="004F243B" w:rsidRPr="004F243B" w:rsidRDefault="004F243B" w:rsidP="004F243B">
      <w:pPr>
        <w:pStyle w:val="a4"/>
        <w:rPr>
          <w:rtl/>
          <w:lang w:eastAsia="ko-KR"/>
        </w:rPr>
      </w:pPr>
    </w:p>
    <w:p w:rsidR="005C695A" w:rsidRDefault="00484AA7" w:rsidP="004F243B">
      <w:pPr>
        <w:pStyle w:val="a4"/>
        <w:rPr>
          <w:rtl/>
          <w:lang w:eastAsia="ko-KR"/>
        </w:rPr>
      </w:pPr>
      <w:r w:rsidRPr="004F243B">
        <w:rPr>
          <w:rFonts w:hint="cs"/>
          <w:rtl/>
          <w:lang w:eastAsia="ko-KR"/>
        </w:rPr>
        <w:t xml:space="preserve">אפקט התלת </w:t>
      </w:r>
      <w:proofErr w:type="spellStart"/>
      <w:r w:rsidRPr="004F243B">
        <w:rPr>
          <w:rFonts w:hint="cs"/>
          <w:rtl/>
          <w:lang w:eastAsia="ko-KR"/>
        </w:rPr>
        <w:t>מ</w:t>
      </w:r>
      <w:r w:rsidR="00FC7D8D" w:rsidRPr="004F243B">
        <w:rPr>
          <w:rFonts w:hint="cs"/>
          <w:rtl/>
          <w:lang w:eastAsia="ko-KR"/>
        </w:rPr>
        <w:t>י</w:t>
      </w:r>
      <w:r w:rsidRPr="004F243B">
        <w:rPr>
          <w:rFonts w:hint="cs"/>
          <w:rtl/>
          <w:lang w:eastAsia="ko-KR"/>
        </w:rPr>
        <w:t>מד</w:t>
      </w:r>
      <w:proofErr w:type="spellEnd"/>
      <w:r w:rsidRPr="004F243B">
        <w:rPr>
          <w:rFonts w:hint="cs"/>
          <w:rtl/>
          <w:lang w:eastAsia="ko-KR"/>
        </w:rPr>
        <w:t xml:space="preserve"> הכולל מוסיקה קלאסית ורוק בשילוב אפקטים של אנימציה ותוספת מפתיעה של להקת בלט בתלבושות זכוכית היוצרים חוויה ויזואלית יוצאת דופן ובלתי נשכחת.</w:t>
      </w:r>
      <w:r w:rsidR="005C695A" w:rsidRPr="004F243B">
        <w:rPr>
          <w:rFonts w:hint="cs"/>
          <w:rtl/>
          <w:lang w:eastAsia="ko-KR"/>
        </w:rPr>
        <w:t xml:space="preserve"> </w:t>
      </w:r>
    </w:p>
    <w:p w:rsidR="004F243B" w:rsidRPr="004F243B" w:rsidRDefault="004F243B" w:rsidP="004F243B">
      <w:pPr>
        <w:pStyle w:val="a4"/>
        <w:rPr>
          <w:rtl/>
          <w:lang w:eastAsia="ko-KR"/>
        </w:rPr>
      </w:pPr>
    </w:p>
    <w:p w:rsidR="00484AA7" w:rsidRPr="005C695A" w:rsidRDefault="005C695A" w:rsidP="004F243B">
      <w:pPr>
        <w:pStyle w:val="a4"/>
        <w:rPr>
          <w:i/>
          <w:iCs/>
          <w:rtl/>
          <w:lang w:eastAsia="ko-KR"/>
        </w:rPr>
      </w:pPr>
      <w:r w:rsidRPr="004F243B">
        <w:rPr>
          <w:rFonts w:hint="cs"/>
          <w:rtl/>
          <w:lang w:eastAsia="ko-KR"/>
        </w:rPr>
        <w:t>בשנתיים האחרונות הוצג ברחביי העולם ובישראל המופע הראשון של "</w:t>
      </w:r>
      <w:proofErr w:type="spellStart"/>
      <w:r w:rsidRPr="004F243B">
        <w:rPr>
          <w:rFonts w:hint="cs"/>
          <w:rtl/>
          <w:lang w:eastAsia="ko-KR"/>
        </w:rPr>
        <w:t>וי</w:t>
      </w:r>
      <w:r w:rsidR="004F243B">
        <w:rPr>
          <w:rFonts w:hint="cs"/>
          <w:rtl/>
          <w:lang w:eastAsia="ko-KR"/>
        </w:rPr>
        <w:t>וו</w:t>
      </w:r>
      <w:r w:rsidRPr="004F243B">
        <w:rPr>
          <w:rFonts w:hint="cs"/>
          <w:rtl/>
          <w:lang w:eastAsia="ko-KR"/>
        </w:rPr>
        <w:t>אלדיאנו</w:t>
      </w:r>
      <w:proofErr w:type="spellEnd"/>
      <w:r w:rsidRPr="004F243B">
        <w:rPr>
          <w:rFonts w:hint="cs"/>
          <w:rtl/>
          <w:lang w:eastAsia="ko-KR"/>
        </w:rPr>
        <w:t xml:space="preserve"> </w:t>
      </w:r>
      <w:r w:rsidRPr="004F243B">
        <w:rPr>
          <w:rtl/>
          <w:lang w:eastAsia="ko-KR"/>
        </w:rPr>
        <w:t>–</w:t>
      </w:r>
      <w:r w:rsidRPr="004F243B">
        <w:rPr>
          <w:rFonts w:hint="cs"/>
          <w:rtl/>
          <w:lang w:eastAsia="ko-KR"/>
        </w:rPr>
        <w:t xml:space="preserve"> עיר המראות". בשנה האחרונה יצר הצוות מופע חדש, מרהיב יותר. מושקע יותר ועם אפקטים שטרם נראו על הבמות בישראל.</w:t>
      </w:r>
      <w:r w:rsidR="00484AA7" w:rsidRPr="004F243B">
        <w:rPr>
          <w:rtl/>
          <w:lang w:eastAsia="ko-KR"/>
        </w:rPr>
        <w:br/>
      </w:r>
    </w:p>
    <w:p w:rsidR="00484AA7" w:rsidRPr="00484AA7" w:rsidRDefault="00484AA7" w:rsidP="004F243B">
      <w:pPr>
        <w:pStyle w:val="a4"/>
        <w:rPr>
          <w:rtl/>
          <w:lang w:eastAsia="ko-KR"/>
        </w:rPr>
      </w:pPr>
      <w:r w:rsidRPr="00484AA7">
        <w:rPr>
          <w:rFonts w:hint="cs"/>
          <w:rtl/>
          <w:lang w:eastAsia="ko-KR"/>
        </w:rPr>
        <w:lastRenderedPageBreak/>
        <w:t xml:space="preserve">מאחורי המופע המורכב והמושקע עומד צוות אמנים מנוסה בראשם יוצר המופע והמפיק, </w:t>
      </w:r>
      <w:r w:rsidRPr="00484AA7">
        <w:rPr>
          <w:rFonts w:hint="cs"/>
          <w:b/>
          <w:bCs/>
          <w:rtl/>
          <w:lang w:eastAsia="ko-KR"/>
        </w:rPr>
        <w:t>מייקל דבוז'ק</w:t>
      </w:r>
      <w:r w:rsidRPr="00484AA7">
        <w:rPr>
          <w:rFonts w:hint="cs"/>
          <w:rtl/>
          <w:lang w:eastAsia="ko-KR"/>
        </w:rPr>
        <w:t>, מוסיקאי, מלחין ותמלילן נחשב, שכתב מוסיקה לקולנוע ותיאטרון , הוא ממייסדי להקה הרוק הפופולארית ביותר,</w:t>
      </w:r>
      <w:r w:rsidR="00FC7D8D">
        <w:rPr>
          <w:rFonts w:hint="cs"/>
          <w:rtl/>
          <w:lang w:eastAsia="ko-KR"/>
        </w:rPr>
        <w:t xml:space="preserve"> </w:t>
      </w:r>
      <w:proofErr w:type="spellStart"/>
      <w:r w:rsidRPr="00484AA7">
        <w:rPr>
          <w:lang w:eastAsia="ko-KR"/>
        </w:rPr>
        <w:t>lucie</w:t>
      </w:r>
      <w:proofErr w:type="spellEnd"/>
      <w:r w:rsidR="00FC7D8D">
        <w:rPr>
          <w:rFonts w:hint="cs"/>
          <w:rtl/>
          <w:lang w:eastAsia="ko-KR"/>
        </w:rPr>
        <w:t xml:space="preserve"> .</w:t>
      </w:r>
      <w:r>
        <w:rPr>
          <w:rFonts w:hint="cs"/>
          <w:rtl/>
          <w:lang w:eastAsia="ko-KR"/>
        </w:rPr>
        <w:t xml:space="preserve"> </w:t>
      </w:r>
      <w:r w:rsidRPr="00484AA7">
        <w:rPr>
          <w:rFonts w:hint="cs"/>
          <w:rtl/>
        </w:rPr>
        <w:t xml:space="preserve">הוא זכה בפרסים רבים, 9 אלבומי זהב 7 אלבומי פלטינה ו-7 אלבומי פלטינה כפולים, שיתף פעולה עם פיטר גבריאל, האנס זימר </w:t>
      </w:r>
      <w:proofErr w:type="spellStart"/>
      <w:r w:rsidRPr="00484AA7">
        <w:rPr>
          <w:rFonts w:hint="cs"/>
          <w:rtl/>
        </w:rPr>
        <w:t>וויקלף</w:t>
      </w:r>
      <w:proofErr w:type="spellEnd"/>
      <w:r w:rsidRPr="00484AA7">
        <w:rPr>
          <w:rFonts w:hint="cs"/>
          <w:rtl/>
        </w:rPr>
        <w:t xml:space="preserve"> ג'ין.</w:t>
      </w:r>
    </w:p>
    <w:p w:rsidR="00484AA7" w:rsidRPr="00FC7D8D" w:rsidRDefault="00484AA7" w:rsidP="004F243B">
      <w:pPr>
        <w:pStyle w:val="a4"/>
        <w:rPr>
          <w:rtl/>
          <w:lang w:eastAsia="ko-KR"/>
        </w:rPr>
      </w:pPr>
      <w:r w:rsidRPr="00FC7D8D">
        <w:rPr>
          <w:rFonts w:hint="cs"/>
          <w:rtl/>
          <w:lang w:eastAsia="ko-KR"/>
        </w:rPr>
        <w:t xml:space="preserve">המוסיקאי והמפיק הצ'כי, גייס את </w:t>
      </w:r>
      <w:proofErr w:type="spellStart"/>
      <w:r w:rsidRPr="00FC7D8D">
        <w:rPr>
          <w:rFonts w:hint="cs"/>
          <w:rtl/>
          <w:lang w:eastAsia="ko-KR"/>
        </w:rPr>
        <w:t>הכנר</w:t>
      </w:r>
      <w:proofErr w:type="spellEnd"/>
      <w:r w:rsidRPr="00FC7D8D">
        <w:rPr>
          <w:rFonts w:hint="cs"/>
          <w:rtl/>
          <w:lang w:eastAsia="ko-KR"/>
        </w:rPr>
        <w:t xml:space="preserve"> </w:t>
      </w:r>
      <w:proofErr w:type="spellStart"/>
      <w:r w:rsidRPr="00FC7D8D">
        <w:rPr>
          <w:rFonts w:hint="cs"/>
          <w:rtl/>
          <w:lang w:eastAsia="ko-KR"/>
        </w:rPr>
        <w:t>הוירטואוז</w:t>
      </w:r>
      <w:proofErr w:type="spellEnd"/>
      <w:r w:rsidRPr="00FC7D8D">
        <w:rPr>
          <w:rFonts w:hint="cs"/>
          <w:rtl/>
          <w:lang w:eastAsia="ko-KR"/>
        </w:rPr>
        <w:t xml:space="preserve"> </w:t>
      </w:r>
      <w:proofErr w:type="spellStart"/>
      <w:r w:rsidRPr="00FC7D8D">
        <w:rPr>
          <w:rFonts w:hint="cs"/>
          <w:rtl/>
          <w:lang w:eastAsia="ko-KR"/>
        </w:rPr>
        <w:t>ירוסלאב</w:t>
      </w:r>
      <w:proofErr w:type="spellEnd"/>
      <w:r w:rsidRPr="00FC7D8D">
        <w:rPr>
          <w:rFonts w:hint="cs"/>
          <w:rtl/>
          <w:lang w:eastAsia="ko-KR"/>
        </w:rPr>
        <w:t xml:space="preserve"> </w:t>
      </w:r>
      <w:proofErr w:type="spellStart"/>
      <w:r w:rsidRPr="00FC7D8D">
        <w:rPr>
          <w:rFonts w:hint="cs"/>
          <w:rtl/>
          <w:lang w:eastAsia="ko-KR"/>
        </w:rPr>
        <w:t>סווצ'ני</w:t>
      </w:r>
      <w:proofErr w:type="spellEnd"/>
      <w:r w:rsidR="00FC7D8D">
        <w:rPr>
          <w:rFonts w:hint="cs"/>
          <w:rtl/>
          <w:lang w:eastAsia="ko-KR"/>
        </w:rPr>
        <w:t xml:space="preserve">, לשתף עמו פעולה במופע, </w:t>
      </w:r>
      <w:proofErr w:type="spellStart"/>
      <w:r w:rsidRPr="00FC7D8D">
        <w:rPr>
          <w:rFonts w:hint="cs"/>
          <w:rtl/>
          <w:lang w:eastAsia="ko-KR"/>
        </w:rPr>
        <w:t>סווצ'ני</w:t>
      </w:r>
      <w:proofErr w:type="spellEnd"/>
      <w:r w:rsidRPr="00FC7D8D">
        <w:rPr>
          <w:rFonts w:hint="cs"/>
          <w:rtl/>
          <w:lang w:eastAsia="ko-KR"/>
        </w:rPr>
        <w:t xml:space="preserve"> נחשב לאחד </w:t>
      </w:r>
      <w:proofErr w:type="spellStart"/>
      <w:r w:rsidRPr="00FC7D8D">
        <w:rPr>
          <w:rFonts w:hint="cs"/>
          <w:rtl/>
          <w:lang w:eastAsia="ko-KR"/>
        </w:rPr>
        <w:t>הכנרים</w:t>
      </w:r>
      <w:proofErr w:type="spellEnd"/>
      <w:r w:rsidRPr="00FC7D8D">
        <w:rPr>
          <w:rFonts w:hint="cs"/>
          <w:rtl/>
          <w:lang w:eastAsia="ko-KR"/>
        </w:rPr>
        <w:t xml:space="preserve"> הטובים בצ'כיה בימינו והוא אישיות מרכזית בעולם המוסיקה הצ'כית. הוא החל את הקריירה שלו בסולן בזמן שלמד </w:t>
      </w:r>
      <w:r w:rsidR="00CB54B7" w:rsidRPr="00FC7D8D">
        <w:rPr>
          <w:rFonts w:hint="cs"/>
          <w:rtl/>
          <w:lang w:eastAsia="ko-KR"/>
        </w:rPr>
        <w:t>בקונסרבטוריו</w:t>
      </w:r>
      <w:r w:rsidR="00CB54B7" w:rsidRPr="00FC7D8D">
        <w:rPr>
          <w:rtl/>
          <w:lang w:eastAsia="ko-KR"/>
        </w:rPr>
        <w:t>ן</w:t>
      </w:r>
      <w:r w:rsidRPr="00FC7D8D">
        <w:rPr>
          <w:rFonts w:hint="cs"/>
          <w:rtl/>
          <w:lang w:eastAsia="ko-KR"/>
        </w:rPr>
        <w:t xml:space="preserve"> בפראג ולקח קורסי מאסטר עם </w:t>
      </w:r>
      <w:r w:rsidR="00CB54B7" w:rsidRPr="00FC7D8D">
        <w:rPr>
          <w:rFonts w:hint="cs"/>
          <w:rtl/>
          <w:lang w:eastAsia="ko-KR"/>
        </w:rPr>
        <w:t>הווירטואוזי</w:t>
      </w:r>
      <w:r w:rsidR="00CB54B7" w:rsidRPr="00FC7D8D">
        <w:rPr>
          <w:rtl/>
          <w:lang w:eastAsia="ko-KR"/>
        </w:rPr>
        <w:t>ם</w:t>
      </w:r>
      <w:r w:rsidRPr="00FC7D8D">
        <w:rPr>
          <w:rFonts w:hint="cs"/>
          <w:rtl/>
          <w:lang w:eastAsia="ko-KR"/>
        </w:rPr>
        <w:t xml:space="preserve"> הבינלאומיים נתן </w:t>
      </w:r>
      <w:proofErr w:type="spellStart"/>
      <w:r w:rsidRPr="00FC7D8D">
        <w:rPr>
          <w:rFonts w:hint="cs"/>
          <w:rtl/>
          <w:lang w:eastAsia="ko-KR"/>
        </w:rPr>
        <w:t>מילשטיין</w:t>
      </w:r>
      <w:proofErr w:type="spellEnd"/>
      <w:r w:rsidRPr="00FC7D8D">
        <w:rPr>
          <w:rFonts w:hint="cs"/>
          <w:rtl/>
          <w:lang w:eastAsia="ko-KR"/>
        </w:rPr>
        <w:t xml:space="preserve"> וגדעון קרמר.</w:t>
      </w:r>
    </w:p>
    <w:p w:rsidR="00484AA7" w:rsidRPr="00CB54B7" w:rsidRDefault="00484AA7" w:rsidP="004F243B">
      <w:pPr>
        <w:pStyle w:val="a4"/>
        <w:rPr>
          <w:rtl/>
          <w:lang w:eastAsia="ko-KR"/>
        </w:rPr>
      </w:pPr>
      <w:r w:rsidRPr="00CB54B7">
        <w:rPr>
          <w:rFonts w:hint="cs"/>
          <w:rtl/>
          <w:lang w:eastAsia="ko-KR"/>
        </w:rPr>
        <w:t xml:space="preserve">הוא נודע בכך שהפך את מוסיקת הכינור לפופולארית, המופעים שלו בטלוויזיה וברדיו פופולאריים בקרב קהל מכל הגילאים. הינו הצ'כי </w:t>
      </w:r>
      <w:r w:rsidR="00CB54B7" w:rsidRPr="00CB54B7">
        <w:rPr>
          <w:rFonts w:hint="cs"/>
          <w:rtl/>
          <w:lang w:eastAsia="ko-KR"/>
        </w:rPr>
        <w:t>ה</w:t>
      </w:r>
      <w:r w:rsidRPr="00CB54B7">
        <w:rPr>
          <w:rFonts w:hint="cs"/>
          <w:rtl/>
          <w:lang w:eastAsia="ko-KR"/>
        </w:rPr>
        <w:t xml:space="preserve">ראשון שהוציא אלבום בסוני </w:t>
      </w:r>
      <w:proofErr w:type="spellStart"/>
      <w:r w:rsidRPr="00CB54B7">
        <w:rPr>
          <w:rFonts w:hint="cs"/>
          <w:rtl/>
          <w:lang w:eastAsia="ko-KR"/>
        </w:rPr>
        <w:t>קלאסיקל</w:t>
      </w:r>
      <w:proofErr w:type="spellEnd"/>
      <w:r w:rsidRPr="00CB54B7">
        <w:rPr>
          <w:rFonts w:hint="cs"/>
          <w:rtl/>
          <w:lang w:eastAsia="ko-KR"/>
        </w:rPr>
        <w:t xml:space="preserve"> וזכה במספר פרסים ומספר אלבומי זהב </w:t>
      </w:r>
      <w:proofErr w:type="spellStart"/>
      <w:r w:rsidRPr="00CB54B7">
        <w:rPr>
          <w:rFonts w:hint="cs"/>
          <w:rtl/>
          <w:lang w:eastAsia="ko-KR"/>
        </w:rPr>
        <w:t>ופלטינום</w:t>
      </w:r>
      <w:proofErr w:type="spellEnd"/>
      <w:r w:rsidRPr="00CB54B7">
        <w:rPr>
          <w:rFonts w:hint="cs"/>
          <w:rtl/>
          <w:lang w:eastAsia="ko-KR"/>
        </w:rPr>
        <w:t xml:space="preserve"> וייסד מספר פסטיבלי מוסיקה מובילים בצ'כיה. מומחה בהיסטוריה ובייצור של כינורות.</w:t>
      </w:r>
    </w:p>
    <w:p w:rsidR="00484AA7" w:rsidRPr="00CB54B7" w:rsidRDefault="00484AA7" w:rsidP="004F243B">
      <w:pPr>
        <w:pStyle w:val="a4"/>
        <w:rPr>
          <w:rtl/>
          <w:lang w:eastAsia="ko-KR"/>
        </w:rPr>
      </w:pPr>
      <w:r w:rsidRPr="00CB54B7">
        <w:rPr>
          <w:rFonts w:hint="cs"/>
          <w:rtl/>
          <w:lang w:eastAsia="ko-KR"/>
        </w:rPr>
        <w:t>בנוסף שותפים במופע אמן האנימציה היפני, קוסוקה סוגימוטו, ווירטואוזיים בינלאומיים נוספים מעולם המוזיקה הקלאסית בהם אנה מלינריקובה (במה מנגנת),  הצ'לנית טרזי קובלובה, הגיטריסט יירי יאנוש, דיויד פאבליק, מירקה מלצרובה, קרלוס זגארה, וולדו אולריך נגני כלי</w:t>
      </w:r>
      <w:r w:rsidR="00CB54B7">
        <w:rPr>
          <w:rFonts w:hint="cs"/>
          <w:rtl/>
          <w:lang w:eastAsia="ko-KR"/>
        </w:rPr>
        <w:t xml:space="preserve"> ההקשה וחלילים אינדיאנים מפרו ו</w:t>
      </w:r>
      <w:r w:rsidRPr="00CB54B7">
        <w:rPr>
          <w:rFonts w:hint="cs"/>
          <w:rtl/>
          <w:lang w:eastAsia="ko-KR"/>
        </w:rPr>
        <w:t>את רביעיית הרולד הכפולה.</w:t>
      </w:r>
    </w:p>
    <w:p w:rsidR="00484AA7" w:rsidRDefault="00484AA7" w:rsidP="008A1D9B">
      <w:pPr>
        <w:pStyle w:val="a4"/>
        <w:rPr>
          <w:rtl/>
          <w:lang w:eastAsia="ko-KR"/>
        </w:rPr>
      </w:pPr>
      <w:r w:rsidRPr="00CB54B7">
        <w:rPr>
          <w:rFonts w:hint="cs"/>
          <w:rtl/>
          <w:lang w:eastAsia="ko-KR"/>
        </w:rPr>
        <w:t xml:space="preserve">יוצר המופע והמפיק, </w:t>
      </w:r>
      <w:r w:rsidRPr="00CB54B7">
        <w:rPr>
          <w:rFonts w:hint="cs"/>
          <w:b/>
          <w:bCs/>
          <w:rtl/>
          <w:lang w:eastAsia="ko-KR"/>
        </w:rPr>
        <w:t xml:space="preserve">מייקל דבוז'ק - </w:t>
      </w:r>
      <w:r w:rsidR="00500D96" w:rsidRPr="00500D96">
        <w:rPr>
          <w:b/>
          <w:bCs/>
          <w:rtl/>
          <w:lang w:eastAsia="ko-KR"/>
        </w:rPr>
        <w:t>"</w:t>
      </w:r>
      <w:proofErr w:type="spellStart"/>
      <w:r w:rsidR="004F243B" w:rsidRPr="008A1D9B">
        <w:rPr>
          <w:b/>
          <w:bCs/>
          <w:rtl/>
          <w:lang w:eastAsia="ko-KR"/>
        </w:rPr>
        <w:t>ויוואלדיאנו</w:t>
      </w:r>
      <w:proofErr w:type="spellEnd"/>
      <w:r w:rsidR="008A1D9B">
        <w:rPr>
          <w:rFonts w:hint="cs"/>
          <w:b/>
          <w:bCs/>
          <w:rtl/>
          <w:lang w:eastAsia="ko-KR"/>
        </w:rPr>
        <w:t xml:space="preserve"> 2</w:t>
      </w:r>
      <w:r w:rsidR="00500D96" w:rsidRPr="00500D96">
        <w:rPr>
          <w:rFonts w:hint="cs"/>
          <w:b/>
          <w:bCs/>
          <w:rtl/>
          <w:lang w:eastAsia="ko-KR"/>
        </w:rPr>
        <w:t xml:space="preserve"> - </w:t>
      </w:r>
      <w:r w:rsidR="00500D96" w:rsidRPr="00500D96">
        <w:rPr>
          <w:b/>
          <w:bCs/>
          <w:lang w:eastAsia="ko-KR"/>
        </w:rPr>
        <w:t>Reloaded</w:t>
      </w:r>
      <w:r w:rsidR="00500D96" w:rsidRPr="00500D96">
        <w:rPr>
          <w:b/>
          <w:bCs/>
          <w:rtl/>
          <w:lang w:eastAsia="ko-KR"/>
        </w:rPr>
        <w:t xml:space="preserve"> "</w:t>
      </w:r>
      <w:r w:rsidR="00500D96" w:rsidRPr="00500D96">
        <w:rPr>
          <w:rFonts w:hint="cs"/>
          <w:b/>
          <w:bCs/>
          <w:rtl/>
          <w:lang w:eastAsia="ko-KR"/>
        </w:rPr>
        <w:t xml:space="preserve"> </w:t>
      </w:r>
      <w:r w:rsidRPr="00CB54B7">
        <w:rPr>
          <w:rFonts w:hint="cs"/>
          <w:rtl/>
          <w:lang w:eastAsia="ko-KR"/>
        </w:rPr>
        <w:t>הוא פרויקט ייחודי בו הכול מופלא: הקומפוזיציה, קבוצת היוצרים, הגשמת רעיונות חדשים ולא שגרתיים וכמובן להקת הכוכבים – מוזיקאים, המקיימים את המופע"</w:t>
      </w:r>
      <w:r w:rsidR="00CB54B7">
        <w:rPr>
          <w:rFonts w:hint="cs"/>
          <w:rtl/>
          <w:lang w:eastAsia="ko-KR"/>
        </w:rPr>
        <w:t>.</w:t>
      </w:r>
    </w:p>
    <w:p w:rsidR="00CB54B7" w:rsidRPr="00CB54B7" w:rsidRDefault="00CB54B7" w:rsidP="004F243B">
      <w:pPr>
        <w:pStyle w:val="a4"/>
        <w:rPr>
          <w:rtl/>
          <w:lang w:eastAsia="ko-KR"/>
        </w:rPr>
      </w:pPr>
    </w:p>
    <w:p w:rsidR="00484AA7" w:rsidRPr="00CB54B7" w:rsidRDefault="0018776A" w:rsidP="0083561E">
      <w:pPr>
        <w:jc w:val="center"/>
        <w:rPr>
          <w:rFonts w:ascii="Arial" w:eastAsia="Batang" w:hAnsi="Arial" w:cs="Arial"/>
          <w:b/>
          <w:bCs/>
          <w:rtl/>
          <w:lang w:eastAsia="ko-KR"/>
        </w:rPr>
      </w:pPr>
      <w:r w:rsidRPr="00CB54B7">
        <w:rPr>
          <w:rFonts w:ascii="Arial" w:eastAsia="Batang" w:hAnsi="Arial" w:cs="Arial" w:hint="cs"/>
          <w:b/>
          <w:bCs/>
          <w:rtl/>
          <w:lang w:eastAsia="ko-KR"/>
        </w:rPr>
        <w:t>1</w:t>
      </w:r>
      <w:r w:rsidR="00484AA7" w:rsidRPr="00CB54B7">
        <w:rPr>
          <w:rFonts w:ascii="Arial" w:eastAsia="Batang" w:hAnsi="Arial" w:cs="Arial" w:hint="cs"/>
          <w:b/>
          <w:bCs/>
          <w:rtl/>
          <w:lang w:eastAsia="ko-KR"/>
        </w:rPr>
        <w:t xml:space="preserve"> </w:t>
      </w:r>
      <w:r w:rsidR="009A0244" w:rsidRPr="00CB54B7">
        <w:rPr>
          <w:rFonts w:ascii="Arial" w:eastAsia="Batang" w:hAnsi="Arial" w:cs="Arial" w:hint="cs"/>
          <w:b/>
          <w:bCs/>
          <w:rtl/>
          <w:lang w:eastAsia="ko-KR"/>
        </w:rPr>
        <w:t xml:space="preserve">ביוני </w:t>
      </w:r>
      <w:r w:rsidR="00484AA7" w:rsidRPr="00CB54B7">
        <w:rPr>
          <w:rFonts w:ascii="Arial" w:eastAsia="Batang" w:hAnsi="Arial" w:cs="Arial" w:hint="cs"/>
          <w:b/>
          <w:bCs/>
          <w:rtl/>
          <w:lang w:eastAsia="ko-KR"/>
        </w:rPr>
        <w:t xml:space="preserve">, יום </w:t>
      </w:r>
      <w:r w:rsidR="009A0244" w:rsidRPr="00CB54B7">
        <w:rPr>
          <w:rFonts w:ascii="Arial" w:eastAsia="Batang" w:hAnsi="Arial" w:cs="Arial" w:hint="cs"/>
          <w:b/>
          <w:bCs/>
          <w:rtl/>
          <w:lang w:eastAsia="ko-KR"/>
        </w:rPr>
        <w:t xml:space="preserve">שבת, </w:t>
      </w:r>
      <w:r w:rsidR="00484AA7" w:rsidRPr="00CB54B7">
        <w:rPr>
          <w:rFonts w:ascii="Arial" w:eastAsia="Batang" w:hAnsi="Arial" w:cs="Arial" w:hint="cs"/>
          <w:b/>
          <w:bCs/>
          <w:rtl/>
          <w:lang w:eastAsia="ko-KR"/>
        </w:rPr>
        <w:t xml:space="preserve"> היכל התרבות, תל אביב</w:t>
      </w:r>
    </w:p>
    <w:p w:rsidR="00484AA7" w:rsidRPr="00CB54B7" w:rsidRDefault="00624688" w:rsidP="00624688">
      <w:pPr>
        <w:jc w:val="center"/>
        <w:rPr>
          <w:rFonts w:ascii="Arial" w:eastAsia="Batang" w:hAnsi="Arial" w:cs="Arial"/>
          <w:b/>
          <w:bCs/>
          <w:rtl/>
          <w:lang w:eastAsia="ko-KR"/>
        </w:rPr>
      </w:pPr>
      <w:r>
        <w:rPr>
          <w:rFonts w:ascii="Arial" w:eastAsia="Batang" w:hAnsi="Arial" w:cs="Arial" w:hint="cs"/>
          <w:b/>
          <w:bCs/>
          <w:rtl/>
          <w:lang w:eastAsia="ko-KR"/>
        </w:rPr>
        <w:t xml:space="preserve">מופע אחה"צ </w:t>
      </w:r>
      <w:r>
        <w:rPr>
          <w:rFonts w:ascii="Arial" w:eastAsia="Batang" w:hAnsi="Arial" w:cs="Arial"/>
          <w:b/>
          <w:bCs/>
          <w:rtl/>
          <w:lang w:eastAsia="ko-KR"/>
        </w:rPr>
        <w:t>–</w:t>
      </w:r>
      <w:r>
        <w:rPr>
          <w:rFonts w:ascii="Arial" w:eastAsia="Batang" w:hAnsi="Arial" w:cs="Arial" w:hint="cs"/>
          <w:b/>
          <w:bCs/>
          <w:rtl/>
          <w:lang w:eastAsia="ko-KR"/>
        </w:rPr>
        <w:t xml:space="preserve"> 17:00</w:t>
      </w:r>
    </w:p>
    <w:p w:rsidR="00484AA7" w:rsidRPr="00CB54B7" w:rsidRDefault="00484AA7" w:rsidP="0083561E">
      <w:pPr>
        <w:jc w:val="center"/>
        <w:rPr>
          <w:rFonts w:ascii="Arial" w:eastAsia="Batang" w:hAnsi="Arial" w:cs="Arial"/>
          <w:b/>
          <w:bCs/>
          <w:rtl/>
          <w:lang w:eastAsia="ko-KR"/>
        </w:rPr>
      </w:pPr>
      <w:r w:rsidRPr="00CB54B7">
        <w:rPr>
          <w:rFonts w:ascii="Arial" w:eastAsia="Batang" w:hAnsi="Arial" w:cs="Arial" w:hint="cs"/>
          <w:b/>
          <w:bCs/>
          <w:rtl/>
          <w:lang w:eastAsia="ko-KR"/>
        </w:rPr>
        <w:t>מחירי כרטיס-</w:t>
      </w:r>
      <w:r w:rsidR="00CB54B7">
        <w:rPr>
          <w:rFonts w:ascii="Arial" w:eastAsia="Batang" w:hAnsi="Arial" w:cs="Arial" w:hint="cs"/>
          <w:b/>
          <w:bCs/>
          <w:rtl/>
          <w:lang w:eastAsia="ko-KR"/>
        </w:rPr>
        <w:t xml:space="preserve"> </w:t>
      </w:r>
      <w:r w:rsidR="005C695A">
        <w:rPr>
          <w:rFonts w:ascii="Arial" w:eastAsia="Batang" w:hAnsi="Arial" w:cs="Arial" w:hint="cs"/>
          <w:b/>
          <w:bCs/>
          <w:rtl/>
          <w:lang w:eastAsia="ko-KR"/>
        </w:rPr>
        <w:t xml:space="preserve">199-449 ₪ </w:t>
      </w:r>
    </w:p>
    <w:p w:rsidR="00484AA7" w:rsidRPr="00CB54B7" w:rsidRDefault="00484AA7" w:rsidP="00484AA7">
      <w:pPr>
        <w:rPr>
          <w:rFonts w:ascii="Arial" w:eastAsia="Batang" w:hAnsi="Arial" w:cs="Arial"/>
          <w:rtl/>
          <w:lang w:eastAsia="ko-KR"/>
        </w:rPr>
      </w:pPr>
    </w:p>
    <w:p w:rsidR="00484AA7" w:rsidRDefault="00484AA7" w:rsidP="00CB54B7">
      <w:pPr>
        <w:jc w:val="center"/>
        <w:rPr>
          <w:rFonts w:ascii="Arial" w:eastAsia="Batang" w:hAnsi="Arial" w:cs="Arial"/>
          <w:rtl/>
          <w:lang w:eastAsia="ko-KR"/>
        </w:rPr>
      </w:pPr>
      <w:r w:rsidRPr="00CB54B7">
        <w:rPr>
          <w:rFonts w:ascii="Arial" w:eastAsia="Batang" w:hAnsi="Arial" w:cs="Arial" w:hint="cs"/>
          <w:b/>
          <w:bCs/>
          <w:rtl/>
          <w:lang w:eastAsia="ko-KR"/>
        </w:rPr>
        <w:t>לרכישת כרטיסים אתר "לאן"</w:t>
      </w:r>
      <w:r w:rsidRPr="00CB54B7">
        <w:rPr>
          <w:rFonts w:ascii="Arial" w:eastAsia="Batang" w:hAnsi="Arial" w:cs="Arial"/>
          <w:b/>
          <w:bCs/>
          <w:rtl/>
          <w:lang w:eastAsia="ko-KR"/>
        </w:rPr>
        <w:t>:</w:t>
      </w:r>
      <w:r w:rsidRPr="00CB54B7">
        <w:rPr>
          <w:rFonts w:ascii="Arial" w:eastAsia="Batang" w:hAnsi="Arial" w:cs="Arial"/>
          <w:rtl/>
          <w:lang w:eastAsia="ko-KR"/>
        </w:rPr>
        <w:t xml:space="preserve">  </w:t>
      </w:r>
      <w:hyperlink r:id="rId6" w:history="1">
        <w:r w:rsidRPr="00CB54B7">
          <w:rPr>
            <w:rFonts w:ascii="Arial" w:eastAsia="Batang" w:hAnsi="Arial" w:cs="Arial"/>
            <w:lang w:eastAsia="ko-KR"/>
          </w:rPr>
          <w:t>www.leaan.co.il</w:t>
        </w:r>
      </w:hyperlink>
      <w:r w:rsidRPr="00CB54B7">
        <w:rPr>
          <w:rFonts w:ascii="Arial" w:eastAsia="Batang" w:hAnsi="Arial" w:cs="Arial" w:hint="cs"/>
          <w:rtl/>
          <w:lang w:eastAsia="ko-KR"/>
        </w:rPr>
        <w:t xml:space="preserve"> או בטלפון 8780*</w:t>
      </w:r>
    </w:p>
    <w:p w:rsidR="00CB54B7" w:rsidRDefault="00CB54B7" w:rsidP="00CB54B7">
      <w:pPr>
        <w:jc w:val="center"/>
        <w:rPr>
          <w:rFonts w:ascii="Arial" w:eastAsia="Batang" w:hAnsi="Arial" w:cs="Arial"/>
          <w:rtl/>
          <w:lang w:eastAsia="ko-KR"/>
        </w:rPr>
      </w:pPr>
    </w:p>
    <w:p w:rsidR="00CB54B7" w:rsidRPr="00CB54B7" w:rsidRDefault="00CB54B7" w:rsidP="00CB54B7">
      <w:pPr>
        <w:jc w:val="center"/>
        <w:rPr>
          <w:rFonts w:ascii="Arial" w:eastAsia="Batang" w:hAnsi="Arial" w:cs="Arial"/>
          <w:rtl/>
          <w:lang w:eastAsia="ko-KR"/>
        </w:rPr>
      </w:pPr>
      <w:r w:rsidRPr="00CB54B7">
        <w:rPr>
          <w:rFonts w:ascii="Arial" w:eastAsia="Batang" w:hAnsi="Arial" w:cs="Arial"/>
          <w:rtl/>
          <w:lang w:eastAsia="ko-KR"/>
        </w:rPr>
        <w:t>---------------------------------------------------------------</w:t>
      </w:r>
    </w:p>
    <w:p w:rsidR="00CB54B7" w:rsidRPr="00CB54B7" w:rsidRDefault="00CB54B7" w:rsidP="00CB54B7">
      <w:pPr>
        <w:jc w:val="center"/>
        <w:rPr>
          <w:rFonts w:ascii="Arial" w:eastAsia="Batang" w:hAnsi="Arial" w:cs="Arial"/>
          <w:b/>
          <w:bCs/>
          <w:rtl/>
          <w:lang w:eastAsia="ko-KR"/>
        </w:rPr>
      </w:pPr>
      <w:r w:rsidRPr="00CB54B7">
        <w:rPr>
          <w:rFonts w:ascii="Arial" w:eastAsia="Batang" w:hAnsi="Arial" w:cs="Arial"/>
          <w:b/>
          <w:bCs/>
          <w:rtl/>
          <w:lang w:eastAsia="ko-KR"/>
        </w:rPr>
        <w:t xml:space="preserve">לפרטים נוספים, </w:t>
      </w:r>
    </w:p>
    <w:p w:rsidR="00CB54B7" w:rsidRPr="00CB54B7" w:rsidRDefault="00CB54B7" w:rsidP="00CB54B7">
      <w:pPr>
        <w:jc w:val="center"/>
        <w:rPr>
          <w:rFonts w:ascii="Arial" w:eastAsia="Batang" w:hAnsi="Arial" w:cs="Arial"/>
          <w:rtl/>
          <w:lang w:eastAsia="ko-KR"/>
        </w:rPr>
      </w:pPr>
      <w:r w:rsidRPr="00CB54B7">
        <w:rPr>
          <w:rFonts w:ascii="Arial" w:eastAsia="Batang" w:hAnsi="Arial" w:cs="Arial"/>
          <w:rtl/>
          <w:lang w:eastAsia="ko-KR"/>
        </w:rPr>
        <w:t>ברקת סוסיה שהינו, 052-6616360</w:t>
      </w:r>
    </w:p>
    <w:p w:rsidR="00CB54B7" w:rsidRPr="00CB54B7" w:rsidRDefault="00CB54B7" w:rsidP="00CB54B7">
      <w:pPr>
        <w:jc w:val="center"/>
        <w:rPr>
          <w:rFonts w:ascii="Arial" w:eastAsia="Batang" w:hAnsi="Arial" w:cs="Arial"/>
          <w:b/>
          <w:bCs/>
          <w:i/>
          <w:iCs/>
          <w:rtl/>
          <w:lang w:eastAsia="ko-KR"/>
        </w:rPr>
      </w:pPr>
      <w:r w:rsidRPr="00CB54B7">
        <w:rPr>
          <w:rFonts w:ascii="Arial" w:eastAsia="Batang" w:hAnsi="Arial" w:cs="Arial"/>
          <w:rtl/>
          <w:lang w:eastAsia="ko-KR"/>
        </w:rPr>
        <w:t xml:space="preserve">קרנית בסון, יחסי ציבור, 052-4299441 </w:t>
      </w:r>
    </w:p>
    <w:p w:rsidR="00CB54B7" w:rsidRPr="00CB54B7" w:rsidRDefault="00CB54B7" w:rsidP="00CB54B7">
      <w:pPr>
        <w:jc w:val="center"/>
        <w:rPr>
          <w:rFonts w:ascii="Arial" w:eastAsia="Batang" w:hAnsi="Arial" w:cs="Arial"/>
          <w:rtl/>
          <w:lang w:eastAsia="ko-KR"/>
        </w:rPr>
      </w:pPr>
    </w:p>
    <w:p w:rsidR="00484AA7" w:rsidRPr="00484AA7" w:rsidRDefault="00484AA7" w:rsidP="00484AA7"/>
    <w:p w:rsidR="00484AA7" w:rsidRPr="00484AA7" w:rsidRDefault="00484AA7">
      <w:pPr>
        <w:rPr>
          <w:rtl/>
        </w:rPr>
      </w:pPr>
    </w:p>
    <w:p w:rsidR="00484AA7" w:rsidRDefault="00484AA7"/>
    <w:sectPr w:rsidR="00484AA7" w:rsidSect="00EC7E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83E8F"/>
    <w:multiLevelType w:val="hybridMultilevel"/>
    <w:tmpl w:val="8E26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A7"/>
    <w:rsid w:val="00184D79"/>
    <w:rsid w:val="0018776A"/>
    <w:rsid w:val="001B0B10"/>
    <w:rsid w:val="002902B4"/>
    <w:rsid w:val="00302271"/>
    <w:rsid w:val="003A4A99"/>
    <w:rsid w:val="00412BBE"/>
    <w:rsid w:val="00484AA7"/>
    <w:rsid w:val="004F243B"/>
    <w:rsid w:val="00500D96"/>
    <w:rsid w:val="00571904"/>
    <w:rsid w:val="005C695A"/>
    <w:rsid w:val="00624688"/>
    <w:rsid w:val="00645795"/>
    <w:rsid w:val="006853CB"/>
    <w:rsid w:val="006B767A"/>
    <w:rsid w:val="00726D25"/>
    <w:rsid w:val="0083561E"/>
    <w:rsid w:val="008A1D9B"/>
    <w:rsid w:val="009A0244"/>
    <w:rsid w:val="00C82DD5"/>
    <w:rsid w:val="00CB54B7"/>
    <w:rsid w:val="00D066B9"/>
    <w:rsid w:val="00EC7E80"/>
    <w:rsid w:val="00FC7D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BA981-E81E-4E09-BDDD-48CDC6AA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4F24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84AA7"/>
    <w:rPr>
      <w:color w:val="0563C1" w:themeColor="hyperlink"/>
      <w:u w:val="single"/>
    </w:rPr>
  </w:style>
  <w:style w:type="character" w:customStyle="1" w:styleId="11">
    <w:name w:val="אזכור לא מזוהה1"/>
    <w:basedOn w:val="a0"/>
    <w:uiPriority w:val="99"/>
    <w:semiHidden/>
    <w:unhideWhenUsed/>
    <w:rsid w:val="00484AA7"/>
    <w:rPr>
      <w:color w:val="808080"/>
      <w:shd w:val="clear" w:color="auto" w:fill="E6E6E6"/>
    </w:rPr>
  </w:style>
  <w:style w:type="paragraph" w:styleId="a3">
    <w:name w:val="List Paragraph"/>
    <w:basedOn w:val="a"/>
    <w:uiPriority w:val="34"/>
    <w:qFormat/>
    <w:rsid w:val="00484AA7"/>
    <w:pPr>
      <w:ind w:left="720"/>
      <w:contextualSpacing/>
    </w:pPr>
  </w:style>
  <w:style w:type="paragraph" w:styleId="NormalWeb">
    <w:name w:val="Normal (Web)"/>
    <w:basedOn w:val="a"/>
    <w:uiPriority w:val="99"/>
    <w:semiHidden/>
    <w:unhideWhenUsed/>
    <w:rsid w:val="0083561E"/>
    <w:rPr>
      <w:rFonts w:ascii="Times New Roman" w:hAnsi="Times New Roman" w:cs="Times New Roman"/>
      <w:sz w:val="24"/>
      <w:szCs w:val="24"/>
    </w:rPr>
  </w:style>
  <w:style w:type="character" w:customStyle="1" w:styleId="UnresolvedMention">
    <w:name w:val="Unresolved Mention"/>
    <w:basedOn w:val="a0"/>
    <w:uiPriority w:val="99"/>
    <w:semiHidden/>
    <w:unhideWhenUsed/>
    <w:rsid w:val="00571904"/>
    <w:rPr>
      <w:color w:val="808080"/>
      <w:shd w:val="clear" w:color="auto" w:fill="E6E6E6"/>
    </w:rPr>
  </w:style>
  <w:style w:type="character" w:customStyle="1" w:styleId="10">
    <w:name w:val="כותרת 1 תו"/>
    <w:basedOn w:val="a0"/>
    <w:link w:val="1"/>
    <w:uiPriority w:val="9"/>
    <w:rsid w:val="004F243B"/>
    <w:rPr>
      <w:rFonts w:asciiTheme="majorHAnsi" w:eastAsiaTheme="majorEastAsia" w:hAnsiTheme="majorHAnsi" w:cstheme="majorBidi"/>
      <w:color w:val="2F5496" w:themeColor="accent1" w:themeShade="BF"/>
      <w:sz w:val="32"/>
      <w:szCs w:val="32"/>
    </w:rPr>
  </w:style>
  <w:style w:type="paragraph" w:styleId="a4">
    <w:name w:val="No Spacing"/>
    <w:uiPriority w:val="1"/>
    <w:qFormat/>
    <w:rsid w:val="004F243B"/>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5982">
      <w:bodyDiv w:val="1"/>
      <w:marLeft w:val="0"/>
      <w:marRight w:val="0"/>
      <w:marTop w:val="0"/>
      <w:marBottom w:val="0"/>
      <w:divBdr>
        <w:top w:val="none" w:sz="0" w:space="0" w:color="auto"/>
        <w:left w:val="none" w:sz="0" w:space="0" w:color="auto"/>
        <w:bottom w:val="none" w:sz="0" w:space="0" w:color="auto"/>
        <w:right w:val="none" w:sz="0" w:space="0" w:color="auto"/>
      </w:divBdr>
      <w:divsChild>
        <w:div w:id="1722097401">
          <w:marLeft w:val="0"/>
          <w:marRight w:val="0"/>
          <w:marTop w:val="0"/>
          <w:marBottom w:val="0"/>
          <w:divBdr>
            <w:top w:val="none" w:sz="0" w:space="0" w:color="auto"/>
            <w:left w:val="none" w:sz="0" w:space="0" w:color="auto"/>
            <w:bottom w:val="none" w:sz="0" w:space="0" w:color="auto"/>
            <w:right w:val="none" w:sz="0" w:space="0" w:color="auto"/>
          </w:divBdr>
        </w:div>
        <w:div w:id="898436869">
          <w:marLeft w:val="0"/>
          <w:marRight w:val="0"/>
          <w:marTop w:val="0"/>
          <w:marBottom w:val="150"/>
          <w:divBdr>
            <w:top w:val="none" w:sz="0" w:space="0" w:color="auto"/>
            <w:left w:val="none" w:sz="0" w:space="0" w:color="auto"/>
            <w:bottom w:val="none" w:sz="0" w:space="0" w:color="auto"/>
            <w:right w:val="none" w:sz="0" w:space="0" w:color="auto"/>
          </w:divBdr>
        </w:div>
      </w:divsChild>
    </w:div>
    <w:div w:id="1200555219">
      <w:bodyDiv w:val="1"/>
      <w:marLeft w:val="0"/>
      <w:marRight w:val="0"/>
      <w:marTop w:val="0"/>
      <w:marBottom w:val="0"/>
      <w:divBdr>
        <w:top w:val="none" w:sz="0" w:space="0" w:color="auto"/>
        <w:left w:val="none" w:sz="0" w:space="0" w:color="auto"/>
        <w:bottom w:val="none" w:sz="0" w:space="0" w:color="auto"/>
        <w:right w:val="none" w:sz="0" w:space="0" w:color="auto"/>
      </w:divBdr>
    </w:div>
    <w:div w:id="15097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an.co.il/" TargetMode="External"/><Relationship Id="rId5" Type="http://schemas.openxmlformats.org/officeDocument/2006/relationships/hyperlink" Target="https://youtu.be/zcNPXBtoni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2838</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Karnit</dc:creator>
  <cp:keywords/>
  <dc:description/>
  <cp:lastModifiedBy>BAREKET</cp:lastModifiedBy>
  <cp:revision>3</cp:revision>
  <dcterms:created xsi:type="dcterms:W3CDTF">2019-02-26T09:18:00Z</dcterms:created>
  <dcterms:modified xsi:type="dcterms:W3CDTF">2019-04-30T10:02:00Z</dcterms:modified>
</cp:coreProperties>
</file>