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0451" w:rsidRPr="00E80451" w:rsidRDefault="00E80451" w:rsidP="004A2D2E">
      <w:pPr>
        <w:shd w:val="clear" w:color="auto" w:fill="FFFFFF"/>
        <w:spacing w:after="0" w:line="240" w:lineRule="auto"/>
        <w:jc w:val="center"/>
        <w:rPr>
          <w:rFonts w:ascii="Arial" w:eastAsia="Times New Roman" w:hAnsi="Arial" w:cs="Arial"/>
          <w:b/>
          <w:bCs/>
          <w:color w:val="000000"/>
          <w:sz w:val="40"/>
          <w:szCs w:val="40"/>
          <w:rtl/>
        </w:rPr>
      </w:pPr>
      <w:r w:rsidRPr="00E80451">
        <w:rPr>
          <w:rFonts w:ascii="Arial" w:eastAsia="Times New Roman" w:hAnsi="Arial" w:cs="Arial" w:hint="cs"/>
          <w:b/>
          <w:bCs/>
          <w:color w:val="000000"/>
          <w:sz w:val="40"/>
          <w:szCs w:val="40"/>
          <w:rtl/>
        </w:rPr>
        <w:t xml:space="preserve">בית הגפן גאה להציג: </w:t>
      </w:r>
    </w:p>
    <w:p w:rsidR="004A2D2E" w:rsidRPr="004A2D2E" w:rsidRDefault="004A2D2E" w:rsidP="004A2D2E">
      <w:pPr>
        <w:shd w:val="clear" w:color="auto" w:fill="FFFFFF"/>
        <w:spacing w:after="0" w:line="240" w:lineRule="auto"/>
        <w:jc w:val="center"/>
        <w:rPr>
          <w:rFonts w:ascii="Calibri" w:eastAsia="Times New Roman" w:hAnsi="Calibri" w:cs="Calibri"/>
          <w:color w:val="000000"/>
        </w:rPr>
      </w:pPr>
      <w:r w:rsidRPr="004A2D2E">
        <w:rPr>
          <w:rFonts w:ascii="Arial" w:eastAsia="Times New Roman" w:hAnsi="Arial" w:cs="Arial"/>
          <w:b/>
          <w:bCs/>
          <w:color w:val="000000"/>
          <w:sz w:val="64"/>
          <w:szCs w:val="64"/>
          <w:rtl/>
        </w:rPr>
        <w:t>פסטיבל ימי תרבות ערבית ה-39</w:t>
      </w:r>
    </w:p>
    <w:p w:rsidR="004A2D2E" w:rsidRDefault="004A2D2E" w:rsidP="004A2D2E">
      <w:pPr>
        <w:shd w:val="clear" w:color="auto" w:fill="FFFFFF"/>
        <w:spacing w:after="0" w:line="240" w:lineRule="auto"/>
        <w:jc w:val="center"/>
        <w:rPr>
          <w:rFonts w:ascii="Arial" w:eastAsia="Times New Roman" w:hAnsi="Arial" w:cs="Arial"/>
          <w:b/>
          <w:bCs/>
          <w:color w:val="000000"/>
          <w:sz w:val="48"/>
          <w:szCs w:val="48"/>
          <w:rtl/>
        </w:rPr>
      </w:pPr>
      <w:r w:rsidRPr="004A2D2E">
        <w:rPr>
          <w:rFonts w:ascii="Arial" w:eastAsia="Times New Roman" w:hAnsi="Arial" w:cs="Arial"/>
          <w:b/>
          <w:bCs/>
          <w:color w:val="000000"/>
          <w:sz w:val="48"/>
          <w:szCs w:val="48"/>
          <w:rtl/>
        </w:rPr>
        <w:t>בסימן תרבות פלסטינית</w:t>
      </w:r>
    </w:p>
    <w:p w:rsidR="00DF4CB8" w:rsidRPr="004A2D2E" w:rsidRDefault="00DF4CB8" w:rsidP="004A2D2E">
      <w:pPr>
        <w:shd w:val="clear" w:color="auto" w:fill="FFFFFF"/>
        <w:spacing w:after="0" w:line="240" w:lineRule="auto"/>
        <w:jc w:val="center"/>
        <w:rPr>
          <w:rFonts w:ascii="Calibri" w:eastAsia="Times New Roman" w:hAnsi="Calibri" w:cs="Calibri"/>
          <w:color w:val="000000"/>
          <w:rtl/>
        </w:rPr>
      </w:pPr>
    </w:p>
    <w:p w:rsidR="004A2D2E" w:rsidRPr="00DF4CB8" w:rsidRDefault="004A2D2E" w:rsidP="00DF4CB8">
      <w:pPr>
        <w:shd w:val="clear" w:color="auto" w:fill="FFFFFF"/>
        <w:spacing w:after="0" w:line="240" w:lineRule="auto"/>
        <w:jc w:val="center"/>
        <w:rPr>
          <w:rFonts w:ascii="Calibri" w:eastAsia="Times New Roman" w:hAnsi="Calibri" w:cs="Calibri"/>
          <w:b/>
          <w:bCs/>
          <w:color w:val="000000"/>
          <w:sz w:val="40"/>
          <w:szCs w:val="40"/>
          <w:rtl/>
        </w:rPr>
      </w:pPr>
      <w:r w:rsidRPr="00DF4CB8">
        <w:rPr>
          <w:rFonts w:ascii="Arial" w:eastAsia="Times New Roman" w:hAnsi="Arial" w:cs="Arial"/>
          <w:b/>
          <w:bCs/>
          <w:i/>
          <w:iCs/>
          <w:color w:val="000000"/>
          <w:sz w:val="40"/>
          <w:szCs w:val="40"/>
          <w:rtl/>
        </w:rPr>
        <w:t> </w:t>
      </w:r>
      <w:r w:rsidR="00DF4CB8" w:rsidRPr="00DF4CB8">
        <w:rPr>
          <w:rFonts w:ascii="Calibri" w:eastAsia="Times New Roman" w:hAnsi="Calibri" w:cs="Calibri"/>
          <w:b/>
          <w:bCs/>
          <w:color w:val="000000"/>
          <w:sz w:val="40"/>
          <w:szCs w:val="40"/>
          <w:rtl/>
        </w:rPr>
        <w:t>תאטרון דו-לשוני</w:t>
      </w:r>
      <w:r w:rsidR="00DF4CB8">
        <w:rPr>
          <w:rFonts w:ascii="Calibri" w:eastAsia="Times New Roman" w:hAnsi="Calibri" w:cs="Calibri" w:hint="cs"/>
          <w:b/>
          <w:bCs/>
          <w:color w:val="000000"/>
          <w:sz w:val="40"/>
          <w:szCs w:val="40"/>
          <w:rtl/>
        </w:rPr>
        <w:t xml:space="preserve"> *</w:t>
      </w:r>
      <w:r w:rsidR="00DF4CB8" w:rsidRPr="00DF4CB8">
        <w:rPr>
          <w:rFonts w:ascii="Calibri" w:eastAsia="Times New Roman" w:hAnsi="Calibri" w:cs="Calibri"/>
          <w:b/>
          <w:bCs/>
          <w:color w:val="000000"/>
          <w:sz w:val="40"/>
          <w:szCs w:val="40"/>
          <w:rtl/>
        </w:rPr>
        <w:t xml:space="preserve"> כיתות אמן </w:t>
      </w:r>
      <w:r w:rsidR="00DF4CB8">
        <w:rPr>
          <w:rFonts w:ascii="Calibri" w:eastAsia="Times New Roman" w:hAnsi="Calibri" w:cs="Calibri" w:hint="cs"/>
          <w:b/>
          <w:bCs/>
          <w:color w:val="000000"/>
          <w:sz w:val="40"/>
          <w:szCs w:val="40"/>
          <w:rtl/>
        </w:rPr>
        <w:t xml:space="preserve">* </w:t>
      </w:r>
      <w:r w:rsidR="00DF4CB8" w:rsidRPr="00DF4CB8">
        <w:rPr>
          <w:rFonts w:ascii="Calibri" w:eastAsia="Times New Roman" w:hAnsi="Calibri" w:cs="Calibri"/>
          <w:b/>
          <w:bCs/>
          <w:color w:val="000000"/>
          <w:sz w:val="40"/>
          <w:szCs w:val="40"/>
          <w:rtl/>
        </w:rPr>
        <w:t>מפגשים אומנותיים</w:t>
      </w:r>
      <w:r w:rsidR="00DF4CB8">
        <w:rPr>
          <w:rFonts w:ascii="Calibri" w:eastAsia="Times New Roman" w:hAnsi="Calibri" w:cs="Calibri" w:hint="cs"/>
          <w:b/>
          <w:bCs/>
          <w:color w:val="000000"/>
          <w:sz w:val="40"/>
          <w:szCs w:val="40"/>
          <w:rtl/>
        </w:rPr>
        <w:t xml:space="preserve"> *</w:t>
      </w:r>
      <w:r w:rsidR="00DF4CB8" w:rsidRPr="00DF4CB8">
        <w:rPr>
          <w:rFonts w:ascii="Calibri" w:eastAsia="Times New Roman" w:hAnsi="Calibri" w:cs="Calibri"/>
          <w:b/>
          <w:bCs/>
          <w:color w:val="000000"/>
          <w:sz w:val="40"/>
          <w:szCs w:val="40"/>
          <w:rtl/>
        </w:rPr>
        <w:t>מופעי מוזיקה</w:t>
      </w:r>
      <w:r w:rsidR="00DF4CB8">
        <w:rPr>
          <w:rFonts w:ascii="Calibri" w:eastAsia="Times New Roman" w:hAnsi="Calibri" w:cs="Calibri" w:hint="cs"/>
          <w:b/>
          <w:bCs/>
          <w:color w:val="000000"/>
          <w:sz w:val="40"/>
          <w:szCs w:val="40"/>
          <w:rtl/>
        </w:rPr>
        <w:t xml:space="preserve">* </w:t>
      </w:r>
      <w:r w:rsidR="00DF4CB8" w:rsidRPr="00DF4CB8">
        <w:rPr>
          <w:rFonts w:ascii="Calibri" w:eastAsia="Times New Roman" w:hAnsi="Calibri" w:cs="Calibri"/>
          <w:b/>
          <w:bCs/>
          <w:color w:val="000000"/>
          <w:sz w:val="40"/>
          <w:szCs w:val="40"/>
          <w:rtl/>
        </w:rPr>
        <w:t>סרטי קולנוע בהקרנה פתוחה לציבור הרחב</w:t>
      </w:r>
      <w:r w:rsidR="00DF4CB8">
        <w:rPr>
          <w:rFonts w:ascii="Calibri" w:eastAsia="Times New Roman" w:hAnsi="Calibri" w:cs="Calibri" w:hint="cs"/>
          <w:b/>
          <w:bCs/>
          <w:color w:val="000000"/>
          <w:sz w:val="40"/>
          <w:szCs w:val="40"/>
          <w:rtl/>
        </w:rPr>
        <w:t xml:space="preserve"> *</w:t>
      </w:r>
      <w:r w:rsidR="00DF4CB8" w:rsidRPr="00DF4CB8">
        <w:rPr>
          <w:rFonts w:ascii="Calibri" w:eastAsia="Times New Roman" w:hAnsi="Calibri" w:cs="Calibri"/>
          <w:b/>
          <w:bCs/>
          <w:color w:val="000000"/>
          <w:sz w:val="40"/>
          <w:szCs w:val="40"/>
          <w:rtl/>
        </w:rPr>
        <w:t xml:space="preserve"> ועוד.</w:t>
      </w:r>
      <w:r w:rsidR="00DF4CB8">
        <w:rPr>
          <w:rFonts w:ascii="Calibri" w:eastAsia="Times New Roman" w:hAnsi="Calibri" w:cs="Calibri" w:hint="cs"/>
          <w:b/>
          <w:bCs/>
          <w:color w:val="000000"/>
          <w:sz w:val="40"/>
          <w:szCs w:val="40"/>
          <w:rtl/>
        </w:rPr>
        <w:t>.</w:t>
      </w:r>
      <w:r w:rsidR="00DF4CB8" w:rsidRPr="00DF4CB8">
        <w:rPr>
          <w:rFonts w:ascii="Calibri" w:eastAsia="Times New Roman" w:hAnsi="Calibri" w:cs="Calibri"/>
          <w:b/>
          <w:bCs/>
          <w:color w:val="000000"/>
          <w:sz w:val="40"/>
          <w:szCs w:val="40"/>
          <w:rtl/>
        </w:rPr>
        <w:t> </w:t>
      </w:r>
    </w:p>
    <w:p w:rsidR="004A2D2E" w:rsidRDefault="004A2D2E" w:rsidP="004A2D2E">
      <w:pPr>
        <w:shd w:val="clear" w:color="auto" w:fill="FFFFFF"/>
        <w:spacing w:after="0" w:line="240" w:lineRule="auto"/>
        <w:jc w:val="center"/>
        <w:rPr>
          <w:rFonts w:ascii="Calibri" w:eastAsia="Times New Roman" w:hAnsi="Calibri" w:cs="Calibri"/>
          <w:color w:val="000000"/>
          <w:rtl/>
        </w:rPr>
      </w:pPr>
      <w:r w:rsidRPr="004A2D2E">
        <w:rPr>
          <w:rFonts w:ascii="Arial" w:eastAsia="Times New Roman" w:hAnsi="Arial" w:cs="Arial"/>
          <w:b/>
          <w:bCs/>
          <w:color w:val="000000"/>
          <w:sz w:val="40"/>
          <w:szCs w:val="40"/>
          <w:rtl/>
        </w:rPr>
        <w:t>חמישי-שבת, 13-15 ביוני ברחבי חיפה</w:t>
      </w:r>
      <w:r w:rsidRPr="004A2D2E">
        <w:rPr>
          <w:rFonts w:ascii="Arial" w:eastAsia="Times New Roman" w:hAnsi="Arial" w:cs="Arial"/>
          <w:color w:val="000000"/>
          <w:sz w:val="40"/>
          <w:szCs w:val="40"/>
          <w:rtl/>
        </w:rPr>
        <w:t> </w:t>
      </w:r>
    </w:p>
    <w:p w:rsidR="00E80451" w:rsidRPr="00E80451" w:rsidRDefault="00E80451" w:rsidP="004A2D2E">
      <w:pPr>
        <w:shd w:val="clear" w:color="auto" w:fill="FFFFFF"/>
        <w:spacing w:after="0" w:line="240" w:lineRule="auto"/>
        <w:jc w:val="center"/>
        <w:rPr>
          <w:rFonts w:ascii="Calibri" w:eastAsia="Times New Roman" w:hAnsi="Calibri" w:cs="Calibri"/>
          <w:b/>
          <w:bCs/>
          <w:color w:val="000000"/>
          <w:sz w:val="44"/>
          <w:szCs w:val="44"/>
          <w:rtl/>
        </w:rPr>
      </w:pPr>
      <w:r>
        <w:rPr>
          <w:rFonts w:ascii="Calibri" w:eastAsia="Times New Roman" w:hAnsi="Calibri" w:cs="Calibri" w:hint="cs"/>
          <w:b/>
          <w:bCs/>
          <w:color w:val="000000"/>
          <w:sz w:val="44"/>
          <w:szCs w:val="44"/>
          <w:rtl/>
        </w:rPr>
        <w:t>*</w:t>
      </w:r>
      <w:r w:rsidRPr="00E80451">
        <w:rPr>
          <w:rFonts w:ascii="Calibri" w:eastAsia="Times New Roman" w:hAnsi="Calibri" w:cs="Calibri" w:hint="cs"/>
          <w:b/>
          <w:bCs/>
          <w:color w:val="000000"/>
          <w:sz w:val="44"/>
          <w:szCs w:val="44"/>
          <w:rtl/>
        </w:rPr>
        <w:t xml:space="preserve">הכניסה חופשית </w:t>
      </w:r>
    </w:p>
    <w:p w:rsidR="0074741D" w:rsidRPr="0074741D" w:rsidRDefault="004A2D2E" w:rsidP="0074741D">
      <w:pPr>
        <w:shd w:val="clear" w:color="auto" w:fill="FFFFFF"/>
        <w:spacing w:after="0" w:line="240" w:lineRule="auto"/>
        <w:rPr>
          <w:rFonts w:ascii="Calibri" w:eastAsia="Times New Roman" w:hAnsi="Calibri" w:cs="Calibri"/>
          <w:color w:val="000000"/>
          <w:rtl/>
        </w:rPr>
      </w:pPr>
      <w:r w:rsidRPr="004A2D2E">
        <w:rPr>
          <w:rFonts w:ascii="Arial" w:eastAsia="Times New Roman" w:hAnsi="Arial" w:cs="Arial"/>
          <w:color w:val="000000"/>
          <w:sz w:val="24"/>
          <w:szCs w:val="24"/>
          <w:rtl/>
        </w:rPr>
        <w:t> </w:t>
      </w:r>
      <w:r w:rsidR="0074741D" w:rsidRPr="0074741D">
        <w:rPr>
          <w:rFonts w:ascii="Calibri" w:eastAsia="Times New Roman" w:hAnsi="Calibri" w:cs="Calibri"/>
          <w:color w:val="000000"/>
          <w:rtl/>
        </w:rPr>
        <w:t> </w:t>
      </w:r>
    </w:p>
    <w:p w:rsidR="0074741D" w:rsidRPr="0074741D" w:rsidRDefault="0074741D" w:rsidP="0074741D">
      <w:pPr>
        <w:shd w:val="clear" w:color="auto" w:fill="FFFFFF"/>
        <w:spacing w:after="0" w:line="240" w:lineRule="auto"/>
        <w:rPr>
          <w:rFonts w:eastAsia="Times New Roman" w:cstheme="minorHAnsi"/>
          <w:color w:val="000000"/>
          <w:rtl/>
        </w:rPr>
      </w:pPr>
      <w:r w:rsidRPr="0074741D">
        <w:rPr>
          <w:rFonts w:eastAsia="Times New Roman" w:cstheme="minorHAnsi"/>
          <w:color w:val="000000"/>
          <w:rtl/>
        </w:rPr>
        <w:t>בית הגפן גאה לקיים את פסטיבל ימי תרבות ערבית זו השנה ה-39 ומתמקד הפעם כאמור בתרבות הפלסטינית במיוחד, מתוך רצון לתת מענה לדורות רבים של פלסטינים ויהודים הגדלים בארץ מבלי לתת את דעתם על כך שכאן בחיפה, עד לפני כמה עשרות שנים, שגשגה ברוב פאר והדר תרבות פלסטינית-ערבית ענפה עשירה ומשפיעה שהותירה חותם על המזרח התיכון כולו.</w:t>
      </w:r>
    </w:p>
    <w:p w:rsidR="0074741D" w:rsidRPr="0074741D" w:rsidRDefault="0074741D" w:rsidP="0074741D">
      <w:pPr>
        <w:shd w:val="clear" w:color="auto" w:fill="FFFFFF"/>
        <w:spacing w:after="0" w:line="240" w:lineRule="auto"/>
        <w:rPr>
          <w:rFonts w:eastAsia="Times New Roman" w:cstheme="minorHAnsi"/>
          <w:color w:val="000000"/>
          <w:rtl/>
        </w:rPr>
      </w:pPr>
      <w:r w:rsidRPr="0074741D">
        <w:rPr>
          <w:rFonts w:eastAsia="Times New Roman" w:cstheme="minorHAnsi"/>
          <w:color w:val="000000"/>
          <w:rtl/>
        </w:rPr>
        <w:t> </w:t>
      </w:r>
    </w:p>
    <w:p w:rsidR="0074741D" w:rsidRPr="0074741D" w:rsidRDefault="0074741D" w:rsidP="0074741D">
      <w:pPr>
        <w:shd w:val="clear" w:color="auto" w:fill="FFFFFF"/>
        <w:spacing w:after="0" w:line="240" w:lineRule="auto"/>
        <w:rPr>
          <w:rFonts w:eastAsia="Times New Roman" w:cstheme="minorHAnsi"/>
          <w:color w:val="000000"/>
          <w:rtl/>
        </w:rPr>
      </w:pPr>
      <w:r w:rsidRPr="0074741D">
        <w:rPr>
          <w:rFonts w:eastAsia="Times New Roman" w:cstheme="minorHAnsi"/>
          <w:color w:val="000000"/>
          <w:rtl/>
        </w:rPr>
        <w:t xml:space="preserve">הפסטיבל שואף </w:t>
      </w:r>
      <w:proofErr w:type="spellStart"/>
      <w:r w:rsidRPr="0074741D">
        <w:rPr>
          <w:rFonts w:eastAsia="Times New Roman" w:cstheme="minorHAnsi"/>
          <w:color w:val="000000"/>
          <w:rtl/>
        </w:rPr>
        <w:t>להנגיש</w:t>
      </w:r>
      <w:proofErr w:type="spellEnd"/>
      <w:r w:rsidRPr="0074741D">
        <w:rPr>
          <w:rFonts w:eastAsia="Times New Roman" w:cstheme="minorHAnsi"/>
          <w:color w:val="000000"/>
          <w:rtl/>
        </w:rPr>
        <w:t xml:space="preserve"> את התרבות הפלסטינית לשני הציבורים - היהודי והערבי - במרחב הציבורי המשותף של האזור שפעם היה מרכזה התרבותי של חיפה. להעשיר את חייהם התרבותיים של הציבור הערבי, ובד בבד לחשוף לציבור היהודי עולם שלם של אמנות, מוזיקה, קולנוע ותיאטרון שנסתר מעיניו בחיי היום-יום.</w:t>
      </w:r>
    </w:p>
    <w:p w:rsidR="004A2D2E" w:rsidRPr="0074741D" w:rsidRDefault="004A2D2E" w:rsidP="004A2D2E">
      <w:pPr>
        <w:shd w:val="clear" w:color="auto" w:fill="FFFFFF"/>
        <w:spacing w:after="0" w:line="240" w:lineRule="auto"/>
        <w:rPr>
          <w:rFonts w:eastAsia="Times New Roman" w:cstheme="minorHAnsi"/>
          <w:color w:val="000000"/>
          <w:rtl/>
        </w:rPr>
      </w:pPr>
    </w:p>
    <w:p w:rsidR="004A2D2E" w:rsidRPr="0074741D" w:rsidRDefault="004A2D2E" w:rsidP="004A2D2E">
      <w:pPr>
        <w:shd w:val="clear" w:color="auto" w:fill="FFFFFF"/>
        <w:spacing w:after="200" w:line="253" w:lineRule="atLeast"/>
        <w:rPr>
          <w:rFonts w:eastAsia="Times New Roman" w:cstheme="minorHAnsi"/>
          <w:color w:val="000000"/>
          <w:rtl/>
        </w:rPr>
      </w:pPr>
      <w:r w:rsidRPr="0074741D">
        <w:rPr>
          <w:rFonts w:eastAsia="Times New Roman" w:cstheme="minorHAnsi"/>
          <w:color w:val="000000"/>
          <w:sz w:val="24"/>
          <w:szCs w:val="24"/>
          <w:rtl/>
        </w:rPr>
        <w:t>צירוף המילים ״תרבות ערבית״, על אף שבקריאה ראשונה נראה די בנאלי, הוא דווקא מושג שסובל מאי הכרה או הבנה בסיסית לגבי מהותו. בקרב רוב האוכלוסייה היהודית בישראל, המושג מעלה אסוציאציה של ״תרבות נחותה״ או ״לא מעניינת״. בקרב האוכלוסייה הפלסטינית בישראל, למרבה הצער מדובר בצירוף מילים פשוט לא מובן. צעירים ערבים רבים גדלים כאן ללא גישה בסיסית לתרבות או אומנות.</w:t>
      </w:r>
    </w:p>
    <w:p w:rsidR="004A2D2E" w:rsidRPr="0074741D" w:rsidRDefault="004A2D2E" w:rsidP="004A2D2E">
      <w:pPr>
        <w:shd w:val="clear" w:color="auto" w:fill="FFFFFF"/>
        <w:spacing w:after="0" w:line="240" w:lineRule="auto"/>
        <w:rPr>
          <w:rFonts w:eastAsia="Times New Roman" w:cstheme="minorHAnsi"/>
          <w:color w:val="000000"/>
          <w:rtl/>
        </w:rPr>
      </w:pPr>
      <w:r w:rsidRPr="0074741D">
        <w:rPr>
          <w:rFonts w:eastAsia="Times New Roman" w:cstheme="minorHAnsi"/>
          <w:color w:val="000000"/>
          <w:sz w:val="24"/>
          <w:szCs w:val="24"/>
          <w:rtl/>
        </w:rPr>
        <w:t>אז כיצד מחזירים את התרבות הפלסטינית אל קדמת הבמה, למענם של כל האנשים החיים כאן – ערבים ויהודים? חוגגים אותה בחוצות העיר ובמרחבים הציבוריים! ואין עיר מתאימה יותר מחיפה, הנחשבת לבירת התרבות הפלסטינית, כדי להנכיח את תרבותו של העם הפלסטיני.</w:t>
      </w:r>
    </w:p>
    <w:p w:rsidR="004A2D2E" w:rsidRPr="0074741D" w:rsidRDefault="004A2D2E" w:rsidP="004A2D2E">
      <w:pPr>
        <w:shd w:val="clear" w:color="auto" w:fill="FFFFFF"/>
        <w:spacing w:after="0" w:line="240" w:lineRule="auto"/>
        <w:rPr>
          <w:rFonts w:eastAsia="Times New Roman" w:cstheme="minorHAnsi"/>
          <w:color w:val="000000"/>
          <w:rtl/>
        </w:rPr>
      </w:pPr>
      <w:r w:rsidRPr="0074741D">
        <w:rPr>
          <w:rFonts w:eastAsia="Times New Roman" w:cstheme="minorHAnsi"/>
          <w:color w:val="000000"/>
          <w:sz w:val="24"/>
          <w:szCs w:val="24"/>
          <w:rtl/>
        </w:rPr>
        <w:t> </w:t>
      </w:r>
    </w:p>
    <w:p w:rsidR="004A2D2E" w:rsidRPr="0074741D" w:rsidRDefault="004A2D2E" w:rsidP="004A2D2E">
      <w:pPr>
        <w:shd w:val="clear" w:color="auto" w:fill="FFFFFF"/>
        <w:spacing w:after="0" w:line="240" w:lineRule="auto"/>
        <w:rPr>
          <w:rFonts w:eastAsia="Times New Roman" w:cstheme="minorHAnsi"/>
          <w:color w:val="000000"/>
          <w:rtl/>
        </w:rPr>
      </w:pPr>
      <w:r w:rsidRPr="0074741D">
        <w:rPr>
          <w:rFonts w:eastAsia="Times New Roman" w:cstheme="minorHAnsi"/>
          <w:color w:val="000000"/>
          <w:sz w:val="24"/>
          <w:szCs w:val="24"/>
          <w:rtl/>
        </w:rPr>
        <w:t>אירועי הפסטיבל יתקיימו במהלך סוף שבוע שלם וישלבו תאטרון דו-לשוני, כיתות אמן בנושאים שונים, מפגשים אומנותיים, מופעי מוזיקה מעולים, סרטי קולנוע בהקרנה פתוחה לציבור הרחב ועוד. </w:t>
      </w:r>
    </w:p>
    <w:p w:rsidR="004A2D2E" w:rsidRPr="0074741D" w:rsidRDefault="004A2D2E" w:rsidP="004A2D2E">
      <w:pPr>
        <w:shd w:val="clear" w:color="auto" w:fill="FFFFFF"/>
        <w:spacing w:after="0" w:line="240" w:lineRule="auto"/>
        <w:rPr>
          <w:rFonts w:eastAsia="Times New Roman" w:cstheme="minorHAnsi"/>
          <w:color w:val="000000"/>
          <w:rtl/>
        </w:rPr>
      </w:pPr>
      <w:r w:rsidRPr="0074741D">
        <w:rPr>
          <w:rFonts w:eastAsia="Times New Roman" w:cstheme="minorHAnsi"/>
          <w:color w:val="000000"/>
          <w:sz w:val="24"/>
          <w:szCs w:val="24"/>
          <w:rtl/>
        </w:rPr>
        <w:t> </w:t>
      </w:r>
    </w:p>
    <w:p w:rsidR="004A2D2E" w:rsidRPr="0074741D" w:rsidRDefault="004A2D2E" w:rsidP="004A2D2E">
      <w:pPr>
        <w:shd w:val="clear" w:color="auto" w:fill="FFFFFF"/>
        <w:spacing w:after="0" w:line="240" w:lineRule="auto"/>
        <w:rPr>
          <w:rFonts w:eastAsia="Times New Roman" w:cstheme="minorHAnsi"/>
          <w:color w:val="000000"/>
          <w:rtl/>
        </w:rPr>
      </w:pPr>
      <w:r w:rsidRPr="0074741D">
        <w:rPr>
          <w:rFonts w:eastAsia="Times New Roman" w:cstheme="minorHAnsi"/>
          <w:color w:val="000000"/>
          <w:sz w:val="24"/>
          <w:szCs w:val="24"/>
          <w:rtl/>
        </w:rPr>
        <w:t> </w:t>
      </w:r>
    </w:p>
    <w:p w:rsidR="004A2D2E" w:rsidRDefault="004A2D2E" w:rsidP="004A2D2E">
      <w:pPr>
        <w:shd w:val="clear" w:color="auto" w:fill="FFFFFF"/>
        <w:spacing w:after="200" w:line="253" w:lineRule="atLeast"/>
        <w:rPr>
          <w:rFonts w:ascii="Calibri" w:eastAsia="Times New Roman" w:hAnsi="Calibri" w:cs="Calibri"/>
          <w:color w:val="000000"/>
          <w:rtl/>
        </w:rPr>
      </w:pPr>
      <w:r w:rsidRPr="004A2D2E">
        <w:rPr>
          <w:rFonts w:ascii="Arial" w:eastAsia="Times New Roman" w:hAnsi="Arial" w:cs="Arial"/>
          <w:b/>
          <w:bCs/>
          <w:color w:val="000000"/>
          <w:sz w:val="40"/>
          <w:szCs w:val="40"/>
          <w:u w:val="single"/>
          <w:rtl/>
        </w:rPr>
        <w:t>אירועי הפסטיבל</w:t>
      </w:r>
    </w:p>
    <w:p w:rsidR="00E80451" w:rsidRPr="0074741D" w:rsidRDefault="00E80451" w:rsidP="004A2D2E">
      <w:pPr>
        <w:shd w:val="clear" w:color="auto" w:fill="FFFFFF"/>
        <w:spacing w:after="200" w:line="253" w:lineRule="atLeast"/>
        <w:rPr>
          <w:rFonts w:ascii="Calibri" w:eastAsia="Times New Roman" w:hAnsi="Calibri" w:cs="Calibri"/>
          <w:b/>
          <w:bCs/>
          <w:color w:val="000000"/>
          <w:rtl/>
        </w:rPr>
      </w:pPr>
      <w:r w:rsidRPr="0074741D">
        <w:rPr>
          <w:rFonts w:ascii="Calibri" w:eastAsia="Times New Roman" w:hAnsi="Calibri" w:cs="Calibri" w:hint="cs"/>
          <w:b/>
          <w:bCs/>
          <w:color w:val="000000"/>
          <w:rtl/>
        </w:rPr>
        <w:t xml:space="preserve">*הכניסה לכל האירועים חופשית מלבד הסיורים שעולים 30 ₪ </w:t>
      </w:r>
    </w:p>
    <w:p w:rsidR="004A2D2E" w:rsidRPr="0074741D" w:rsidRDefault="004A2D2E" w:rsidP="004A2D2E">
      <w:pPr>
        <w:shd w:val="clear" w:color="auto" w:fill="FFFFFF"/>
        <w:spacing w:after="200" w:line="253" w:lineRule="atLeast"/>
        <w:rPr>
          <w:rFonts w:ascii="Calibri" w:eastAsia="Times New Roman" w:hAnsi="Calibri" w:cs="Calibri"/>
          <w:color w:val="000000"/>
          <w:rtl/>
        </w:rPr>
      </w:pPr>
      <w:r w:rsidRPr="0074741D">
        <w:rPr>
          <w:rFonts w:ascii="Arial" w:eastAsia="Times New Roman" w:hAnsi="Arial" w:cs="Arial"/>
          <w:color w:val="000000"/>
          <w:rtl/>
        </w:rPr>
        <w:t> </w:t>
      </w:r>
    </w:p>
    <w:p w:rsidR="004A2D2E" w:rsidRPr="0074741D" w:rsidRDefault="004A2D2E" w:rsidP="004A2D2E">
      <w:pPr>
        <w:shd w:val="clear" w:color="auto" w:fill="FFFFFF"/>
        <w:spacing w:after="200" w:line="253" w:lineRule="atLeast"/>
        <w:rPr>
          <w:rFonts w:ascii="Calibri" w:eastAsia="Times New Roman" w:hAnsi="Calibri" w:cs="Calibri"/>
          <w:color w:val="000000"/>
          <w:rtl/>
        </w:rPr>
      </w:pPr>
      <w:r w:rsidRPr="0074741D">
        <w:rPr>
          <w:rFonts w:ascii="Arial" w:eastAsia="Times New Roman" w:hAnsi="Arial" w:cs="Arial"/>
          <w:b/>
          <w:bCs/>
          <w:color w:val="000000"/>
          <w:rtl/>
        </w:rPr>
        <w:t>יום חמישי 13.6</w:t>
      </w:r>
    </w:p>
    <w:p w:rsidR="004A2D2E" w:rsidRPr="0074741D" w:rsidRDefault="004A2D2E" w:rsidP="004A2D2E">
      <w:pPr>
        <w:shd w:val="clear" w:color="auto" w:fill="FFFFFF"/>
        <w:spacing w:after="200" w:line="253" w:lineRule="atLeast"/>
        <w:rPr>
          <w:rFonts w:ascii="Calibri" w:eastAsia="Times New Roman" w:hAnsi="Calibri" w:cs="Calibri"/>
          <w:color w:val="000000"/>
          <w:rtl/>
        </w:rPr>
      </w:pPr>
      <w:r w:rsidRPr="0074741D">
        <w:rPr>
          <w:rFonts w:ascii="Arial" w:eastAsia="Times New Roman" w:hAnsi="Arial" w:cs="Arial"/>
          <w:b/>
          <w:bCs/>
          <w:color w:val="000000"/>
          <w:u w:val="single"/>
          <w:rtl/>
        </w:rPr>
        <w:lastRenderedPageBreak/>
        <w:t>מוסיקה פלסטינית בכיכר</w:t>
      </w:r>
    </w:p>
    <w:p w:rsidR="004A2D2E" w:rsidRPr="0074741D" w:rsidRDefault="004A2D2E" w:rsidP="004A2D2E">
      <w:pPr>
        <w:shd w:val="clear" w:color="auto" w:fill="FFFFFF"/>
        <w:spacing w:after="200" w:line="253" w:lineRule="atLeast"/>
        <w:rPr>
          <w:rFonts w:ascii="Calibri" w:eastAsia="Times New Roman" w:hAnsi="Calibri" w:cs="Calibri"/>
          <w:color w:val="000000"/>
          <w:rtl/>
        </w:rPr>
      </w:pPr>
      <w:r w:rsidRPr="0074741D">
        <w:rPr>
          <w:rFonts w:ascii="Arial" w:eastAsia="Times New Roman" w:hAnsi="Arial" w:cs="Arial"/>
          <w:b/>
          <w:bCs/>
          <w:color w:val="000000"/>
          <w:rtl/>
        </w:rPr>
        <w:t xml:space="preserve">הָיָא </w:t>
      </w:r>
      <w:proofErr w:type="spellStart"/>
      <w:r w:rsidRPr="0074741D">
        <w:rPr>
          <w:rFonts w:ascii="Arial" w:eastAsia="Times New Roman" w:hAnsi="Arial" w:cs="Arial"/>
          <w:b/>
          <w:bCs/>
          <w:color w:val="000000"/>
          <w:rtl/>
        </w:rPr>
        <w:t>זעתרא</w:t>
      </w:r>
      <w:proofErr w:type="spellEnd"/>
      <w:r w:rsidRPr="0074741D">
        <w:rPr>
          <w:rFonts w:ascii="Arial" w:eastAsia="Times New Roman" w:hAnsi="Arial" w:cs="Arial"/>
          <w:b/>
          <w:bCs/>
          <w:color w:val="000000"/>
          <w:rtl/>
        </w:rPr>
        <w:t> </w:t>
      </w:r>
      <w:r w:rsidRPr="0074741D">
        <w:rPr>
          <w:rFonts w:ascii="Arial" w:eastAsia="Times New Roman" w:hAnsi="Arial" w:cs="Arial"/>
          <w:b/>
          <w:bCs/>
          <w:color w:val="000000"/>
          <w:rtl/>
        </w:rPr>
        <w:br/>
      </w:r>
      <w:r w:rsidRPr="0074741D">
        <w:rPr>
          <w:rFonts w:ascii="Arial" w:eastAsia="Times New Roman" w:hAnsi="Arial" w:cs="Arial"/>
          <w:color w:val="000000"/>
          <w:rtl/>
        </w:rPr>
        <w:t xml:space="preserve">זמרת, כותבת שירים וארכיטקטית. במקור מנצרת וכיום מתגוררת ויוצרת בחיפה. ממייסדות פרויקט </w:t>
      </w:r>
      <w:r w:rsidRPr="0074741D">
        <w:rPr>
          <w:rFonts w:ascii="Arial" w:eastAsia="Times New Roman" w:hAnsi="Arial" w:cs="Arial" w:hint="cs"/>
          <w:color w:val="000000"/>
          <w:rtl/>
        </w:rPr>
        <w:t>"</w:t>
      </w:r>
      <w:proofErr w:type="spellStart"/>
      <w:r w:rsidRPr="0074741D">
        <w:rPr>
          <w:rFonts w:ascii="Arial" w:eastAsia="Times New Roman" w:hAnsi="Arial" w:cs="Arial"/>
          <w:color w:val="000000"/>
          <w:rtl/>
        </w:rPr>
        <w:t>אל-ג׳אם</w:t>
      </w:r>
      <w:proofErr w:type="spellEnd"/>
      <w:r w:rsidRPr="0074741D">
        <w:rPr>
          <w:rFonts w:ascii="Arial" w:eastAsia="Times New Roman" w:hAnsi="Arial" w:cs="Arial" w:hint="cs"/>
          <w:color w:val="000000"/>
          <w:rtl/>
        </w:rPr>
        <w:t>"</w:t>
      </w:r>
      <w:r w:rsidRPr="0074741D">
        <w:rPr>
          <w:rFonts w:ascii="Arial" w:eastAsia="Times New Roman" w:hAnsi="Arial" w:cs="Arial"/>
          <w:color w:val="000000"/>
          <w:rtl/>
        </w:rPr>
        <w:t xml:space="preserve">, ששם לו למטרה לחזק ולהעצים את </w:t>
      </w:r>
      <w:proofErr w:type="spellStart"/>
      <w:r w:rsidRPr="0074741D">
        <w:rPr>
          <w:rFonts w:ascii="Arial" w:eastAsia="Times New Roman" w:hAnsi="Arial" w:cs="Arial"/>
          <w:color w:val="000000"/>
          <w:rtl/>
        </w:rPr>
        <w:t>סצינת</w:t>
      </w:r>
      <w:proofErr w:type="spellEnd"/>
      <w:r w:rsidRPr="0074741D">
        <w:rPr>
          <w:rFonts w:ascii="Arial" w:eastAsia="Times New Roman" w:hAnsi="Arial" w:cs="Arial"/>
          <w:color w:val="000000"/>
          <w:rtl/>
        </w:rPr>
        <w:t xml:space="preserve"> המוזיקה החיה הפלסטינית. עוסקת בשיריה בגבולות חברתיים, פוליטיים ומגדריים.</w:t>
      </w:r>
    </w:p>
    <w:p w:rsidR="004A2D2E" w:rsidRPr="0074741D" w:rsidRDefault="004A2D2E" w:rsidP="004A2D2E">
      <w:pPr>
        <w:shd w:val="clear" w:color="auto" w:fill="FFFFFF"/>
        <w:spacing w:after="200" w:line="253" w:lineRule="atLeast"/>
        <w:rPr>
          <w:rFonts w:ascii="Calibri" w:eastAsia="Times New Roman" w:hAnsi="Calibri" w:cs="Calibri"/>
          <w:color w:val="000000"/>
          <w:rtl/>
        </w:rPr>
      </w:pPr>
      <w:r w:rsidRPr="0074741D">
        <w:rPr>
          <w:rFonts w:ascii="Arial" w:eastAsia="Times New Roman" w:hAnsi="Arial" w:cs="Arial"/>
          <w:b/>
          <w:bCs/>
          <w:color w:val="000000"/>
          <w:rtl/>
        </w:rPr>
        <w:t>גַ'</w:t>
      </w:r>
      <w:proofErr w:type="spellStart"/>
      <w:r w:rsidRPr="0074741D">
        <w:rPr>
          <w:rFonts w:ascii="Arial" w:eastAsia="Times New Roman" w:hAnsi="Arial" w:cs="Arial"/>
          <w:b/>
          <w:bCs/>
          <w:color w:val="000000"/>
          <w:rtl/>
        </w:rPr>
        <w:t>זָאל</w:t>
      </w:r>
      <w:proofErr w:type="spellEnd"/>
      <w:r w:rsidRPr="0074741D">
        <w:rPr>
          <w:rFonts w:ascii="Arial" w:eastAsia="Times New Roman" w:hAnsi="Arial" w:cs="Arial"/>
          <w:b/>
          <w:bCs/>
          <w:color w:val="000000"/>
          <w:rtl/>
        </w:rPr>
        <w:t> </w:t>
      </w:r>
      <w:r w:rsidRPr="0074741D">
        <w:rPr>
          <w:rFonts w:ascii="Arial" w:eastAsia="Times New Roman" w:hAnsi="Arial" w:cs="Arial"/>
          <w:color w:val="000000"/>
          <w:rtl/>
        </w:rPr>
        <w:br/>
        <w:t xml:space="preserve">הרכב </w:t>
      </w:r>
      <w:proofErr w:type="spellStart"/>
      <w:r w:rsidRPr="0074741D">
        <w:rPr>
          <w:rFonts w:ascii="Arial" w:eastAsia="Times New Roman" w:hAnsi="Arial" w:cs="Arial"/>
          <w:color w:val="000000"/>
          <w:rtl/>
        </w:rPr>
        <w:t>אינדי</w:t>
      </w:r>
      <w:proofErr w:type="spellEnd"/>
      <w:r w:rsidRPr="0074741D">
        <w:rPr>
          <w:rFonts w:ascii="Arial" w:eastAsia="Times New Roman" w:hAnsi="Arial" w:cs="Arial"/>
          <w:color w:val="000000"/>
          <w:rtl/>
        </w:rPr>
        <w:t xml:space="preserve"> רוק מצליח של 5 מוזיקאים מנצרת. אלבום הבכורה שלהם,</w:t>
      </w:r>
      <w:r w:rsidRPr="0074741D">
        <w:rPr>
          <w:rFonts w:ascii="Arial" w:eastAsia="Times New Roman" w:hAnsi="Arial" w:cs="Arial" w:hint="cs"/>
          <w:color w:val="000000"/>
          <w:rtl/>
        </w:rPr>
        <w:t xml:space="preserve"> "</w:t>
      </w:r>
      <w:r w:rsidRPr="0074741D">
        <w:rPr>
          <w:rFonts w:ascii="Arial" w:eastAsia="Times New Roman" w:hAnsi="Arial" w:cs="Arial"/>
          <w:color w:val="000000"/>
          <w:rtl/>
        </w:rPr>
        <w:t>על הדרך</w:t>
      </w:r>
      <w:r w:rsidRPr="0074741D">
        <w:rPr>
          <w:rFonts w:ascii="Arial" w:eastAsia="Times New Roman" w:hAnsi="Arial" w:cs="Arial" w:hint="cs"/>
          <w:color w:val="000000"/>
          <w:rtl/>
        </w:rPr>
        <w:t>"</w:t>
      </w:r>
      <w:r w:rsidRPr="0074741D">
        <w:rPr>
          <w:rFonts w:ascii="Arial" w:eastAsia="Times New Roman" w:hAnsi="Arial" w:cs="Arial"/>
          <w:color w:val="000000"/>
          <w:rtl/>
        </w:rPr>
        <w:t xml:space="preserve">, יצא באפריל 2017. סינגל הבכורה, </w:t>
      </w:r>
      <w:r w:rsidRPr="0074741D">
        <w:rPr>
          <w:rFonts w:ascii="Arial" w:eastAsia="Times New Roman" w:hAnsi="Arial" w:cs="Arial" w:hint="cs"/>
          <w:color w:val="000000"/>
          <w:rtl/>
        </w:rPr>
        <w:t>"</w:t>
      </w:r>
      <w:r w:rsidRPr="0074741D">
        <w:rPr>
          <w:rFonts w:ascii="Arial" w:eastAsia="Times New Roman" w:hAnsi="Arial" w:cs="Arial"/>
          <w:color w:val="000000"/>
          <w:rtl/>
        </w:rPr>
        <w:t>אשכרה</w:t>
      </w:r>
      <w:r w:rsidRPr="0074741D">
        <w:rPr>
          <w:rFonts w:ascii="Arial" w:eastAsia="Times New Roman" w:hAnsi="Arial" w:cs="Arial" w:hint="cs"/>
          <w:color w:val="000000"/>
          <w:rtl/>
        </w:rPr>
        <w:t>"</w:t>
      </w:r>
      <w:r w:rsidRPr="0074741D">
        <w:rPr>
          <w:rFonts w:ascii="Arial" w:eastAsia="Times New Roman" w:hAnsi="Arial" w:cs="Arial"/>
          <w:color w:val="000000"/>
          <w:rtl/>
        </w:rPr>
        <w:t xml:space="preserve">, שוחרר באוקטובר 2018. </w:t>
      </w:r>
      <w:proofErr w:type="spellStart"/>
      <w:r w:rsidRPr="0074741D">
        <w:rPr>
          <w:rFonts w:ascii="Arial" w:eastAsia="Times New Roman" w:hAnsi="Arial" w:cs="Arial"/>
          <w:color w:val="000000"/>
          <w:rtl/>
        </w:rPr>
        <w:t>ג׳זל</w:t>
      </w:r>
      <w:proofErr w:type="spellEnd"/>
      <w:r w:rsidRPr="0074741D">
        <w:rPr>
          <w:rFonts w:ascii="Arial" w:eastAsia="Times New Roman" w:hAnsi="Arial" w:cs="Arial"/>
          <w:color w:val="000000"/>
          <w:rtl/>
        </w:rPr>
        <w:t xml:space="preserve"> הצליחו, תוך זמן קצר, להפוך לאחת הלהקות הידועות </w:t>
      </w:r>
      <w:proofErr w:type="spellStart"/>
      <w:r w:rsidRPr="0074741D">
        <w:rPr>
          <w:rFonts w:ascii="Arial" w:eastAsia="Times New Roman" w:hAnsi="Arial" w:cs="Arial"/>
          <w:color w:val="000000"/>
          <w:rtl/>
        </w:rPr>
        <w:t>בסצינת</w:t>
      </w:r>
      <w:proofErr w:type="spellEnd"/>
      <w:r w:rsidRPr="0074741D">
        <w:rPr>
          <w:rFonts w:ascii="Arial" w:eastAsia="Times New Roman" w:hAnsi="Arial" w:cs="Arial"/>
          <w:color w:val="000000"/>
          <w:rtl/>
        </w:rPr>
        <w:t xml:space="preserve"> המוזיקה הפלסטינית.</w:t>
      </w:r>
    </w:p>
    <w:p w:rsidR="004A2D2E" w:rsidRPr="0074741D" w:rsidRDefault="004A2D2E" w:rsidP="004A2D2E">
      <w:pPr>
        <w:shd w:val="clear" w:color="auto" w:fill="FFFFFF"/>
        <w:spacing w:after="200" w:line="253" w:lineRule="atLeast"/>
        <w:rPr>
          <w:rFonts w:ascii="Calibri" w:eastAsia="Times New Roman" w:hAnsi="Calibri" w:cs="Calibri"/>
          <w:color w:val="000000"/>
          <w:rtl/>
        </w:rPr>
      </w:pPr>
      <w:r w:rsidRPr="0074741D">
        <w:rPr>
          <w:rFonts w:ascii="Arial" w:eastAsia="Times New Roman" w:hAnsi="Arial" w:cs="Arial"/>
          <w:b/>
          <w:bCs/>
          <w:color w:val="000000"/>
          <w:rtl/>
        </w:rPr>
        <w:t>תאמר נפאר</w:t>
      </w:r>
      <w:r w:rsidRPr="0074741D">
        <w:rPr>
          <w:rFonts w:ascii="Arial" w:eastAsia="Times New Roman" w:hAnsi="Arial" w:cs="Arial"/>
          <w:color w:val="000000"/>
          <w:rtl/>
        </w:rPr>
        <w:br/>
      </w:r>
      <w:proofErr w:type="spellStart"/>
      <w:r w:rsidRPr="0074741D">
        <w:rPr>
          <w:rFonts w:ascii="Arial" w:eastAsia="Times New Roman" w:hAnsi="Arial" w:cs="Arial"/>
          <w:color w:val="000000"/>
          <w:rtl/>
        </w:rPr>
        <w:t>ראפר</w:t>
      </w:r>
      <w:proofErr w:type="spellEnd"/>
      <w:r w:rsidRPr="0074741D">
        <w:rPr>
          <w:rFonts w:ascii="Arial" w:eastAsia="Times New Roman" w:hAnsi="Arial" w:cs="Arial"/>
          <w:color w:val="000000"/>
          <w:rtl/>
        </w:rPr>
        <w:t xml:space="preserve">, שחקן ויוצר. תאמר הוא ממייסדי הרכב ההיפ-הופ הפלסטיני </w:t>
      </w:r>
      <w:r w:rsidRPr="0074741D">
        <w:rPr>
          <w:rFonts w:ascii="Arial" w:eastAsia="Times New Roman" w:hAnsi="Arial" w:cs="Arial" w:hint="cs"/>
          <w:color w:val="000000"/>
          <w:rtl/>
        </w:rPr>
        <w:t>"</w:t>
      </w:r>
      <w:proofErr w:type="spellStart"/>
      <w:r w:rsidRPr="0074741D">
        <w:rPr>
          <w:rFonts w:ascii="Arial" w:eastAsia="Times New Roman" w:hAnsi="Arial" w:cs="Arial"/>
          <w:color w:val="000000"/>
          <w:rtl/>
        </w:rPr>
        <w:t>דאם</w:t>
      </w:r>
      <w:proofErr w:type="spellEnd"/>
      <w:r w:rsidRPr="0074741D">
        <w:rPr>
          <w:rFonts w:ascii="Arial" w:eastAsia="Times New Roman" w:hAnsi="Arial" w:cs="Arial" w:hint="cs"/>
          <w:color w:val="000000"/>
          <w:rtl/>
        </w:rPr>
        <w:t>"</w:t>
      </w:r>
      <w:r w:rsidRPr="0074741D">
        <w:rPr>
          <w:rFonts w:ascii="Arial" w:eastAsia="Times New Roman" w:hAnsi="Arial" w:cs="Arial"/>
          <w:color w:val="000000"/>
          <w:rtl/>
        </w:rPr>
        <w:t>, הנחשב לאחד ההרכבים הפלסטינים המצליחים בכל הזמנים. הוא נחשב לאבי הראפ הפלסטיני, ולאחד האמנים הפלסטינים הידועים ביותר בעולם</w:t>
      </w:r>
    </w:p>
    <w:p w:rsidR="004A2D2E" w:rsidRPr="0074741D" w:rsidRDefault="004A2D2E" w:rsidP="004A2D2E">
      <w:pPr>
        <w:shd w:val="clear" w:color="auto" w:fill="FFFFFF"/>
        <w:spacing w:after="200" w:line="253" w:lineRule="atLeast"/>
        <w:rPr>
          <w:rFonts w:ascii="Calibri" w:eastAsia="Times New Roman" w:hAnsi="Calibri" w:cs="Calibri"/>
          <w:color w:val="000000"/>
          <w:rtl/>
        </w:rPr>
      </w:pPr>
      <w:r w:rsidRPr="0074741D">
        <w:rPr>
          <w:rFonts w:ascii="Arial" w:eastAsia="Times New Roman" w:hAnsi="Arial" w:cs="Arial"/>
          <w:b/>
          <w:bCs/>
          <w:color w:val="000000"/>
          <w:rtl/>
        </w:rPr>
        <w:t>מיקום:  כיכר פריז | הכניסה חופשית | 20:00-23:00</w:t>
      </w:r>
    </w:p>
    <w:p w:rsidR="004A2D2E" w:rsidRPr="0074741D" w:rsidRDefault="004A2D2E" w:rsidP="004A2D2E">
      <w:pPr>
        <w:shd w:val="clear" w:color="auto" w:fill="FFFFFF"/>
        <w:spacing w:after="200" w:line="253" w:lineRule="atLeast"/>
        <w:rPr>
          <w:rFonts w:ascii="Calibri" w:eastAsia="Times New Roman" w:hAnsi="Calibri" w:cs="Calibri"/>
          <w:color w:val="000000"/>
          <w:rtl/>
        </w:rPr>
      </w:pPr>
      <w:r w:rsidRPr="0074741D">
        <w:rPr>
          <w:rFonts w:ascii="Arial" w:eastAsia="Times New Roman" w:hAnsi="Arial" w:cs="Arial"/>
          <w:b/>
          <w:bCs/>
          <w:color w:val="000000"/>
          <w:rtl/>
        </w:rPr>
        <w:t>______________________________</w:t>
      </w:r>
    </w:p>
    <w:p w:rsidR="004A2D2E" w:rsidRPr="0074741D" w:rsidRDefault="004A2D2E" w:rsidP="004A2D2E">
      <w:pPr>
        <w:shd w:val="clear" w:color="auto" w:fill="FFFFFF"/>
        <w:spacing w:after="200" w:line="253" w:lineRule="atLeast"/>
        <w:rPr>
          <w:rFonts w:ascii="Calibri" w:eastAsia="Times New Roman" w:hAnsi="Calibri" w:cs="Calibri"/>
          <w:color w:val="000000"/>
          <w:rtl/>
        </w:rPr>
      </w:pPr>
      <w:r w:rsidRPr="0074741D">
        <w:rPr>
          <w:rFonts w:ascii="Arial" w:eastAsia="Times New Roman" w:hAnsi="Arial" w:cs="Arial"/>
          <w:color w:val="000000"/>
          <w:rtl/>
        </w:rPr>
        <w:t> </w:t>
      </w:r>
    </w:p>
    <w:p w:rsidR="004A2D2E" w:rsidRPr="0074741D" w:rsidRDefault="004A2D2E" w:rsidP="004A2D2E">
      <w:pPr>
        <w:shd w:val="clear" w:color="auto" w:fill="FFFFFF"/>
        <w:spacing w:after="200" w:line="253" w:lineRule="atLeast"/>
        <w:rPr>
          <w:rFonts w:ascii="Calibri" w:eastAsia="Times New Roman" w:hAnsi="Calibri" w:cs="Calibri"/>
          <w:color w:val="000000"/>
          <w:rtl/>
        </w:rPr>
      </w:pPr>
      <w:r w:rsidRPr="0074741D">
        <w:rPr>
          <w:rFonts w:ascii="Arial" w:eastAsia="Times New Roman" w:hAnsi="Arial" w:cs="Arial"/>
          <w:b/>
          <w:bCs/>
          <w:color w:val="000000"/>
          <w:rtl/>
        </w:rPr>
        <w:t>יום שישי 14.6</w:t>
      </w:r>
    </w:p>
    <w:p w:rsidR="004A2D2E" w:rsidRPr="0074741D" w:rsidRDefault="004A2D2E" w:rsidP="004A2D2E">
      <w:pPr>
        <w:shd w:val="clear" w:color="auto" w:fill="FFFFFF"/>
        <w:spacing w:after="200" w:line="253" w:lineRule="atLeast"/>
        <w:rPr>
          <w:rFonts w:ascii="Calibri" w:eastAsia="Times New Roman" w:hAnsi="Calibri" w:cs="Calibri"/>
          <w:color w:val="000000"/>
          <w:rtl/>
        </w:rPr>
      </w:pPr>
      <w:r w:rsidRPr="0074741D">
        <w:rPr>
          <w:rFonts w:ascii="Arial" w:eastAsia="Times New Roman" w:hAnsi="Arial" w:cs="Arial"/>
          <w:b/>
          <w:bCs/>
          <w:color w:val="000000"/>
          <w:u w:val="single"/>
          <w:rtl/>
        </w:rPr>
        <w:t xml:space="preserve">הקרנת סרט - </w:t>
      </w:r>
      <w:proofErr w:type="spellStart"/>
      <w:r w:rsidRPr="0074741D">
        <w:rPr>
          <w:rFonts w:ascii="Arial" w:eastAsia="Times New Roman" w:hAnsi="Arial" w:cs="Arial"/>
          <w:b/>
          <w:bCs/>
          <w:color w:val="000000"/>
          <w:u w:val="single"/>
          <w:rtl/>
        </w:rPr>
        <w:t>נאילה</w:t>
      </w:r>
      <w:proofErr w:type="spellEnd"/>
      <w:r w:rsidRPr="0074741D">
        <w:rPr>
          <w:rFonts w:ascii="Arial" w:eastAsia="Times New Roman" w:hAnsi="Arial" w:cs="Arial"/>
          <w:b/>
          <w:bCs/>
          <w:color w:val="000000"/>
          <w:u w:val="single"/>
          <w:rtl/>
        </w:rPr>
        <w:t xml:space="preserve"> והאינתיפאדה </w:t>
      </w:r>
      <w:r w:rsidRPr="0074741D">
        <w:rPr>
          <w:rFonts w:ascii="Arial" w:eastAsia="Times New Roman" w:hAnsi="Arial" w:cs="Arial"/>
          <w:color w:val="000000"/>
          <w:bdr w:val="none" w:sz="0" w:space="0" w:color="auto" w:frame="1"/>
          <w:rtl/>
        </w:rPr>
        <w:br/>
        <w:t>סרטה של הבמאית ג'וליה באשה ("</w:t>
      </w:r>
      <w:proofErr w:type="spellStart"/>
      <w:r w:rsidRPr="0074741D">
        <w:rPr>
          <w:rFonts w:ascii="Arial" w:eastAsia="Times New Roman" w:hAnsi="Arial" w:cs="Arial"/>
          <w:color w:val="000000"/>
          <w:bdr w:val="none" w:sz="0" w:space="0" w:color="auto" w:frame="1"/>
          <w:rtl/>
        </w:rPr>
        <w:t>בודרוס</w:t>
      </w:r>
      <w:proofErr w:type="spellEnd"/>
      <w:r w:rsidRPr="0074741D">
        <w:rPr>
          <w:rFonts w:ascii="Arial" w:eastAsia="Times New Roman" w:hAnsi="Arial" w:cs="Arial"/>
          <w:color w:val="000000"/>
          <w:bdr w:val="none" w:sz="0" w:space="0" w:color="auto" w:frame="1"/>
          <w:rtl/>
        </w:rPr>
        <w:t xml:space="preserve">", "השכונה שלי") שהוצג בפסטיבלים ברחבי העולם, ברמאללה, עזה וביירות, מתאר את סיפור חיה של </w:t>
      </w:r>
      <w:proofErr w:type="spellStart"/>
      <w:r w:rsidRPr="0074741D">
        <w:rPr>
          <w:rFonts w:ascii="Arial" w:eastAsia="Times New Roman" w:hAnsi="Arial" w:cs="Arial"/>
          <w:color w:val="000000"/>
          <w:bdr w:val="none" w:sz="0" w:space="0" w:color="auto" w:frame="1"/>
          <w:rtl/>
        </w:rPr>
        <w:t>נאילה</w:t>
      </w:r>
      <w:proofErr w:type="spellEnd"/>
      <w:r w:rsidRPr="0074741D">
        <w:rPr>
          <w:rFonts w:ascii="Arial" w:eastAsia="Times New Roman" w:hAnsi="Arial" w:cs="Arial"/>
          <w:color w:val="000000"/>
          <w:bdr w:val="none" w:sz="0" w:space="0" w:color="auto" w:frame="1"/>
          <w:rtl/>
        </w:rPr>
        <w:t xml:space="preserve"> </w:t>
      </w:r>
      <w:proofErr w:type="spellStart"/>
      <w:r w:rsidRPr="0074741D">
        <w:rPr>
          <w:rFonts w:ascii="Arial" w:eastAsia="Times New Roman" w:hAnsi="Arial" w:cs="Arial"/>
          <w:color w:val="000000"/>
          <w:bdr w:val="none" w:sz="0" w:space="0" w:color="auto" w:frame="1"/>
          <w:rtl/>
        </w:rPr>
        <w:t>עעאיש</w:t>
      </w:r>
      <w:proofErr w:type="spellEnd"/>
      <w:r w:rsidRPr="0074741D">
        <w:rPr>
          <w:rFonts w:ascii="Arial" w:eastAsia="Times New Roman" w:hAnsi="Arial" w:cs="Arial"/>
          <w:color w:val="000000"/>
          <w:bdr w:val="none" w:sz="0" w:space="0" w:color="auto" w:frame="1"/>
          <w:rtl/>
        </w:rPr>
        <w:t>, סטודנטית צעירה ופעילה פוליטית בעזה של שנות ה-80. סיפורה האישי של אישה אחת, ששילמה מחיר יקר על אומץ ליבה, מוצג על רקע התקופה בה התקוממות העממית הובילה לראשונה את ישראל ואת העולם כולו להכרה בזכות הפלסטינית להגדרה עצמית. הסרט משלב קטעי ארכיון בלעדיים, אנימציה מקורית וראיונות נדירים ומביא אל קדמת הבמה את המאבק הפמיניסטי נגד הכיבוש ולמען צדק ושחרור מגדרי ולאומי.</w:t>
      </w:r>
    </w:p>
    <w:p w:rsidR="004A2D2E" w:rsidRPr="0074741D" w:rsidRDefault="004A2D2E" w:rsidP="004A2D2E">
      <w:pPr>
        <w:shd w:val="clear" w:color="auto" w:fill="FFFFFF"/>
        <w:spacing w:after="200" w:line="253" w:lineRule="atLeast"/>
        <w:rPr>
          <w:rFonts w:ascii="Calibri" w:eastAsia="Times New Roman" w:hAnsi="Calibri" w:cs="Calibri"/>
          <w:color w:val="000000"/>
          <w:rtl/>
        </w:rPr>
      </w:pPr>
      <w:r w:rsidRPr="0074741D">
        <w:rPr>
          <w:rFonts w:ascii="Arial" w:eastAsia="Times New Roman" w:hAnsi="Arial" w:cs="Arial"/>
          <w:b/>
          <w:bCs/>
          <w:color w:val="000000"/>
          <w:rtl/>
        </w:rPr>
        <w:t xml:space="preserve">מיקום: תיאטרון </w:t>
      </w:r>
      <w:proofErr w:type="spellStart"/>
      <w:r w:rsidRPr="0074741D">
        <w:rPr>
          <w:rFonts w:ascii="Arial" w:eastAsia="Times New Roman" w:hAnsi="Arial" w:cs="Arial"/>
          <w:b/>
          <w:bCs/>
          <w:color w:val="000000"/>
          <w:rtl/>
        </w:rPr>
        <w:t>אלמידאן</w:t>
      </w:r>
      <w:proofErr w:type="spellEnd"/>
      <w:r w:rsidRPr="0074741D">
        <w:rPr>
          <w:rFonts w:ascii="Arial" w:eastAsia="Times New Roman" w:hAnsi="Arial" w:cs="Arial"/>
          <w:b/>
          <w:bCs/>
          <w:color w:val="000000"/>
          <w:rtl/>
        </w:rPr>
        <w:t xml:space="preserve"> | שעה: 18:00 | הכניסה חופשית בהרשמה מראש</w:t>
      </w:r>
    </w:p>
    <w:p w:rsidR="004A2D2E" w:rsidRPr="0074741D" w:rsidRDefault="004A2D2E" w:rsidP="004A2D2E">
      <w:pPr>
        <w:shd w:val="clear" w:color="auto" w:fill="FFFFFF"/>
        <w:spacing w:after="200" w:line="253" w:lineRule="atLeast"/>
        <w:rPr>
          <w:rFonts w:ascii="Calibri" w:eastAsia="Times New Roman" w:hAnsi="Calibri" w:cs="Calibri"/>
          <w:color w:val="000000"/>
          <w:rtl/>
        </w:rPr>
      </w:pPr>
      <w:r w:rsidRPr="0074741D">
        <w:rPr>
          <w:rFonts w:ascii="Arial" w:eastAsia="Times New Roman" w:hAnsi="Arial" w:cs="Arial"/>
          <w:b/>
          <w:bCs/>
          <w:color w:val="000000"/>
          <w:rtl/>
        </w:rPr>
        <w:t> </w:t>
      </w:r>
    </w:p>
    <w:p w:rsidR="004A2D2E" w:rsidRPr="0074741D" w:rsidRDefault="004A2D2E" w:rsidP="004A2D2E">
      <w:pPr>
        <w:shd w:val="clear" w:color="auto" w:fill="FFFFFF"/>
        <w:spacing w:after="200" w:line="253" w:lineRule="atLeast"/>
        <w:rPr>
          <w:rFonts w:ascii="Calibri" w:eastAsia="Times New Roman" w:hAnsi="Calibri" w:cs="Calibri"/>
          <w:color w:val="000000"/>
          <w:rtl/>
        </w:rPr>
      </w:pPr>
      <w:r w:rsidRPr="0074741D">
        <w:rPr>
          <w:rFonts w:ascii="Arial" w:eastAsia="Times New Roman" w:hAnsi="Arial" w:cs="Arial"/>
          <w:b/>
          <w:bCs/>
          <w:color w:val="000000"/>
          <w:u w:val="single"/>
          <w:rtl/>
        </w:rPr>
        <w:t>הקרנות סרטים והופעות במרחב הציבורי</w:t>
      </w:r>
    </w:p>
    <w:p w:rsidR="004A2D2E" w:rsidRPr="0074741D" w:rsidRDefault="004A2D2E" w:rsidP="004A2D2E">
      <w:pPr>
        <w:shd w:val="clear" w:color="auto" w:fill="FFFFFF"/>
        <w:spacing w:after="200" w:line="253" w:lineRule="atLeast"/>
        <w:rPr>
          <w:rFonts w:ascii="Calibri" w:eastAsia="Times New Roman" w:hAnsi="Calibri" w:cs="Calibri"/>
          <w:color w:val="000000"/>
          <w:rtl/>
        </w:rPr>
      </w:pPr>
      <w:r w:rsidRPr="0074741D">
        <w:rPr>
          <w:rFonts w:ascii="Arial" w:eastAsia="Times New Roman" w:hAnsi="Arial" w:cs="Arial"/>
          <w:color w:val="000000"/>
          <w:rtl/>
        </w:rPr>
        <w:t>20:00  הקרנת הסרט </w:t>
      </w:r>
      <w:r w:rsidRPr="0074741D">
        <w:rPr>
          <w:rFonts w:ascii="Arial" w:eastAsia="Times New Roman" w:hAnsi="Arial" w:cs="Arial"/>
          <w:b/>
          <w:bCs/>
          <w:color w:val="000000"/>
          <w:rtl/>
        </w:rPr>
        <w:t>"עניינים אישיים"</w:t>
      </w:r>
      <w:r w:rsidRPr="0074741D">
        <w:rPr>
          <w:rFonts w:ascii="Arial" w:eastAsia="Times New Roman" w:hAnsi="Arial" w:cs="Arial"/>
          <w:color w:val="000000"/>
          <w:rtl/>
        </w:rPr>
        <w:t xml:space="preserve"> סרטה של מהא </w:t>
      </w:r>
      <w:proofErr w:type="spellStart"/>
      <w:r w:rsidRPr="0074741D">
        <w:rPr>
          <w:rFonts w:ascii="Arial" w:eastAsia="Times New Roman" w:hAnsi="Arial" w:cs="Arial"/>
          <w:color w:val="000000"/>
          <w:rtl/>
        </w:rPr>
        <w:t>חאדג</w:t>
      </w:r>
      <w:proofErr w:type="spellEnd"/>
    </w:p>
    <w:p w:rsidR="004A2D2E" w:rsidRPr="0074741D" w:rsidRDefault="004A2D2E" w:rsidP="004A2D2E">
      <w:pPr>
        <w:shd w:val="clear" w:color="auto" w:fill="FFFFFF"/>
        <w:spacing w:after="200" w:line="253" w:lineRule="atLeast"/>
        <w:ind w:left="720"/>
        <w:rPr>
          <w:rFonts w:ascii="Calibri" w:eastAsia="Times New Roman" w:hAnsi="Calibri" w:cs="Calibri"/>
          <w:color w:val="000000"/>
          <w:rtl/>
        </w:rPr>
      </w:pPr>
      <w:r w:rsidRPr="0074741D">
        <w:rPr>
          <w:rFonts w:ascii="Arial" w:eastAsia="Times New Roman" w:hAnsi="Arial" w:cs="Arial"/>
          <w:color w:val="000000"/>
          <w:rtl/>
        </w:rPr>
        <w:t xml:space="preserve">זוג מבוגר חי בנצרת, בשגרת חיים רגועה אך שוחקת. מעבר לחומה, ברמאללה, בנם </w:t>
      </w:r>
      <w:proofErr w:type="spellStart"/>
      <w:r w:rsidRPr="0074741D">
        <w:rPr>
          <w:rFonts w:ascii="Arial" w:eastAsia="Times New Roman" w:hAnsi="Arial" w:cs="Arial"/>
          <w:color w:val="000000"/>
          <w:rtl/>
        </w:rPr>
        <w:t>טארק</w:t>
      </w:r>
      <w:proofErr w:type="spellEnd"/>
      <w:r w:rsidRPr="0074741D">
        <w:rPr>
          <w:rFonts w:ascii="Arial" w:eastAsia="Times New Roman" w:hAnsi="Arial" w:cs="Arial"/>
          <w:color w:val="000000"/>
          <w:rtl/>
        </w:rPr>
        <w:t xml:space="preserve">  מבקש להישאר רווק נצחי  ובתם בהיריון ועומדת ללדת, בדיוק בזמן בו בעלה מקבל תפקיד בסרט. בין מחסומים וחלומות, קלות ראש ופוליטיקה – חלק רוצה לעזוב וחלק רוצה להישאר, אבל לכולם יש עניינים אישיים לטפל בהם.</w:t>
      </w:r>
    </w:p>
    <w:p w:rsidR="004A2D2E" w:rsidRPr="0074741D" w:rsidRDefault="004A2D2E" w:rsidP="004A2D2E">
      <w:pPr>
        <w:shd w:val="clear" w:color="auto" w:fill="FFFFFF"/>
        <w:spacing w:after="200" w:line="253" w:lineRule="atLeast"/>
        <w:rPr>
          <w:rFonts w:ascii="Calibri" w:eastAsia="Times New Roman" w:hAnsi="Calibri" w:cs="Calibri"/>
          <w:color w:val="000000"/>
          <w:rtl/>
        </w:rPr>
      </w:pPr>
      <w:r w:rsidRPr="0074741D">
        <w:rPr>
          <w:rFonts w:ascii="Arial" w:eastAsia="Times New Roman" w:hAnsi="Arial" w:cs="Arial"/>
          <w:color w:val="000000"/>
          <w:rtl/>
        </w:rPr>
        <w:t xml:space="preserve">21:30  </w:t>
      </w:r>
      <w:proofErr w:type="spellStart"/>
      <w:r w:rsidRPr="0074741D">
        <w:rPr>
          <w:rFonts w:ascii="Arial" w:eastAsia="Times New Roman" w:hAnsi="Arial" w:cs="Arial"/>
          <w:color w:val="000000"/>
          <w:rtl/>
        </w:rPr>
        <w:t>הראפר</w:t>
      </w:r>
      <w:proofErr w:type="spellEnd"/>
      <w:r w:rsidRPr="0074741D">
        <w:rPr>
          <w:rFonts w:ascii="Arial" w:eastAsia="Times New Roman" w:hAnsi="Arial" w:cs="Arial"/>
          <w:color w:val="000000"/>
          <w:rtl/>
        </w:rPr>
        <w:t> </w:t>
      </w:r>
      <w:r w:rsidRPr="0074741D">
        <w:rPr>
          <w:rFonts w:ascii="Arial" w:eastAsia="Times New Roman" w:hAnsi="Arial" w:cs="Arial"/>
          <w:b/>
          <w:bCs/>
          <w:color w:val="000000"/>
          <w:rtl/>
        </w:rPr>
        <w:t xml:space="preserve">מודי </w:t>
      </w:r>
      <w:proofErr w:type="spellStart"/>
      <w:r w:rsidRPr="0074741D">
        <w:rPr>
          <w:rFonts w:ascii="Arial" w:eastAsia="Times New Roman" w:hAnsi="Arial" w:cs="Arial"/>
          <w:b/>
          <w:bCs/>
          <w:color w:val="000000"/>
          <w:rtl/>
        </w:rPr>
        <w:t>קבלאווי</w:t>
      </w:r>
      <w:proofErr w:type="spellEnd"/>
    </w:p>
    <w:p w:rsidR="004A2D2E" w:rsidRPr="0074741D" w:rsidRDefault="004A2D2E" w:rsidP="004A2D2E">
      <w:pPr>
        <w:shd w:val="clear" w:color="auto" w:fill="FFFFFF"/>
        <w:spacing w:after="200" w:line="253" w:lineRule="atLeast"/>
        <w:ind w:left="720" w:firstLine="10"/>
        <w:rPr>
          <w:rFonts w:ascii="Calibri" w:eastAsia="Times New Roman" w:hAnsi="Calibri" w:cs="Calibri"/>
          <w:color w:val="000000"/>
          <w:rtl/>
        </w:rPr>
      </w:pPr>
      <w:r w:rsidRPr="0074741D">
        <w:rPr>
          <w:rFonts w:ascii="Arial" w:eastAsia="Times New Roman" w:hAnsi="Arial" w:cs="Arial"/>
          <w:color w:val="000000"/>
          <w:rtl/>
        </w:rPr>
        <w:t xml:space="preserve">זמר ומפיק מחיפה. המוזיקה של </w:t>
      </w:r>
      <w:proofErr w:type="spellStart"/>
      <w:r w:rsidRPr="0074741D">
        <w:rPr>
          <w:rFonts w:ascii="Arial" w:eastAsia="Times New Roman" w:hAnsi="Arial" w:cs="Arial"/>
          <w:color w:val="000000"/>
          <w:rtl/>
        </w:rPr>
        <w:t>קבלאווי</w:t>
      </w:r>
      <w:proofErr w:type="spellEnd"/>
      <w:r w:rsidRPr="0074741D">
        <w:rPr>
          <w:rFonts w:ascii="Arial" w:eastAsia="Times New Roman" w:hAnsi="Arial" w:cs="Arial"/>
          <w:color w:val="000000"/>
          <w:rtl/>
        </w:rPr>
        <w:t xml:space="preserve"> היא פיוז׳ן של טריפ-הופ, ג׳אז ומוסיקת עולם. </w:t>
      </w:r>
      <w:proofErr w:type="spellStart"/>
      <w:r w:rsidRPr="0074741D">
        <w:rPr>
          <w:rFonts w:ascii="Arial" w:eastAsia="Times New Roman" w:hAnsi="Arial" w:cs="Arial"/>
          <w:color w:val="000000"/>
          <w:rtl/>
        </w:rPr>
        <w:t>קבלאווי</w:t>
      </w:r>
      <w:proofErr w:type="spellEnd"/>
      <w:r w:rsidRPr="0074741D">
        <w:rPr>
          <w:rFonts w:ascii="Arial" w:eastAsia="Times New Roman" w:hAnsi="Arial" w:cs="Arial"/>
          <w:color w:val="000000"/>
          <w:rtl/>
        </w:rPr>
        <w:t xml:space="preserve"> שחרר את אלבומו ״שאשה״ (מסך), שהוא בעצמו הפיק, בשנת 2017. הוא חי ויוצר בברלין כרגע, ועובד על אלבומו החדש שיצא בקרוב.</w:t>
      </w:r>
    </w:p>
    <w:p w:rsidR="004A2D2E" w:rsidRPr="0074741D" w:rsidRDefault="004A2D2E" w:rsidP="004A2D2E">
      <w:pPr>
        <w:shd w:val="clear" w:color="auto" w:fill="FFFFFF"/>
        <w:spacing w:after="200" w:line="253" w:lineRule="atLeast"/>
        <w:rPr>
          <w:rFonts w:ascii="Calibri" w:eastAsia="Times New Roman" w:hAnsi="Calibri" w:cs="Calibri"/>
          <w:color w:val="000000"/>
          <w:rtl/>
        </w:rPr>
      </w:pPr>
      <w:r w:rsidRPr="0074741D">
        <w:rPr>
          <w:rFonts w:ascii="Arial" w:eastAsia="Times New Roman" w:hAnsi="Arial" w:cs="Arial"/>
          <w:color w:val="000000"/>
          <w:rtl/>
        </w:rPr>
        <w:t>22:00 הקרנת הסרט </w:t>
      </w:r>
      <w:r w:rsidRPr="0074741D">
        <w:rPr>
          <w:rFonts w:ascii="Arial" w:eastAsia="Times New Roman" w:hAnsi="Arial" w:cs="Arial"/>
          <w:b/>
          <w:bCs/>
          <w:color w:val="000000"/>
          <w:rtl/>
        </w:rPr>
        <w:t>"</w:t>
      </w:r>
      <w:proofErr w:type="spellStart"/>
      <w:r w:rsidRPr="0074741D">
        <w:rPr>
          <w:rFonts w:ascii="Arial" w:eastAsia="Times New Roman" w:hAnsi="Arial" w:cs="Arial"/>
          <w:b/>
          <w:bCs/>
          <w:color w:val="000000"/>
          <w:rtl/>
        </w:rPr>
        <w:t>ג'נקשין</w:t>
      </w:r>
      <w:proofErr w:type="spellEnd"/>
      <w:r w:rsidRPr="0074741D">
        <w:rPr>
          <w:rFonts w:ascii="Arial" w:eastAsia="Times New Roman" w:hAnsi="Arial" w:cs="Arial"/>
          <w:b/>
          <w:bCs/>
          <w:color w:val="000000"/>
          <w:rtl/>
        </w:rPr>
        <w:t xml:space="preserve"> 48"</w:t>
      </w:r>
    </w:p>
    <w:p w:rsidR="004A2D2E" w:rsidRPr="0074741D" w:rsidRDefault="004A2D2E" w:rsidP="004A2D2E">
      <w:pPr>
        <w:shd w:val="clear" w:color="auto" w:fill="FFFFFF"/>
        <w:spacing w:after="200" w:line="253" w:lineRule="atLeast"/>
        <w:ind w:left="670"/>
        <w:rPr>
          <w:rFonts w:ascii="Calibri" w:eastAsia="Times New Roman" w:hAnsi="Calibri" w:cs="Calibri"/>
          <w:color w:val="000000"/>
          <w:rtl/>
        </w:rPr>
      </w:pPr>
      <w:r w:rsidRPr="0074741D">
        <w:rPr>
          <w:rFonts w:ascii="Arial" w:eastAsia="Times New Roman" w:hAnsi="Arial" w:cs="Arial"/>
          <w:color w:val="000000"/>
          <w:rtl/>
        </w:rPr>
        <w:t xml:space="preserve">על רקע הקונפליקט הישראלי-פלסטיני, </w:t>
      </w:r>
      <w:proofErr w:type="spellStart"/>
      <w:r w:rsidRPr="0074741D">
        <w:rPr>
          <w:rFonts w:ascii="Arial" w:eastAsia="Times New Roman" w:hAnsi="Arial" w:cs="Arial"/>
          <w:color w:val="000000"/>
          <w:rtl/>
        </w:rPr>
        <w:t>הראפר</w:t>
      </w:r>
      <w:proofErr w:type="spellEnd"/>
      <w:r w:rsidRPr="0074741D">
        <w:rPr>
          <w:rFonts w:ascii="Arial" w:eastAsia="Times New Roman" w:hAnsi="Arial" w:cs="Arial"/>
          <w:color w:val="000000"/>
          <w:rtl/>
        </w:rPr>
        <w:t xml:space="preserve"> הפלסטיני כרים </w:t>
      </w:r>
      <w:proofErr w:type="spellStart"/>
      <w:r w:rsidRPr="0074741D">
        <w:rPr>
          <w:rFonts w:ascii="Arial" w:eastAsia="Times New Roman" w:hAnsi="Arial" w:cs="Arial"/>
          <w:color w:val="000000"/>
          <w:rtl/>
        </w:rPr>
        <w:t>מנאר</w:t>
      </w:r>
      <w:proofErr w:type="spellEnd"/>
      <w:r w:rsidRPr="0074741D">
        <w:rPr>
          <w:rFonts w:ascii="Arial" w:eastAsia="Times New Roman" w:hAnsi="Arial" w:cs="Arial"/>
          <w:color w:val="000000"/>
          <w:rtl/>
        </w:rPr>
        <w:t xml:space="preserve"> ובת זוגו, נאבקים, אוהבים ועושים מוזיקה ברחובות האלימים רווי הפשע של לוד </w:t>
      </w:r>
      <w:proofErr w:type="spellStart"/>
      <w:r w:rsidRPr="0074741D">
        <w:rPr>
          <w:rFonts w:ascii="Arial" w:eastAsia="Times New Roman" w:hAnsi="Arial" w:cs="Arial"/>
          <w:color w:val="000000"/>
          <w:rtl/>
        </w:rPr>
        <w:t>וסצינת</w:t>
      </w:r>
      <w:proofErr w:type="spellEnd"/>
      <w:r w:rsidRPr="0074741D">
        <w:rPr>
          <w:rFonts w:ascii="Arial" w:eastAsia="Times New Roman" w:hAnsi="Arial" w:cs="Arial"/>
          <w:color w:val="000000"/>
          <w:rtl/>
        </w:rPr>
        <w:t xml:space="preserve"> ההיפ-הופ של תל אביב.</w:t>
      </w:r>
    </w:p>
    <w:p w:rsidR="004A2D2E" w:rsidRPr="0074741D" w:rsidRDefault="004A2D2E" w:rsidP="004A2D2E">
      <w:pPr>
        <w:shd w:val="clear" w:color="auto" w:fill="FFFFFF"/>
        <w:spacing w:after="200" w:line="253" w:lineRule="atLeast"/>
        <w:ind w:left="670"/>
        <w:rPr>
          <w:rFonts w:ascii="Calibri" w:eastAsia="Times New Roman" w:hAnsi="Calibri" w:cs="Calibri"/>
          <w:color w:val="000000"/>
          <w:rtl/>
        </w:rPr>
      </w:pPr>
      <w:r w:rsidRPr="0074741D">
        <w:rPr>
          <w:rFonts w:ascii="Arial" w:eastAsia="Times New Roman" w:hAnsi="Arial" w:cs="Arial"/>
          <w:color w:val="000000"/>
          <w:rtl/>
        </w:rPr>
        <w:lastRenderedPageBreak/>
        <w:t> </w:t>
      </w:r>
    </w:p>
    <w:p w:rsidR="004A2D2E" w:rsidRPr="0074741D" w:rsidRDefault="004A2D2E" w:rsidP="004A2D2E">
      <w:pPr>
        <w:shd w:val="clear" w:color="auto" w:fill="FFFFFF"/>
        <w:spacing w:after="200" w:line="253" w:lineRule="atLeast"/>
        <w:rPr>
          <w:rFonts w:ascii="Calibri" w:eastAsia="Times New Roman" w:hAnsi="Calibri" w:cs="Calibri"/>
          <w:color w:val="000000"/>
          <w:rtl/>
        </w:rPr>
      </w:pPr>
      <w:r w:rsidRPr="0074741D">
        <w:rPr>
          <w:rFonts w:ascii="Arial" w:eastAsia="Times New Roman" w:hAnsi="Arial" w:cs="Arial"/>
          <w:b/>
          <w:bCs/>
          <w:color w:val="000000"/>
          <w:rtl/>
        </w:rPr>
        <w:t>מיקום: כיכר פריז | הכניסה חופשית | הסרטים דוברי ערבית (ועברית) בתרגום לעברית</w:t>
      </w:r>
    </w:p>
    <w:p w:rsidR="004A2D2E" w:rsidRPr="0074741D" w:rsidRDefault="004A2D2E" w:rsidP="004A2D2E">
      <w:pPr>
        <w:shd w:val="clear" w:color="auto" w:fill="FFFFFF"/>
        <w:spacing w:after="200" w:line="253" w:lineRule="atLeast"/>
        <w:rPr>
          <w:rFonts w:ascii="Calibri" w:eastAsia="Times New Roman" w:hAnsi="Calibri" w:cs="Calibri"/>
          <w:color w:val="000000"/>
          <w:rtl/>
        </w:rPr>
      </w:pPr>
      <w:r w:rsidRPr="0074741D">
        <w:rPr>
          <w:rFonts w:ascii="Arial" w:eastAsia="Times New Roman" w:hAnsi="Arial" w:cs="Arial"/>
          <w:b/>
          <w:bCs/>
          <w:color w:val="000000"/>
          <w:rtl/>
        </w:rPr>
        <w:t>            *הישיבה על ספסלי האבן במקום ומחצלות.</w:t>
      </w:r>
    </w:p>
    <w:p w:rsidR="004A2D2E" w:rsidRPr="0074741D" w:rsidRDefault="004A2D2E" w:rsidP="004A2D2E">
      <w:pPr>
        <w:shd w:val="clear" w:color="auto" w:fill="FFFFFF"/>
        <w:spacing w:after="200" w:line="253" w:lineRule="atLeast"/>
        <w:rPr>
          <w:rFonts w:ascii="Calibri" w:eastAsia="Times New Roman" w:hAnsi="Calibri" w:cs="Calibri"/>
          <w:color w:val="000000"/>
          <w:rtl/>
        </w:rPr>
      </w:pPr>
      <w:r w:rsidRPr="0074741D">
        <w:rPr>
          <w:rFonts w:ascii="Arial" w:eastAsia="Times New Roman" w:hAnsi="Arial" w:cs="Arial"/>
          <w:color w:val="000000"/>
          <w:rtl/>
        </w:rPr>
        <w:t> </w:t>
      </w:r>
      <w:r w:rsidRPr="0074741D">
        <w:rPr>
          <w:rFonts w:ascii="Arial" w:eastAsia="Times New Roman" w:hAnsi="Arial" w:cs="Arial"/>
          <w:b/>
          <w:bCs/>
          <w:color w:val="000000"/>
          <w:rtl/>
        </w:rPr>
        <w:t>______________________________</w:t>
      </w:r>
    </w:p>
    <w:p w:rsidR="004A2D2E" w:rsidRPr="0074741D" w:rsidRDefault="004A2D2E" w:rsidP="004A2D2E">
      <w:pPr>
        <w:bidi w:val="0"/>
        <w:spacing w:after="0" w:line="240" w:lineRule="auto"/>
        <w:rPr>
          <w:rFonts w:ascii="Times New Roman" w:eastAsia="Times New Roman" w:hAnsi="Times New Roman" w:cs="Times New Roman"/>
          <w:rtl/>
        </w:rPr>
      </w:pPr>
      <w:r w:rsidRPr="0074741D">
        <w:rPr>
          <w:rFonts w:ascii="Arial" w:eastAsia="Times New Roman" w:hAnsi="Arial" w:cs="Arial"/>
          <w:color w:val="000000"/>
        </w:rPr>
        <w:br/>
      </w:r>
    </w:p>
    <w:p w:rsidR="004A2D2E" w:rsidRPr="0074741D" w:rsidRDefault="004A2D2E" w:rsidP="004A2D2E">
      <w:pPr>
        <w:shd w:val="clear" w:color="auto" w:fill="FFFFFF"/>
        <w:spacing w:after="200" w:line="253" w:lineRule="atLeast"/>
        <w:rPr>
          <w:rFonts w:ascii="Calibri" w:eastAsia="Times New Roman" w:hAnsi="Calibri" w:cs="Calibri"/>
          <w:color w:val="000000"/>
        </w:rPr>
      </w:pPr>
      <w:r w:rsidRPr="0074741D">
        <w:rPr>
          <w:rFonts w:ascii="Arial" w:eastAsia="Times New Roman" w:hAnsi="Arial" w:cs="Arial"/>
          <w:b/>
          <w:bCs/>
          <w:color w:val="000000"/>
          <w:rtl/>
        </w:rPr>
        <w:t>יום שבת 15.6</w:t>
      </w:r>
    </w:p>
    <w:p w:rsidR="004A2D2E" w:rsidRPr="0074741D" w:rsidRDefault="004A2D2E" w:rsidP="004A2D2E">
      <w:pPr>
        <w:shd w:val="clear" w:color="auto" w:fill="FFFFFF"/>
        <w:spacing w:after="200" w:line="253" w:lineRule="atLeast"/>
        <w:rPr>
          <w:rFonts w:ascii="Calibri" w:eastAsia="Times New Roman" w:hAnsi="Calibri" w:cs="Calibri"/>
          <w:color w:val="000000"/>
          <w:rtl/>
        </w:rPr>
      </w:pPr>
      <w:r w:rsidRPr="0074741D">
        <w:rPr>
          <w:rFonts w:ascii="Arial" w:eastAsia="Times New Roman" w:hAnsi="Arial" w:cs="Arial"/>
          <w:b/>
          <w:bCs/>
          <w:color w:val="000000"/>
          <w:u w:val="single"/>
          <w:rtl/>
        </w:rPr>
        <w:t xml:space="preserve">סיור בעקבות התרבות </w:t>
      </w:r>
      <w:proofErr w:type="spellStart"/>
      <w:r w:rsidRPr="0074741D">
        <w:rPr>
          <w:rFonts w:ascii="Arial" w:eastAsia="Times New Roman" w:hAnsi="Arial" w:cs="Arial"/>
          <w:b/>
          <w:bCs/>
          <w:color w:val="000000"/>
          <w:u w:val="single"/>
          <w:rtl/>
        </w:rPr>
        <w:t>הפלסטנית</w:t>
      </w:r>
      <w:proofErr w:type="spellEnd"/>
      <w:r w:rsidRPr="0074741D">
        <w:rPr>
          <w:rFonts w:ascii="Arial" w:eastAsia="Times New Roman" w:hAnsi="Arial" w:cs="Arial"/>
          <w:b/>
          <w:bCs/>
          <w:color w:val="000000"/>
          <w:u w:val="single"/>
          <w:rtl/>
        </w:rPr>
        <w:t xml:space="preserve"> האבודה</w:t>
      </w:r>
      <w:r w:rsidRPr="0074741D">
        <w:rPr>
          <w:rFonts w:ascii="Arial" w:eastAsia="Times New Roman" w:hAnsi="Arial" w:cs="Arial"/>
          <w:color w:val="000000"/>
          <w:rtl/>
        </w:rPr>
        <w:br/>
        <w:t xml:space="preserve">שכונת ואדי </w:t>
      </w:r>
      <w:proofErr w:type="spellStart"/>
      <w:r w:rsidRPr="0074741D">
        <w:rPr>
          <w:rFonts w:ascii="Arial" w:eastAsia="Times New Roman" w:hAnsi="Arial" w:cs="Arial"/>
          <w:color w:val="000000"/>
          <w:rtl/>
        </w:rPr>
        <w:t>סאליב</w:t>
      </w:r>
      <w:proofErr w:type="spellEnd"/>
      <w:r w:rsidRPr="0074741D">
        <w:rPr>
          <w:rFonts w:ascii="Arial" w:eastAsia="Times New Roman" w:hAnsi="Arial" w:cs="Arial"/>
          <w:color w:val="000000"/>
          <w:rtl/>
        </w:rPr>
        <w:t xml:space="preserve"> מסמלת את מחיקת תווי העיר הפלסטיניים של חיפה, שהייתה מרכז תרבותי פלסטיני חשוב לפני קום המדינה. על בתיה הפלסטינים הנטושים של אלה שגורשו בזמן הנכבה הייתה פעם שכונה תוססת באזור שהיה ליבה של העיר (העיר התחתית של חיפה). השכונה היום מסמלת את כאב הנכבה ואובדן הזהות הלאומית והתרבותית של הפלסטינים בישראל. פעם חיו, עבדו ויצרו פה פלסטינים רבים. כיום, מתוכננת לקום שכונת </w:t>
      </w:r>
      <w:r w:rsidRPr="0074741D">
        <w:rPr>
          <w:rFonts w:ascii="Arial" w:eastAsia="Times New Roman" w:hAnsi="Arial" w:cs="Arial" w:hint="cs"/>
          <w:color w:val="000000"/>
          <w:rtl/>
        </w:rPr>
        <w:t>"</w:t>
      </w:r>
      <w:r w:rsidRPr="0074741D">
        <w:rPr>
          <w:rFonts w:ascii="Arial" w:eastAsia="Times New Roman" w:hAnsi="Arial" w:cs="Arial"/>
          <w:color w:val="000000"/>
          <w:rtl/>
        </w:rPr>
        <w:t>סאלי ואלי</w:t>
      </w:r>
      <w:r w:rsidRPr="0074741D">
        <w:rPr>
          <w:rFonts w:ascii="Arial" w:eastAsia="Times New Roman" w:hAnsi="Arial" w:cs="Arial" w:hint="cs"/>
          <w:color w:val="000000"/>
          <w:rtl/>
        </w:rPr>
        <w:t>"</w:t>
      </w:r>
      <w:r w:rsidRPr="0074741D">
        <w:rPr>
          <w:rFonts w:ascii="Arial" w:eastAsia="Times New Roman" w:hAnsi="Arial" w:cs="Arial"/>
          <w:color w:val="000000"/>
          <w:rtl/>
        </w:rPr>
        <w:t xml:space="preserve"> – כפר אמנים סינטטי על חורבות השכונה.</w:t>
      </w:r>
    </w:p>
    <w:p w:rsidR="004A2D2E" w:rsidRPr="0074741D" w:rsidRDefault="004A2D2E" w:rsidP="004A2D2E">
      <w:pPr>
        <w:shd w:val="clear" w:color="auto" w:fill="FFFFFF"/>
        <w:spacing w:after="200" w:line="253" w:lineRule="atLeast"/>
        <w:rPr>
          <w:rFonts w:ascii="Calibri" w:eastAsia="Times New Roman" w:hAnsi="Calibri" w:cs="Calibri"/>
          <w:color w:val="000000"/>
          <w:rtl/>
        </w:rPr>
      </w:pPr>
      <w:r w:rsidRPr="0074741D">
        <w:rPr>
          <w:rFonts w:ascii="Arial" w:eastAsia="Times New Roman" w:hAnsi="Arial" w:cs="Arial"/>
          <w:color w:val="000000"/>
          <w:rtl/>
        </w:rPr>
        <w:t xml:space="preserve">מתכנן הערים </w:t>
      </w:r>
      <w:proofErr w:type="spellStart"/>
      <w:r w:rsidRPr="0074741D">
        <w:rPr>
          <w:rFonts w:ascii="Arial" w:eastAsia="Times New Roman" w:hAnsi="Arial" w:cs="Arial"/>
          <w:color w:val="000000"/>
          <w:rtl/>
        </w:rPr>
        <w:t>עורווה</w:t>
      </w:r>
      <w:proofErr w:type="spellEnd"/>
      <w:r w:rsidRPr="0074741D">
        <w:rPr>
          <w:rFonts w:ascii="Arial" w:eastAsia="Times New Roman" w:hAnsi="Arial" w:cs="Arial"/>
          <w:color w:val="000000"/>
          <w:rtl/>
        </w:rPr>
        <w:t xml:space="preserve"> </w:t>
      </w:r>
      <w:proofErr w:type="spellStart"/>
      <w:r w:rsidRPr="0074741D">
        <w:rPr>
          <w:rFonts w:ascii="Arial" w:eastAsia="Times New Roman" w:hAnsi="Arial" w:cs="Arial"/>
          <w:color w:val="000000"/>
          <w:rtl/>
        </w:rPr>
        <w:t>סוויטאת</w:t>
      </w:r>
      <w:proofErr w:type="spellEnd"/>
      <w:r w:rsidRPr="0074741D">
        <w:rPr>
          <w:rFonts w:ascii="Arial" w:eastAsia="Times New Roman" w:hAnsi="Arial" w:cs="Arial"/>
          <w:color w:val="000000"/>
          <w:rtl/>
        </w:rPr>
        <w:t xml:space="preserve"> ייקח אותנו לסיור ״בעקבות התרבות הפלסטינית האבודה״ בשכונת ואדי </w:t>
      </w:r>
      <w:proofErr w:type="spellStart"/>
      <w:r w:rsidRPr="0074741D">
        <w:rPr>
          <w:rFonts w:ascii="Arial" w:eastAsia="Times New Roman" w:hAnsi="Arial" w:cs="Arial"/>
          <w:color w:val="000000"/>
          <w:rtl/>
        </w:rPr>
        <w:t>סאליב</w:t>
      </w:r>
      <w:proofErr w:type="spellEnd"/>
      <w:r w:rsidRPr="0074741D">
        <w:rPr>
          <w:rFonts w:ascii="Arial" w:eastAsia="Times New Roman" w:hAnsi="Arial" w:cs="Arial"/>
          <w:color w:val="000000"/>
          <w:rtl/>
        </w:rPr>
        <w:t>, וממנו נשמע מה היה פעם בשכונה, מה מתוכנן לקום ומדוע כן חשוב לשמור גם על הזהות הפלסטינית של העיר, לטובתנו כולנו.</w:t>
      </w:r>
    </w:p>
    <w:p w:rsidR="004A2D2E" w:rsidRPr="0074741D" w:rsidRDefault="004A2D2E" w:rsidP="004A2D2E">
      <w:pPr>
        <w:shd w:val="clear" w:color="auto" w:fill="FFFFFF"/>
        <w:spacing w:after="200" w:line="253" w:lineRule="atLeast"/>
        <w:rPr>
          <w:rFonts w:ascii="Calibri" w:eastAsia="Times New Roman" w:hAnsi="Calibri" w:cs="Calibri"/>
          <w:color w:val="000000"/>
          <w:rtl/>
        </w:rPr>
      </w:pPr>
      <w:r w:rsidRPr="0074741D">
        <w:rPr>
          <w:rFonts w:ascii="Arial" w:eastAsia="Times New Roman" w:hAnsi="Arial" w:cs="Arial"/>
          <w:b/>
          <w:bCs/>
          <w:color w:val="000000"/>
          <w:rtl/>
        </w:rPr>
        <w:t>שעה 11:00 (סיור נוסף יצא בשעה 16:00 על פי ביקוש ובהרשמה מראש) | הסיור יתקיים בשפה העברית | נקודת מפגש תימסר לאחר רכישת הכרטיסים לסיור | מחיר: 30 ₪</w:t>
      </w:r>
    </w:p>
    <w:p w:rsidR="004A2D2E" w:rsidRPr="0074741D" w:rsidRDefault="004A2D2E" w:rsidP="004A2D2E">
      <w:pPr>
        <w:shd w:val="clear" w:color="auto" w:fill="FFFFFF"/>
        <w:spacing w:after="200" w:line="253" w:lineRule="atLeast"/>
        <w:rPr>
          <w:rFonts w:ascii="Calibri" w:eastAsia="Times New Roman" w:hAnsi="Calibri" w:cs="Calibri"/>
          <w:color w:val="000000"/>
          <w:rtl/>
        </w:rPr>
      </w:pPr>
      <w:r w:rsidRPr="0074741D">
        <w:rPr>
          <w:rFonts w:ascii="Arial" w:eastAsia="Times New Roman" w:hAnsi="Arial" w:cs="Arial"/>
          <w:b/>
          <w:bCs/>
          <w:color w:val="000000"/>
          <w:rtl/>
        </w:rPr>
        <w:t> </w:t>
      </w:r>
    </w:p>
    <w:p w:rsidR="004A2D2E" w:rsidRPr="0074741D" w:rsidRDefault="004A2D2E" w:rsidP="004A2D2E">
      <w:pPr>
        <w:shd w:val="clear" w:color="auto" w:fill="FFFFFF"/>
        <w:spacing w:after="200" w:line="253" w:lineRule="atLeast"/>
        <w:rPr>
          <w:rFonts w:ascii="Calibri" w:eastAsia="Times New Roman" w:hAnsi="Calibri" w:cs="Calibri"/>
          <w:color w:val="000000"/>
          <w:rtl/>
        </w:rPr>
      </w:pPr>
      <w:r w:rsidRPr="0074741D">
        <w:rPr>
          <w:rFonts w:ascii="Arial" w:eastAsia="Times New Roman" w:hAnsi="Arial" w:cs="Arial"/>
          <w:b/>
          <w:bCs/>
          <w:color w:val="000000"/>
          <w:u w:val="single"/>
          <w:rtl/>
        </w:rPr>
        <w:t>כיתות אמן</w:t>
      </w:r>
      <w:r w:rsidRPr="0074741D">
        <w:rPr>
          <w:rFonts w:ascii="Arial" w:eastAsia="Times New Roman" w:hAnsi="Arial" w:cs="Arial"/>
          <w:color w:val="000000"/>
          <w:u w:val="single"/>
          <w:rtl/>
        </w:rPr>
        <w:t> </w:t>
      </w:r>
      <w:r w:rsidRPr="0074741D">
        <w:rPr>
          <w:rFonts w:ascii="Arial" w:eastAsia="Times New Roman" w:hAnsi="Arial" w:cs="Arial"/>
          <w:color w:val="000000"/>
          <w:rtl/>
        </w:rPr>
        <w:br/>
        <w:t>אומנים פלסטיניים  בתחומים שונים יעבירו כיתות אמן, כל אחד בנושא בו הוא מתמחה,  ויעניקו לקהל טעימה וחשיפה מעולמם המקצועי. </w:t>
      </w:r>
      <w:r w:rsidRPr="0074741D">
        <w:rPr>
          <w:rFonts w:ascii="Arial" w:eastAsia="Times New Roman" w:hAnsi="Arial" w:cs="Arial"/>
          <w:color w:val="000000"/>
          <w:rtl/>
        </w:rPr>
        <w:br/>
        <w:t>פתוח לקהל הרחב, אין צורך בניסיון קודם (בעלות סמלית ובהרשמה מראש).</w:t>
      </w:r>
    </w:p>
    <w:p w:rsidR="004A2D2E" w:rsidRPr="0074741D" w:rsidRDefault="004A2D2E" w:rsidP="004A2D2E">
      <w:pPr>
        <w:shd w:val="clear" w:color="auto" w:fill="FFFFFF"/>
        <w:spacing w:after="200" w:line="253" w:lineRule="atLeast"/>
        <w:rPr>
          <w:rFonts w:ascii="Calibri" w:eastAsia="Times New Roman" w:hAnsi="Calibri" w:cs="Calibri"/>
          <w:color w:val="000000"/>
          <w:rtl/>
        </w:rPr>
      </w:pPr>
      <w:r w:rsidRPr="0074741D">
        <w:rPr>
          <w:rFonts w:ascii="Arial" w:eastAsia="Times New Roman" w:hAnsi="Arial" w:cs="Arial"/>
          <w:color w:val="000000"/>
          <w:rtl/>
        </w:rPr>
        <w:t>12:00 </w:t>
      </w:r>
      <w:proofErr w:type="spellStart"/>
      <w:r w:rsidRPr="0074741D">
        <w:rPr>
          <w:rFonts w:ascii="Arial" w:eastAsia="Times New Roman" w:hAnsi="Arial" w:cs="Arial"/>
          <w:b/>
          <w:bCs/>
          <w:color w:val="000000"/>
          <w:rtl/>
        </w:rPr>
        <w:t>סוהא</w:t>
      </w:r>
      <w:proofErr w:type="spellEnd"/>
      <w:r w:rsidRPr="0074741D">
        <w:rPr>
          <w:rFonts w:ascii="Arial" w:eastAsia="Times New Roman" w:hAnsi="Arial" w:cs="Arial"/>
          <w:b/>
          <w:bCs/>
          <w:color w:val="000000"/>
          <w:rtl/>
        </w:rPr>
        <w:t xml:space="preserve"> </w:t>
      </w:r>
      <w:proofErr w:type="spellStart"/>
      <w:r w:rsidRPr="0074741D">
        <w:rPr>
          <w:rFonts w:ascii="Arial" w:eastAsia="Times New Roman" w:hAnsi="Arial" w:cs="Arial"/>
          <w:b/>
          <w:bCs/>
          <w:color w:val="000000"/>
          <w:rtl/>
        </w:rPr>
        <w:t>עראף</w:t>
      </w:r>
      <w:proofErr w:type="spellEnd"/>
      <w:r w:rsidRPr="0074741D">
        <w:rPr>
          <w:rFonts w:ascii="Arial" w:eastAsia="Times New Roman" w:hAnsi="Arial" w:cs="Arial"/>
          <w:b/>
          <w:bCs/>
          <w:color w:val="000000"/>
          <w:rtl/>
        </w:rPr>
        <w:t xml:space="preserve"> (קולנוענית) - כיתת אמן בכתיבה</w:t>
      </w:r>
    </w:p>
    <w:p w:rsidR="004A2D2E" w:rsidRPr="0074741D" w:rsidRDefault="004A2D2E" w:rsidP="004A2D2E">
      <w:pPr>
        <w:shd w:val="clear" w:color="auto" w:fill="FFFFFF"/>
        <w:spacing w:after="200" w:line="253" w:lineRule="atLeast"/>
        <w:ind w:left="670"/>
        <w:rPr>
          <w:rFonts w:ascii="Calibri" w:eastAsia="Times New Roman" w:hAnsi="Calibri" w:cs="Calibri"/>
          <w:color w:val="000000"/>
          <w:rtl/>
        </w:rPr>
      </w:pPr>
      <w:r w:rsidRPr="0074741D">
        <w:rPr>
          <w:rFonts w:ascii="Arial" w:eastAsia="Times New Roman" w:hAnsi="Arial" w:cs="Arial"/>
          <w:color w:val="000000"/>
          <w:rtl/>
        </w:rPr>
        <w:t xml:space="preserve">במאית, תסריטאית ומפיקה. נולדה בכפר הערבי מעיליה, הסמוך לגבול לבנון. החלה את דרכה הקולנועית כמפיקת סרטים דוקומנטריים. סרטה "נשות החמאס" ( 2010) זכה בשלושה-עשר פרסים בפסטיבלים בינלאומיים. שני תסריטיה הראשונים, "הכלה הסורית" (2004) ו"עץ הלימון" (2008) שבוימו שניהם על ידי ערן </w:t>
      </w:r>
      <w:proofErr w:type="spellStart"/>
      <w:r w:rsidRPr="0074741D">
        <w:rPr>
          <w:rFonts w:ascii="Arial" w:eastAsia="Times New Roman" w:hAnsi="Arial" w:cs="Arial"/>
          <w:color w:val="000000"/>
          <w:rtl/>
        </w:rPr>
        <w:t>ריקליס</w:t>
      </w:r>
      <w:proofErr w:type="spellEnd"/>
      <w:r w:rsidRPr="0074741D">
        <w:rPr>
          <w:rFonts w:ascii="Arial" w:eastAsia="Times New Roman" w:hAnsi="Arial" w:cs="Arial"/>
          <w:color w:val="000000"/>
          <w:rtl/>
        </w:rPr>
        <w:t xml:space="preserve">, זכו להכרה בינלאומית ובהמשך אף לפרס התסריט הטוב ביותר בפרסי אסיה </w:t>
      </w:r>
      <w:proofErr w:type="spellStart"/>
      <w:r w:rsidRPr="0074741D">
        <w:rPr>
          <w:rFonts w:ascii="Arial" w:eastAsia="Times New Roman" w:hAnsi="Arial" w:cs="Arial"/>
          <w:color w:val="000000"/>
          <w:rtl/>
        </w:rPr>
        <w:t>פסיפיק</w:t>
      </w:r>
      <w:proofErr w:type="spellEnd"/>
      <w:r w:rsidRPr="0074741D">
        <w:rPr>
          <w:rFonts w:ascii="Arial" w:eastAsia="Times New Roman" w:hAnsi="Arial" w:cs="Arial"/>
          <w:color w:val="000000"/>
          <w:rtl/>
        </w:rPr>
        <w:t xml:space="preserve">. ב-2014 ביימה את סרטה העלילתי הראשון </w:t>
      </w:r>
      <w:r w:rsidRPr="0074741D">
        <w:rPr>
          <w:rFonts w:ascii="Arial" w:eastAsia="Times New Roman" w:hAnsi="Arial" w:cs="Arial" w:hint="cs"/>
          <w:color w:val="000000"/>
          <w:rtl/>
        </w:rPr>
        <w:t>"</w:t>
      </w:r>
      <w:proofErr w:type="spellStart"/>
      <w:r w:rsidRPr="0074741D">
        <w:rPr>
          <w:rFonts w:ascii="Arial" w:eastAsia="Times New Roman" w:hAnsi="Arial" w:cs="Arial"/>
          <w:color w:val="000000"/>
          <w:rtl/>
        </w:rPr>
        <w:t>וילא</w:t>
      </w:r>
      <w:proofErr w:type="spellEnd"/>
      <w:r w:rsidRPr="0074741D">
        <w:rPr>
          <w:rFonts w:ascii="Arial" w:eastAsia="Times New Roman" w:hAnsi="Arial" w:cs="Arial"/>
          <w:color w:val="000000"/>
          <w:rtl/>
        </w:rPr>
        <w:t xml:space="preserve"> </w:t>
      </w:r>
      <w:proofErr w:type="spellStart"/>
      <w:r w:rsidRPr="0074741D">
        <w:rPr>
          <w:rFonts w:ascii="Arial" w:eastAsia="Times New Roman" w:hAnsi="Arial" w:cs="Arial"/>
          <w:color w:val="000000"/>
          <w:rtl/>
        </w:rPr>
        <w:t>תומ</w:t>
      </w:r>
      <w:proofErr w:type="spellEnd"/>
      <w:r w:rsidRPr="0074741D">
        <w:rPr>
          <w:rFonts w:ascii="Arial" w:eastAsia="Times New Roman" w:hAnsi="Arial" w:cs="Arial" w:hint="cs"/>
          <w:color w:val="000000"/>
          <w:rtl/>
        </w:rPr>
        <w:t>"</w:t>
      </w:r>
      <w:r w:rsidRPr="0074741D">
        <w:rPr>
          <w:rFonts w:ascii="Arial" w:eastAsia="Times New Roman" w:hAnsi="Arial" w:cs="Arial"/>
          <w:color w:val="000000"/>
        </w:rPr>
        <w:t>“</w:t>
      </w:r>
      <w:r w:rsidRPr="0074741D">
        <w:rPr>
          <w:rFonts w:ascii="Arial" w:eastAsia="Times New Roman" w:hAnsi="Arial" w:cs="Arial"/>
          <w:color w:val="000000"/>
          <w:rtl/>
        </w:rPr>
        <w:t> </w:t>
      </w:r>
      <w:r w:rsidRPr="0074741D">
        <w:rPr>
          <w:rFonts w:ascii="Arial" w:eastAsia="Times New Roman" w:hAnsi="Arial" w:cs="Arial" w:hint="cs"/>
          <w:color w:val="000000"/>
          <w:rtl/>
        </w:rPr>
        <w:t xml:space="preserve">אשר השתתף במעל ל 80 פסטיבלים בינלאומיים וזכה ב-9 פרסים בינלאומיים. </w:t>
      </w:r>
      <w:proofErr w:type="spellStart"/>
      <w:r w:rsidRPr="0074741D">
        <w:rPr>
          <w:rFonts w:ascii="Arial" w:eastAsia="Times New Roman" w:hAnsi="Arial" w:cs="Arial" w:hint="cs"/>
          <w:color w:val="000000"/>
          <w:rtl/>
        </w:rPr>
        <w:t>עראף</w:t>
      </w:r>
      <w:proofErr w:type="spellEnd"/>
      <w:r w:rsidRPr="0074741D">
        <w:rPr>
          <w:rFonts w:ascii="Arial" w:eastAsia="Times New Roman" w:hAnsi="Arial" w:cs="Arial" w:hint="cs"/>
          <w:color w:val="000000"/>
          <w:rtl/>
        </w:rPr>
        <w:t xml:space="preserve"> נמנתה על ידי מגזין וראייטי כאחת בין עשר התסריטאיות המבטיחות ביותר.</w:t>
      </w:r>
    </w:p>
    <w:p w:rsidR="004A2D2E" w:rsidRPr="0074741D" w:rsidRDefault="004A2D2E" w:rsidP="004A2D2E">
      <w:pPr>
        <w:shd w:val="clear" w:color="auto" w:fill="FFFFFF"/>
        <w:spacing w:after="200" w:line="253" w:lineRule="atLeast"/>
        <w:rPr>
          <w:rFonts w:ascii="Calibri" w:eastAsia="Times New Roman" w:hAnsi="Calibri" w:cs="Calibri"/>
          <w:color w:val="000000"/>
          <w:rtl/>
        </w:rPr>
      </w:pPr>
      <w:r w:rsidRPr="0074741D">
        <w:rPr>
          <w:rFonts w:ascii="Arial" w:eastAsia="Times New Roman" w:hAnsi="Arial" w:cs="Arial"/>
          <w:color w:val="000000"/>
          <w:rtl/>
        </w:rPr>
        <w:t>14:00 </w:t>
      </w:r>
      <w:proofErr w:type="spellStart"/>
      <w:r w:rsidRPr="0074741D">
        <w:rPr>
          <w:rFonts w:ascii="Arial" w:eastAsia="Times New Roman" w:hAnsi="Arial" w:cs="Arial"/>
          <w:b/>
          <w:bCs/>
          <w:color w:val="000000"/>
          <w:rtl/>
        </w:rPr>
        <w:t>נרדין</w:t>
      </w:r>
      <w:proofErr w:type="spellEnd"/>
      <w:r w:rsidRPr="0074741D">
        <w:rPr>
          <w:rFonts w:ascii="Arial" w:eastAsia="Times New Roman" w:hAnsi="Arial" w:cs="Arial"/>
          <w:b/>
          <w:bCs/>
          <w:color w:val="000000"/>
          <w:rtl/>
        </w:rPr>
        <w:t xml:space="preserve"> </w:t>
      </w:r>
      <w:proofErr w:type="spellStart"/>
      <w:r w:rsidRPr="0074741D">
        <w:rPr>
          <w:rFonts w:ascii="Arial" w:eastAsia="Times New Roman" w:hAnsi="Arial" w:cs="Arial"/>
          <w:b/>
          <w:bCs/>
          <w:color w:val="000000"/>
          <w:rtl/>
        </w:rPr>
        <w:t>סרוג'י</w:t>
      </w:r>
      <w:proofErr w:type="spellEnd"/>
      <w:r w:rsidRPr="0074741D">
        <w:rPr>
          <w:rFonts w:ascii="Arial" w:eastAsia="Times New Roman" w:hAnsi="Arial" w:cs="Arial"/>
          <w:b/>
          <w:bCs/>
          <w:color w:val="000000"/>
          <w:rtl/>
        </w:rPr>
        <w:t xml:space="preserve"> (אמנית) - כיתת אמן בנושא אומנות פלסטית</w:t>
      </w:r>
    </w:p>
    <w:p w:rsidR="004A2D2E" w:rsidRPr="0074741D" w:rsidRDefault="004A2D2E" w:rsidP="004A2D2E">
      <w:pPr>
        <w:shd w:val="clear" w:color="auto" w:fill="FFFFFF"/>
        <w:spacing w:after="200" w:line="253" w:lineRule="atLeast"/>
        <w:ind w:left="670"/>
        <w:rPr>
          <w:rFonts w:ascii="Calibri" w:eastAsia="Times New Roman" w:hAnsi="Calibri" w:cs="Calibri"/>
          <w:color w:val="000000"/>
          <w:rtl/>
        </w:rPr>
      </w:pPr>
      <w:r w:rsidRPr="0074741D">
        <w:rPr>
          <w:rFonts w:ascii="Arial" w:eastAsia="Times New Roman" w:hAnsi="Arial" w:cs="Arial"/>
          <w:color w:val="000000"/>
          <w:rtl/>
        </w:rPr>
        <w:t xml:space="preserve">ילדת נצרת. חיה ויוצרת בחיפה. אמנית רב תחומית, מעצבת סטים והלבשה לקולנוע ותיאטרון. בעלת תואר ראשון באומנות מאוניברסיטת חיפה ובוגרת תואר שני לאומנות בבצלאל. עבודותיה הוצגו במגוון תערוכות ומוסדות, בהם "צבע טרי" 2018, מרכז פירמידה בחיפה, בית הגפן, מכון </w:t>
      </w:r>
      <w:proofErr w:type="spellStart"/>
      <w:r w:rsidRPr="0074741D">
        <w:rPr>
          <w:rFonts w:ascii="Arial" w:eastAsia="Times New Roman" w:hAnsi="Arial" w:cs="Arial"/>
          <w:color w:val="000000"/>
          <w:rtl/>
        </w:rPr>
        <w:t>ון</w:t>
      </w:r>
      <w:proofErr w:type="spellEnd"/>
      <w:r w:rsidRPr="0074741D">
        <w:rPr>
          <w:rFonts w:ascii="Arial" w:eastAsia="Times New Roman" w:hAnsi="Arial" w:cs="Arial"/>
          <w:color w:val="000000"/>
          <w:rtl/>
        </w:rPr>
        <w:t xml:space="preserve">-ליר בירושלים, מוזיאון חיפה ותערוכת </w:t>
      </w:r>
      <w:proofErr w:type="spellStart"/>
      <w:r w:rsidRPr="0074741D">
        <w:rPr>
          <w:rFonts w:ascii="Arial" w:eastAsia="Times New Roman" w:hAnsi="Arial" w:cs="Arial"/>
          <w:color w:val="000000"/>
          <w:rtl/>
        </w:rPr>
        <w:t>קלנדיה</w:t>
      </w:r>
      <w:proofErr w:type="spellEnd"/>
      <w:r w:rsidRPr="0074741D">
        <w:rPr>
          <w:rFonts w:ascii="Arial" w:eastAsia="Times New Roman" w:hAnsi="Arial" w:cs="Arial"/>
          <w:color w:val="000000"/>
          <w:rtl/>
        </w:rPr>
        <w:t xml:space="preserve"> הבינלאומית. כאומנית ויזואלית העבודה של </w:t>
      </w:r>
      <w:proofErr w:type="spellStart"/>
      <w:r w:rsidRPr="0074741D">
        <w:rPr>
          <w:rFonts w:ascii="Arial" w:eastAsia="Times New Roman" w:hAnsi="Arial" w:cs="Arial"/>
          <w:color w:val="000000"/>
          <w:rtl/>
        </w:rPr>
        <w:t>סרוג'י</w:t>
      </w:r>
      <w:proofErr w:type="spellEnd"/>
      <w:r w:rsidRPr="0074741D">
        <w:rPr>
          <w:rFonts w:ascii="Arial" w:eastAsia="Times New Roman" w:hAnsi="Arial" w:cs="Arial"/>
          <w:color w:val="000000"/>
          <w:rtl/>
        </w:rPr>
        <w:t xml:space="preserve"> נעה בין פיסול למיצב.</w:t>
      </w:r>
    </w:p>
    <w:p w:rsidR="004A2D2E" w:rsidRPr="0074741D" w:rsidRDefault="004A2D2E" w:rsidP="004A2D2E">
      <w:pPr>
        <w:shd w:val="clear" w:color="auto" w:fill="FFFFFF"/>
        <w:spacing w:after="200" w:line="253" w:lineRule="atLeast"/>
        <w:ind w:left="670"/>
        <w:rPr>
          <w:rFonts w:ascii="Calibri" w:eastAsia="Times New Roman" w:hAnsi="Calibri" w:cs="Calibri"/>
          <w:color w:val="000000"/>
          <w:rtl/>
        </w:rPr>
      </w:pPr>
      <w:proofErr w:type="spellStart"/>
      <w:r w:rsidRPr="0074741D">
        <w:rPr>
          <w:rFonts w:ascii="Arial" w:eastAsia="Times New Roman" w:hAnsi="Arial" w:cs="Arial"/>
          <w:color w:val="000000"/>
          <w:rtl/>
        </w:rPr>
        <w:t>סרוג'י</w:t>
      </w:r>
      <w:proofErr w:type="spellEnd"/>
      <w:r w:rsidRPr="0074741D">
        <w:rPr>
          <w:rFonts w:ascii="Arial" w:eastAsia="Times New Roman" w:hAnsi="Arial" w:cs="Arial"/>
          <w:color w:val="000000"/>
          <w:rtl/>
        </w:rPr>
        <w:t xml:space="preserve"> מנכסת את הצלילים, עצמים ומראות מסביבתה המוכרת ומשנה אותם. בעשותה זאת היא מזמינה את המתבונן לחשוב מחדש על האופן בו הוא רואה את העולם.</w:t>
      </w:r>
    </w:p>
    <w:p w:rsidR="004A2D2E" w:rsidRPr="0074741D" w:rsidRDefault="004A2D2E" w:rsidP="004A2D2E">
      <w:pPr>
        <w:shd w:val="clear" w:color="auto" w:fill="FFFFFF"/>
        <w:spacing w:after="200" w:line="253" w:lineRule="atLeast"/>
        <w:rPr>
          <w:rFonts w:ascii="Calibri" w:eastAsia="Times New Roman" w:hAnsi="Calibri" w:cs="Calibri"/>
          <w:color w:val="000000"/>
          <w:rtl/>
        </w:rPr>
      </w:pPr>
      <w:r w:rsidRPr="0074741D">
        <w:rPr>
          <w:rFonts w:ascii="Arial" w:eastAsia="Times New Roman" w:hAnsi="Arial" w:cs="Arial"/>
          <w:color w:val="000000"/>
          <w:rtl/>
        </w:rPr>
        <w:t>16:00 </w:t>
      </w:r>
      <w:proofErr w:type="spellStart"/>
      <w:r w:rsidRPr="0074741D">
        <w:rPr>
          <w:rFonts w:ascii="Arial" w:eastAsia="Times New Roman" w:hAnsi="Arial" w:cs="Arial"/>
          <w:b/>
          <w:bCs/>
          <w:color w:val="000000"/>
          <w:rtl/>
        </w:rPr>
        <w:t>דוריד</w:t>
      </w:r>
      <w:proofErr w:type="spellEnd"/>
      <w:r w:rsidRPr="0074741D">
        <w:rPr>
          <w:rFonts w:ascii="Arial" w:eastAsia="Times New Roman" w:hAnsi="Arial" w:cs="Arial"/>
          <w:b/>
          <w:bCs/>
          <w:color w:val="000000"/>
          <w:rtl/>
        </w:rPr>
        <w:t xml:space="preserve"> </w:t>
      </w:r>
      <w:proofErr w:type="spellStart"/>
      <w:r w:rsidRPr="0074741D">
        <w:rPr>
          <w:rFonts w:ascii="Arial" w:eastAsia="Times New Roman" w:hAnsi="Arial" w:cs="Arial"/>
          <w:b/>
          <w:bCs/>
          <w:color w:val="000000"/>
          <w:rtl/>
        </w:rPr>
        <w:t>לידאווי</w:t>
      </w:r>
      <w:proofErr w:type="spellEnd"/>
      <w:r w:rsidRPr="0074741D">
        <w:rPr>
          <w:rFonts w:ascii="Arial" w:eastAsia="Times New Roman" w:hAnsi="Arial" w:cs="Arial"/>
          <w:b/>
          <w:bCs/>
          <w:color w:val="000000"/>
          <w:rtl/>
        </w:rPr>
        <w:t xml:space="preserve"> (שחקן) - כיתת אמן במשחק</w:t>
      </w:r>
    </w:p>
    <w:p w:rsidR="004A2D2E" w:rsidRPr="0074741D" w:rsidRDefault="004A2D2E" w:rsidP="004A2D2E">
      <w:pPr>
        <w:shd w:val="clear" w:color="auto" w:fill="FFFFFF"/>
        <w:spacing w:after="200" w:line="253" w:lineRule="atLeast"/>
        <w:ind w:left="670"/>
        <w:rPr>
          <w:rFonts w:ascii="Calibri" w:eastAsia="Times New Roman" w:hAnsi="Calibri" w:cs="Calibri"/>
          <w:color w:val="000000"/>
          <w:rtl/>
        </w:rPr>
      </w:pPr>
      <w:r w:rsidRPr="0074741D">
        <w:rPr>
          <w:rFonts w:ascii="Arial" w:eastAsia="Times New Roman" w:hAnsi="Arial" w:cs="Arial"/>
          <w:color w:val="000000"/>
          <w:rtl/>
        </w:rPr>
        <w:lastRenderedPageBreak/>
        <w:t xml:space="preserve">שחקן ומגיש טלוויזיה. השתתף ביותר מ-70 יצירות בתחום הקולנוע, טלוויזיה ותיאטרון. הסרטים הבולטים בהם שיחק: "עניינים אישיים" של מהא </w:t>
      </w:r>
      <w:proofErr w:type="spellStart"/>
      <w:r w:rsidRPr="0074741D">
        <w:rPr>
          <w:rFonts w:ascii="Arial" w:eastAsia="Times New Roman" w:hAnsi="Arial" w:cs="Arial"/>
          <w:color w:val="000000"/>
          <w:rtl/>
        </w:rPr>
        <w:t>אלחאג</w:t>
      </w:r>
      <w:proofErr w:type="spellEnd"/>
      <w:r w:rsidRPr="0074741D">
        <w:rPr>
          <w:rFonts w:ascii="Arial" w:eastAsia="Times New Roman" w:hAnsi="Arial" w:cs="Arial"/>
          <w:color w:val="000000"/>
          <w:rtl/>
        </w:rPr>
        <w:t>' (המוקרן בפסטיבל), "ויהי אור" (ערן קולירין), "</w:t>
      </w:r>
      <w:proofErr w:type="spellStart"/>
      <w:r w:rsidRPr="0074741D">
        <w:rPr>
          <w:rFonts w:ascii="Arial" w:eastAsia="Times New Roman" w:hAnsi="Arial" w:cs="Arial"/>
          <w:color w:val="000000"/>
          <w:rtl/>
        </w:rPr>
        <w:t>מיראל</w:t>
      </w:r>
      <w:proofErr w:type="spellEnd"/>
      <w:r w:rsidRPr="0074741D">
        <w:rPr>
          <w:rFonts w:ascii="Arial" w:eastAsia="Times New Roman" w:hAnsi="Arial" w:cs="Arial"/>
          <w:color w:val="000000"/>
          <w:rtl/>
        </w:rPr>
        <w:t xml:space="preserve">" (ג׳וליאן </w:t>
      </w:r>
      <w:proofErr w:type="spellStart"/>
      <w:r w:rsidRPr="0074741D">
        <w:rPr>
          <w:rFonts w:ascii="Arial" w:eastAsia="Times New Roman" w:hAnsi="Arial" w:cs="Arial"/>
          <w:color w:val="000000"/>
          <w:rtl/>
        </w:rPr>
        <w:t>שנאבל</w:t>
      </w:r>
      <w:proofErr w:type="spellEnd"/>
      <w:r w:rsidRPr="0074741D">
        <w:rPr>
          <w:rFonts w:ascii="Arial" w:eastAsia="Times New Roman" w:hAnsi="Arial" w:cs="Arial"/>
          <w:color w:val="000000"/>
          <w:rtl/>
        </w:rPr>
        <w:t xml:space="preserve">) ועוד. שיתף פעולה עם הבמאים הפלסטינים הנודעים איליה סולימאן והאני אבו אסעד. בטלוויזיה שיחק בהפקות ישראליות ובינלאומיות כמו "מתים לרגע" (הוט), "העריץ" (ארה"ב, פוקס), "הירי על טום </w:t>
      </w:r>
      <w:proofErr w:type="spellStart"/>
      <w:r w:rsidRPr="0074741D">
        <w:rPr>
          <w:rFonts w:ascii="Arial" w:eastAsia="Times New Roman" w:hAnsi="Arial" w:cs="Arial"/>
          <w:color w:val="000000"/>
          <w:rtl/>
        </w:rPr>
        <w:t>הורנדל</w:t>
      </w:r>
      <w:proofErr w:type="spellEnd"/>
      <w:r w:rsidRPr="0074741D">
        <w:rPr>
          <w:rFonts w:ascii="Arial" w:eastAsia="Times New Roman" w:hAnsi="Arial" w:cs="Arial"/>
          <w:color w:val="000000"/>
          <w:rtl/>
        </w:rPr>
        <w:t>" (ערוץ 4 הבריטי) ועוד. שיחק במספר הצגות בקאמרי ותפקידיו הבולטים בתיאטרון היו בהצגות בערבית כמו "מסעות צלב", "הזמן המקביל" ועוד.</w:t>
      </w:r>
    </w:p>
    <w:p w:rsidR="004A2D2E" w:rsidRPr="0074741D" w:rsidRDefault="004A2D2E" w:rsidP="004A2D2E">
      <w:pPr>
        <w:shd w:val="clear" w:color="auto" w:fill="FFFFFF"/>
        <w:spacing w:after="200" w:line="253" w:lineRule="atLeast"/>
        <w:rPr>
          <w:rFonts w:ascii="Calibri" w:eastAsia="Times New Roman" w:hAnsi="Calibri" w:cs="Calibri"/>
          <w:color w:val="000000"/>
          <w:rtl/>
        </w:rPr>
      </w:pPr>
      <w:r w:rsidRPr="0074741D">
        <w:rPr>
          <w:rFonts w:ascii="Arial" w:eastAsia="Times New Roman" w:hAnsi="Arial" w:cs="Arial"/>
          <w:b/>
          <w:bCs/>
          <w:color w:val="000000"/>
          <w:rtl/>
        </w:rPr>
        <w:t>הסדנאות יתקיימו בשפה הערבית.</w:t>
      </w:r>
    </w:p>
    <w:p w:rsidR="004A2D2E" w:rsidRPr="0074741D" w:rsidRDefault="004A2D2E" w:rsidP="004A2D2E">
      <w:pPr>
        <w:shd w:val="clear" w:color="auto" w:fill="FFFFFF"/>
        <w:spacing w:after="200" w:line="253" w:lineRule="atLeast"/>
        <w:rPr>
          <w:rFonts w:ascii="Calibri" w:eastAsia="Times New Roman" w:hAnsi="Calibri" w:cs="Calibri"/>
          <w:color w:val="000000"/>
          <w:rtl/>
        </w:rPr>
      </w:pPr>
      <w:r w:rsidRPr="0074741D">
        <w:rPr>
          <w:rFonts w:ascii="Arial" w:eastAsia="Times New Roman" w:hAnsi="Arial" w:cs="Arial"/>
          <w:b/>
          <w:bCs/>
          <w:color w:val="000000"/>
          <w:rtl/>
        </w:rPr>
        <w:t>מיקום: בית הגפן | מספר המקומות בכל סדנה מוגבל | מחיר: 30 ₪</w:t>
      </w:r>
    </w:p>
    <w:p w:rsidR="004A2D2E" w:rsidRPr="0074741D" w:rsidRDefault="004A2D2E" w:rsidP="004A2D2E">
      <w:pPr>
        <w:shd w:val="clear" w:color="auto" w:fill="FFFFFF"/>
        <w:spacing w:after="200" w:line="253" w:lineRule="atLeast"/>
        <w:rPr>
          <w:rFonts w:ascii="Calibri" w:eastAsia="Times New Roman" w:hAnsi="Calibri" w:cs="Calibri"/>
          <w:color w:val="000000"/>
          <w:rtl/>
        </w:rPr>
      </w:pPr>
      <w:r w:rsidRPr="0074741D">
        <w:rPr>
          <w:rFonts w:ascii="Arial" w:eastAsia="Times New Roman" w:hAnsi="Arial" w:cs="Arial"/>
          <w:color w:val="000000"/>
          <w:rtl/>
        </w:rPr>
        <w:t> </w:t>
      </w:r>
    </w:p>
    <w:p w:rsidR="004A2D2E" w:rsidRPr="0074741D" w:rsidRDefault="004A2D2E" w:rsidP="004A2D2E">
      <w:pPr>
        <w:shd w:val="clear" w:color="auto" w:fill="FFFFFF"/>
        <w:spacing w:after="200" w:line="253" w:lineRule="atLeast"/>
        <w:rPr>
          <w:rFonts w:ascii="Calibri" w:eastAsia="Times New Roman" w:hAnsi="Calibri" w:cs="Calibri"/>
          <w:color w:val="000000"/>
          <w:rtl/>
        </w:rPr>
      </w:pPr>
      <w:r w:rsidRPr="0074741D">
        <w:rPr>
          <w:rFonts w:ascii="Arial" w:eastAsia="Times New Roman" w:hAnsi="Arial" w:cs="Arial"/>
          <w:b/>
          <w:bCs/>
          <w:color w:val="000000"/>
          <w:u w:val="single"/>
          <w:rtl/>
        </w:rPr>
        <w:t>ירח משתקף באספלט – שיח גלריה</w:t>
      </w:r>
      <w:r w:rsidRPr="0074741D">
        <w:rPr>
          <w:rFonts w:ascii="Arial" w:eastAsia="Times New Roman" w:hAnsi="Arial" w:cs="Arial"/>
          <w:color w:val="000000"/>
          <w:rtl/>
        </w:rPr>
        <w:br/>
        <w:t xml:space="preserve">במסגרת התערוכה "ירח משתקף באספלט" המוצגת בימים אלו בגלריה בית הגפן, יתקיים שיח על מגמות חדשות באמנות פלסטינית עכשווית בהשתתפות האמניות: אמירה </w:t>
      </w:r>
      <w:proofErr w:type="spellStart"/>
      <w:r w:rsidRPr="0074741D">
        <w:rPr>
          <w:rFonts w:ascii="Arial" w:eastAsia="Times New Roman" w:hAnsi="Arial" w:cs="Arial"/>
          <w:color w:val="000000"/>
          <w:rtl/>
        </w:rPr>
        <w:t>פודי</w:t>
      </w:r>
      <w:proofErr w:type="spellEnd"/>
      <w:r w:rsidRPr="0074741D">
        <w:rPr>
          <w:rFonts w:ascii="Arial" w:eastAsia="Times New Roman" w:hAnsi="Arial" w:cs="Arial"/>
          <w:color w:val="000000"/>
          <w:rtl/>
        </w:rPr>
        <w:t xml:space="preserve">, מרח </w:t>
      </w:r>
      <w:proofErr w:type="spellStart"/>
      <w:r w:rsidRPr="0074741D">
        <w:rPr>
          <w:rFonts w:ascii="Arial" w:eastAsia="Times New Roman" w:hAnsi="Arial" w:cs="Arial"/>
          <w:color w:val="000000"/>
          <w:rtl/>
        </w:rPr>
        <w:t>זועבי</w:t>
      </w:r>
      <w:proofErr w:type="spellEnd"/>
      <w:r w:rsidRPr="0074741D">
        <w:rPr>
          <w:rFonts w:ascii="Arial" w:eastAsia="Times New Roman" w:hAnsi="Arial" w:cs="Arial"/>
          <w:color w:val="000000"/>
          <w:rtl/>
        </w:rPr>
        <w:t xml:space="preserve">, למיס שחוט </w:t>
      </w:r>
      <w:proofErr w:type="spellStart"/>
      <w:r w:rsidRPr="0074741D">
        <w:rPr>
          <w:rFonts w:ascii="Arial" w:eastAsia="Times New Roman" w:hAnsi="Arial" w:cs="Arial"/>
          <w:color w:val="000000"/>
          <w:rtl/>
        </w:rPr>
        <w:t>והאלא</w:t>
      </w:r>
      <w:proofErr w:type="spellEnd"/>
      <w:r w:rsidRPr="0074741D">
        <w:rPr>
          <w:rFonts w:ascii="Arial" w:eastAsia="Times New Roman" w:hAnsi="Arial" w:cs="Arial"/>
          <w:color w:val="000000"/>
          <w:rtl/>
        </w:rPr>
        <w:t xml:space="preserve"> אבו </w:t>
      </w:r>
      <w:proofErr w:type="spellStart"/>
      <w:r w:rsidRPr="0074741D">
        <w:rPr>
          <w:rFonts w:ascii="Arial" w:eastAsia="Times New Roman" w:hAnsi="Arial" w:cs="Arial"/>
          <w:color w:val="000000"/>
          <w:rtl/>
        </w:rPr>
        <w:t>קישק</w:t>
      </w:r>
      <w:proofErr w:type="spellEnd"/>
      <w:r w:rsidRPr="0074741D">
        <w:rPr>
          <w:rFonts w:ascii="Arial" w:eastAsia="Times New Roman" w:hAnsi="Arial" w:cs="Arial"/>
          <w:color w:val="000000"/>
          <w:rtl/>
        </w:rPr>
        <w:t>. </w:t>
      </w:r>
      <w:r w:rsidRPr="0074741D">
        <w:rPr>
          <w:rFonts w:ascii="Arial" w:eastAsia="Times New Roman" w:hAnsi="Arial" w:cs="Arial"/>
          <w:color w:val="000000"/>
          <w:rtl/>
        </w:rPr>
        <w:br/>
        <w:t xml:space="preserve">מנחה: </w:t>
      </w:r>
      <w:proofErr w:type="spellStart"/>
      <w:r w:rsidRPr="0074741D">
        <w:rPr>
          <w:rFonts w:ascii="Arial" w:eastAsia="Times New Roman" w:hAnsi="Arial" w:cs="Arial"/>
          <w:color w:val="000000"/>
          <w:rtl/>
        </w:rPr>
        <w:t>מנאר</w:t>
      </w:r>
      <w:proofErr w:type="spellEnd"/>
      <w:r w:rsidRPr="0074741D">
        <w:rPr>
          <w:rFonts w:ascii="Arial" w:eastAsia="Times New Roman" w:hAnsi="Arial" w:cs="Arial"/>
          <w:color w:val="000000"/>
          <w:rtl/>
        </w:rPr>
        <w:t xml:space="preserve"> </w:t>
      </w:r>
      <w:proofErr w:type="spellStart"/>
      <w:r w:rsidRPr="0074741D">
        <w:rPr>
          <w:rFonts w:ascii="Arial" w:eastAsia="Times New Roman" w:hAnsi="Arial" w:cs="Arial"/>
          <w:color w:val="000000"/>
          <w:rtl/>
        </w:rPr>
        <w:t>זועבי</w:t>
      </w:r>
      <w:proofErr w:type="spellEnd"/>
      <w:r w:rsidRPr="0074741D">
        <w:rPr>
          <w:rFonts w:ascii="Arial" w:eastAsia="Times New Roman" w:hAnsi="Arial" w:cs="Arial"/>
          <w:color w:val="000000"/>
          <w:rtl/>
        </w:rPr>
        <w:t>.</w:t>
      </w:r>
    </w:p>
    <w:p w:rsidR="004A2D2E" w:rsidRPr="0074741D" w:rsidRDefault="004A2D2E" w:rsidP="004A2D2E">
      <w:pPr>
        <w:shd w:val="clear" w:color="auto" w:fill="FFFFFF"/>
        <w:spacing w:after="200" w:line="253" w:lineRule="atLeast"/>
        <w:rPr>
          <w:rFonts w:ascii="Calibri" w:eastAsia="Times New Roman" w:hAnsi="Calibri" w:cs="Calibri"/>
          <w:color w:val="000000"/>
          <w:rtl/>
        </w:rPr>
      </w:pPr>
      <w:r w:rsidRPr="0074741D">
        <w:rPr>
          <w:rFonts w:ascii="Arial" w:eastAsia="Times New Roman" w:hAnsi="Arial" w:cs="Arial"/>
          <w:color w:val="000000"/>
          <w:rtl/>
        </w:rPr>
        <w:t>התערוכה  </w:t>
      </w:r>
      <w:r w:rsidRPr="0074741D">
        <w:rPr>
          <w:rFonts w:ascii="Arial" w:eastAsia="Times New Roman" w:hAnsi="Arial" w:cs="Arial"/>
          <w:i/>
          <w:iCs/>
          <w:color w:val="000000"/>
          <w:rtl/>
        </w:rPr>
        <w:t>"ירח משתקף באספלט" </w:t>
      </w:r>
      <w:r w:rsidRPr="0074741D">
        <w:rPr>
          <w:rFonts w:ascii="Arial" w:eastAsia="Times New Roman" w:hAnsi="Arial" w:cs="Arial"/>
          <w:color w:val="000000"/>
          <w:rtl/>
        </w:rPr>
        <w:t>מסכמת שנת פעילות של אמניות שנפגשו בשלוש ערים – חיפה, ירושלים ולוד – במסגרת הפרויקט למנהיגות נשית בתרבות.</w:t>
      </w:r>
    </w:p>
    <w:p w:rsidR="004A2D2E" w:rsidRPr="0074741D" w:rsidRDefault="004A2D2E" w:rsidP="004A2D2E">
      <w:pPr>
        <w:shd w:val="clear" w:color="auto" w:fill="FFFFFF"/>
        <w:spacing w:after="200" w:line="253" w:lineRule="atLeast"/>
        <w:rPr>
          <w:rFonts w:ascii="Calibri" w:eastAsia="Times New Roman" w:hAnsi="Calibri" w:cs="Calibri"/>
          <w:color w:val="000000"/>
          <w:rtl/>
        </w:rPr>
      </w:pPr>
      <w:r w:rsidRPr="0074741D">
        <w:rPr>
          <w:rFonts w:ascii="Arial" w:eastAsia="Times New Roman" w:hAnsi="Arial" w:cs="Arial"/>
          <w:b/>
          <w:bCs/>
          <w:color w:val="000000"/>
          <w:rtl/>
        </w:rPr>
        <w:t>מיקום: גלריה בית הגפן – חצר | שעה 17:00 | הכניסה חופשית</w:t>
      </w:r>
    </w:p>
    <w:p w:rsidR="004A2D2E" w:rsidRPr="0074741D" w:rsidRDefault="004A2D2E" w:rsidP="004A2D2E">
      <w:pPr>
        <w:shd w:val="clear" w:color="auto" w:fill="FFFFFF"/>
        <w:spacing w:after="200" w:line="253" w:lineRule="atLeast"/>
        <w:rPr>
          <w:rFonts w:ascii="Calibri" w:eastAsia="Times New Roman" w:hAnsi="Calibri" w:cs="Calibri"/>
          <w:color w:val="000000"/>
          <w:rtl/>
        </w:rPr>
      </w:pPr>
      <w:r w:rsidRPr="0074741D">
        <w:rPr>
          <w:rFonts w:ascii="Arial" w:eastAsia="Times New Roman" w:hAnsi="Arial" w:cs="Arial"/>
          <w:b/>
          <w:bCs/>
          <w:color w:val="000000"/>
          <w:rtl/>
        </w:rPr>
        <w:t> </w:t>
      </w:r>
    </w:p>
    <w:p w:rsidR="004A2D2E" w:rsidRPr="0074741D" w:rsidRDefault="004A2D2E" w:rsidP="004A2D2E">
      <w:pPr>
        <w:shd w:val="clear" w:color="auto" w:fill="FFFFFF"/>
        <w:spacing w:after="200" w:line="253" w:lineRule="atLeast"/>
        <w:rPr>
          <w:rFonts w:ascii="Calibri" w:eastAsia="Times New Roman" w:hAnsi="Calibri" w:cs="Calibri"/>
          <w:color w:val="000000"/>
          <w:rtl/>
        </w:rPr>
      </w:pPr>
      <w:r w:rsidRPr="0074741D">
        <w:rPr>
          <w:rFonts w:ascii="Arial" w:eastAsia="Times New Roman" w:hAnsi="Arial" w:cs="Arial"/>
          <w:b/>
          <w:bCs/>
          <w:color w:val="000000"/>
          <w:rtl/>
        </w:rPr>
        <w:t>אירוע נעילת פסטיבל ימי תרבות ערבית</w:t>
      </w:r>
      <w:r w:rsidRPr="0074741D">
        <w:rPr>
          <w:rFonts w:ascii="Arial" w:eastAsia="Times New Roman" w:hAnsi="Arial" w:cs="Arial"/>
          <w:b/>
          <w:bCs/>
          <w:color w:val="000000"/>
          <w:rtl/>
        </w:rPr>
        <w:br/>
        <w:t>בסימן תרבות פלסטינית</w:t>
      </w:r>
    </w:p>
    <w:p w:rsidR="004A2D2E" w:rsidRPr="0074741D" w:rsidRDefault="004A2D2E" w:rsidP="004A2D2E">
      <w:pPr>
        <w:shd w:val="clear" w:color="auto" w:fill="FFFFFF"/>
        <w:spacing w:after="200" w:line="253" w:lineRule="atLeast"/>
        <w:rPr>
          <w:rFonts w:ascii="Calibri" w:eastAsia="Times New Roman" w:hAnsi="Calibri" w:cs="Calibri"/>
          <w:color w:val="000000"/>
          <w:rtl/>
        </w:rPr>
      </w:pPr>
      <w:r w:rsidRPr="0074741D">
        <w:rPr>
          <w:rFonts w:ascii="Arial" w:eastAsia="Times New Roman" w:hAnsi="Arial" w:cs="Arial"/>
          <w:color w:val="000000"/>
          <w:rtl/>
        </w:rPr>
        <w:t>פאנל בהשתתפות:</w:t>
      </w:r>
    </w:p>
    <w:p w:rsidR="004A2D2E" w:rsidRPr="0074741D" w:rsidRDefault="004A2D2E" w:rsidP="004A2D2E">
      <w:pPr>
        <w:shd w:val="clear" w:color="auto" w:fill="FFFFFF"/>
        <w:spacing w:after="200" w:line="253" w:lineRule="atLeast"/>
        <w:rPr>
          <w:rFonts w:ascii="Calibri" w:eastAsia="Times New Roman" w:hAnsi="Calibri" w:cs="Calibri"/>
          <w:color w:val="000000"/>
          <w:rtl/>
        </w:rPr>
      </w:pPr>
      <w:r w:rsidRPr="0074741D">
        <w:rPr>
          <w:rFonts w:ascii="Arial" w:eastAsia="Times New Roman" w:hAnsi="Arial" w:cs="Arial"/>
          <w:b/>
          <w:bCs/>
          <w:color w:val="000000"/>
          <w:rtl/>
        </w:rPr>
        <w:t xml:space="preserve">ד"ר נדים </w:t>
      </w:r>
      <w:proofErr w:type="spellStart"/>
      <w:r w:rsidRPr="0074741D">
        <w:rPr>
          <w:rFonts w:ascii="Arial" w:eastAsia="Times New Roman" w:hAnsi="Arial" w:cs="Arial"/>
          <w:b/>
          <w:bCs/>
          <w:color w:val="000000"/>
          <w:rtl/>
        </w:rPr>
        <w:t>קרקבי</w:t>
      </w:r>
      <w:proofErr w:type="spellEnd"/>
      <w:r w:rsidRPr="0074741D">
        <w:rPr>
          <w:rFonts w:ascii="Arial" w:eastAsia="Times New Roman" w:hAnsi="Arial" w:cs="Arial"/>
          <w:b/>
          <w:bCs/>
          <w:color w:val="000000"/>
          <w:rtl/>
        </w:rPr>
        <w:t xml:space="preserve"> – מוסיקולוג:  על הקשיים בבניית תשתית </w:t>
      </w:r>
      <w:proofErr w:type="spellStart"/>
      <w:r w:rsidRPr="0074741D">
        <w:rPr>
          <w:rFonts w:ascii="Arial" w:eastAsia="Times New Roman" w:hAnsi="Arial" w:cs="Arial"/>
          <w:b/>
          <w:bCs/>
          <w:color w:val="000000"/>
          <w:rtl/>
        </w:rPr>
        <w:t>לסצינת</w:t>
      </w:r>
      <w:proofErr w:type="spellEnd"/>
      <w:r w:rsidRPr="0074741D">
        <w:rPr>
          <w:rFonts w:ascii="Arial" w:eastAsia="Times New Roman" w:hAnsi="Arial" w:cs="Arial"/>
          <w:b/>
          <w:bCs/>
          <w:color w:val="000000"/>
          <w:rtl/>
        </w:rPr>
        <w:t xml:space="preserve"> מוזיקה פלסטינית בריאה.</w:t>
      </w:r>
    </w:p>
    <w:p w:rsidR="004A2D2E" w:rsidRPr="0074741D" w:rsidRDefault="004A2D2E" w:rsidP="004A2D2E">
      <w:pPr>
        <w:shd w:val="clear" w:color="auto" w:fill="FFFFFF"/>
        <w:spacing w:after="200" w:line="253" w:lineRule="atLeast"/>
        <w:ind w:left="720"/>
        <w:rPr>
          <w:rFonts w:ascii="Calibri" w:eastAsia="Times New Roman" w:hAnsi="Calibri" w:cs="Calibri"/>
          <w:color w:val="000000"/>
          <w:rtl/>
        </w:rPr>
      </w:pPr>
      <w:r w:rsidRPr="0074741D">
        <w:rPr>
          <w:rFonts w:ascii="Arial" w:eastAsia="Times New Roman" w:hAnsi="Arial" w:cs="Arial"/>
          <w:color w:val="000000"/>
          <w:rtl/>
        </w:rPr>
        <w:t xml:space="preserve">מרצה בחוג לאנתרופולוגיה באוניברסיטת חיפה. מחקרו עוסק בהפקה תרבותית ומופעים  </w:t>
      </w:r>
      <w:proofErr w:type="spellStart"/>
      <w:r w:rsidRPr="0074741D">
        <w:rPr>
          <w:rFonts w:ascii="Arial" w:eastAsia="Times New Roman" w:hAnsi="Arial" w:cs="Arial"/>
          <w:color w:val="000000"/>
          <w:rtl/>
        </w:rPr>
        <w:t>בסצינת</w:t>
      </w:r>
      <w:proofErr w:type="spellEnd"/>
      <w:r w:rsidRPr="0074741D">
        <w:rPr>
          <w:rFonts w:ascii="Arial" w:eastAsia="Times New Roman" w:hAnsi="Arial" w:cs="Arial"/>
          <w:color w:val="000000"/>
          <w:rtl/>
        </w:rPr>
        <w:t xml:space="preserve"> המוזיקה הפלסטינית האלטרנטיבית. לאחרונה, החל לעסוק בנוסף גם בהיבטים מצטלבים של שפה, אתניות, דת ולאומיות בביצוע מוזיקה ישראלית, בערבית.</w:t>
      </w:r>
    </w:p>
    <w:p w:rsidR="004A2D2E" w:rsidRPr="0074741D" w:rsidRDefault="004A2D2E" w:rsidP="004A2D2E">
      <w:pPr>
        <w:shd w:val="clear" w:color="auto" w:fill="FFFFFF"/>
        <w:spacing w:after="200" w:line="253" w:lineRule="atLeast"/>
        <w:rPr>
          <w:rFonts w:ascii="Calibri" w:eastAsia="Times New Roman" w:hAnsi="Calibri" w:cs="Calibri"/>
          <w:color w:val="000000"/>
          <w:rtl/>
        </w:rPr>
      </w:pPr>
      <w:r w:rsidRPr="0074741D">
        <w:rPr>
          <w:rFonts w:ascii="Arial" w:eastAsia="Times New Roman" w:hAnsi="Arial" w:cs="Arial"/>
          <w:b/>
          <w:bCs/>
          <w:color w:val="000000"/>
          <w:rtl/>
        </w:rPr>
        <w:t xml:space="preserve">מאיסה עבד </w:t>
      </w:r>
      <w:proofErr w:type="spellStart"/>
      <w:r w:rsidRPr="0074741D">
        <w:rPr>
          <w:rFonts w:ascii="Arial" w:eastAsia="Times New Roman" w:hAnsi="Arial" w:cs="Arial"/>
          <w:b/>
          <w:bCs/>
          <w:color w:val="000000"/>
          <w:rtl/>
        </w:rPr>
        <w:t>אלהאדי</w:t>
      </w:r>
      <w:proofErr w:type="spellEnd"/>
      <w:r w:rsidRPr="0074741D">
        <w:rPr>
          <w:rFonts w:ascii="Arial" w:eastAsia="Times New Roman" w:hAnsi="Arial" w:cs="Arial"/>
          <w:b/>
          <w:bCs/>
          <w:color w:val="000000"/>
          <w:rtl/>
        </w:rPr>
        <w:t xml:space="preserve"> – שחקנית. על חוויותיה כשחקנית פלסטינית בישראל.</w:t>
      </w:r>
    </w:p>
    <w:p w:rsidR="004A2D2E" w:rsidRPr="0074741D" w:rsidRDefault="004A2D2E" w:rsidP="004A2D2E">
      <w:pPr>
        <w:shd w:val="clear" w:color="auto" w:fill="FFFFFF"/>
        <w:spacing w:after="200" w:line="253" w:lineRule="atLeast"/>
        <w:ind w:left="720"/>
        <w:rPr>
          <w:rFonts w:ascii="Calibri" w:eastAsia="Times New Roman" w:hAnsi="Calibri" w:cs="Calibri"/>
          <w:color w:val="000000"/>
          <w:rtl/>
        </w:rPr>
      </w:pPr>
      <w:r w:rsidRPr="0074741D">
        <w:rPr>
          <w:rFonts w:ascii="Arial" w:eastAsia="Times New Roman" w:hAnsi="Arial" w:cs="Arial"/>
          <w:color w:val="000000"/>
          <w:rtl/>
        </w:rPr>
        <w:t xml:space="preserve">שחקנית בינלאומית מנצרת. שיחקה במספר רב של סרטים פלסטינים בולטים ובהפקות בינלאומית. עבד </w:t>
      </w:r>
      <w:proofErr w:type="spellStart"/>
      <w:r w:rsidRPr="0074741D">
        <w:rPr>
          <w:rFonts w:ascii="Arial" w:eastAsia="Times New Roman" w:hAnsi="Arial" w:cs="Arial"/>
          <w:color w:val="000000"/>
          <w:rtl/>
        </w:rPr>
        <w:t>אלהאדי</w:t>
      </w:r>
      <w:proofErr w:type="spellEnd"/>
      <w:r w:rsidRPr="0074741D">
        <w:rPr>
          <w:rFonts w:ascii="Arial" w:eastAsia="Times New Roman" w:hAnsi="Arial" w:cs="Arial"/>
          <w:color w:val="000000"/>
          <w:rtl/>
        </w:rPr>
        <w:t xml:space="preserve"> זכתה בפרסים על תפקידיה בסרטים, הבולטים שבהם: "חביבי", "3000 לילות", "</w:t>
      </w:r>
      <w:proofErr w:type="spellStart"/>
      <w:r w:rsidRPr="0074741D">
        <w:rPr>
          <w:rFonts w:ascii="Arial" w:eastAsia="Times New Roman" w:hAnsi="Arial" w:cs="Arial"/>
          <w:color w:val="000000"/>
          <w:rtl/>
        </w:rPr>
        <w:t>דגראדה</w:t>
      </w:r>
      <w:proofErr w:type="spellEnd"/>
      <w:r w:rsidRPr="0074741D">
        <w:rPr>
          <w:rFonts w:ascii="Arial" w:eastAsia="Times New Roman" w:hAnsi="Arial" w:cs="Arial"/>
          <w:color w:val="000000"/>
          <w:rtl/>
        </w:rPr>
        <w:t xml:space="preserve">", "הדו"חות על שרה וסלים" ועוד. מככבת בסרט "המלאך" </w:t>
      </w:r>
      <w:proofErr w:type="spellStart"/>
      <w:r w:rsidRPr="0074741D">
        <w:rPr>
          <w:rFonts w:ascii="Arial" w:eastAsia="Times New Roman" w:hAnsi="Arial" w:cs="Arial"/>
          <w:color w:val="000000"/>
          <w:rtl/>
        </w:rPr>
        <w:t>בנטפליקס</w:t>
      </w:r>
      <w:proofErr w:type="spellEnd"/>
      <w:r w:rsidRPr="0074741D">
        <w:rPr>
          <w:rFonts w:ascii="Arial" w:eastAsia="Times New Roman" w:hAnsi="Arial" w:cs="Arial"/>
          <w:color w:val="000000"/>
          <w:rtl/>
        </w:rPr>
        <w:t xml:space="preserve"> ובסרט "עניינים אישיים" המוקרן בפסטיבל. שיחקה במספר סדרות טלוויזיה ישראליות ובינלאומיות כגון </w:t>
      </w:r>
      <w:r w:rsidRPr="0074741D">
        <w:rPr>
          <w:rFonts w:ascii="Arial" w:eastAsia="Times New Roman" w:hAnsi="Arial" w:cs="Arial"/>
          <w:color w:val="000000"/>
        </w:rPr>
        <w:t>Crossing the border </w:t>
      </w:r>
      <w:r w:rsidRPr="0074741D">
        <w:rPr>
          <w:rFonts w:ascii="Arial" w:eastAsia="Times New Roman" w:hAnsi="Arial" w:cs="Arial"/>
          <w:color w:val="000000"/>
          <w:rtl/>
        </w:rPr>
        <w:t xml:space="preserve"> (אנגליה) של הבמאי הידוע פיטר </w:t>
      </w:r>
      <w:proofErr w:type="spellStart"/>
      <w:r w:rsidRPr="0074741D">
        <w:rPr>
          <w:rFonts w:ascii="Arial" w:eastAsia="Times New Roman" w:hAnsi="Arial" w:cs="Arial"/>
          <w:color w:val="000000"/>
          <w:rtl/>
        </w:rPr>
        <w:t>קוזמינסקי</w:t>
      </w:r>
      <w:proofErr w:type="spellEnd"/>
      <w:r w:rsidRPr="0074741D">
        <w:rPr>
          <w:rFonts w:ascii="Arial" w:eastAsia="Times New Roman" w:hAnsi="Arial" w:cs="Arial"/>
          <w:color w:val="000000"/>
          <w:rtl/>
        </w:rPr>
        <w:t>.</w:t>
      </w:r>
    </w:p>
    <w:p w:rsidR="004A2D2E" w:rsidRPr="0074741D" w:rsidRDefault="004A2D2E" w:rsidP="004A2D2E">
      <w:pPr>
        <w:shd w:val="clear" w:color="auto" w:fill="FFFFFF"/>
        <w:spacing w:after="200" w:line="253" w:lineRule="atLeast"/>
        <w:rPr>
          <w:rFonts w:ascii="Calibri" w:eastAsia="Times New Roman" w:hAnsi="Calibri" w:cs="Calibri"/>
          <w:color w:val="000000"/>
          <w:rtl/>
        </w:rPr>
      </w:pPr>
      <w:proofErr w:type="spellStart"/>
      <w:r w:rsidRPr="0074741D">
        <w:rPr>
          <w:rFonts w:ascii="Arial" w:eastAsia="Times New Roman" w:hAnsi="Arial" w:cs="Arial"/>
          <w:b/>
          <w:bCs/>
          <w:color w:val="000000"/>
          <w:rtl/>
        </w:rPr>
        <w:t>מנאר</w:t>
      </w:r>
      <w:proofErr w:type="spellEnd"/>
      <w:r w:rsidRPr="0074741D">
        <w:rPr>
          <w:rFonts w:ascii="Arial" w:eastAsia="Times New Roman" w:hAnsi="Arial" w:cs="Arial"/>
          <w:b/>
          <w:bCs/>
          <w:color w:val="000000"/>
          <w:rtl/>
        </w:rPr>
        <w:t xml:space="preserve"> </w:t>
      </w:r>
      <w:proofErr w:type="spellStart"/>
      <w:r w:rsidRPr="0074741D">
        <w:rPr>
          <w:rFonts w:ascii="Arial" w:eastAsia="Times New Roman" w:hAnsi="Arial" w:cs="Arial"/>
          <w:b/>
          <w:bCs/>
          <w:color w:val="000000"/>
          <w:rtl/>
        </w:rPr>
        <w:t>זועבי</w:t>
      </w:r>
      <w:proofErr w:type="spellEnd"/>
      <w:r w:rsidRPr="0074741D">
        <w:rPr>
          <w:rFonts w:ascii="Arial" w:eastAsia="Times New Roman" w:hAnsi="Arial" w:cs="Arial"/>
          <w:b/>
          <w:bCs/>
          <w:color w:val="000000"/>
          <w:rtl/>
        </w:rPr>
        <w:t xml:space="preserve"> – אומנית ומרצה: על השינויים בתפיסת האומנות הוויזואלית  בחברה הפלסטינית.</w:t>
      </w:r>
    </w:p>
    <w:p w:rsidR="004A2D2E" w:rsidRPr="0074741D" w:rsidRDefault="004A2D2E" w:rsidP="004A2D2E">
      <w:pPr>
        <w:shd w:val="clear" w:color="auto" w:fill="FFFFFF"/>
        <w:spacing w:after="240" w:line="253" w:lineRule="atLeast"/>
        <w:ind w:left="720"/>
        <w:rPr>
          <w:rFonts w:ascii="Calibri" w:eastAsia="Times New Roman" w:hAnsi="Calibri" w:cs="Calibri"/>
          <w:color w:val="000000"/>
          <w:rtl/>
        </w:rPr>
      </w:pPr>
      <w:r w:rsidRPr="0074741D">
        <w:rPr>
          <w:rFonts w:ascii="Arial" w:eastAsia="Times New Roman" w:hAnsi="Arial" w:cs="Arial"/>
          <w:color w:val="000000"/>
          <w:rtl/>
        </w:rPr>
        <w:t xml:space="preserve">אמנית מיצב, מיצג ווידאו ארט, מציגה בארץ ובחו"ל, אוצרת, מחנכת ואקטיביסטית. תואר שני באמנות יצירה מאוניברסיטת חיפה. 2009 פרס אמנים מצוינים, מועצת התרבות מפעל הפיס. 2012-2018 רכזת פדגוגית בהתנסות סטודנטיות ערביות בחוג חינוך באמנויות במדרשה בבית ברל. 2012-2017 מרצה באוניברסיטת חיפה. מיסדת של בית ספר אלטרנטיבי ייחודי </w:t>
      </w:r>
      <w:proofErr w:type="spellStart"/>
      <w:r w:rsidRPr="0074741D">
        <w:rPr>
          <w:rFonts w:ascii="Arial" w:eastAsia="Times New Roman" w:hAnsi="Arial" w:cs="Arial"/>
          <w:color w:val="000000"/>
          <w:rtl/>
        </w:rPr>
        <w:t>מסאר</w:t>
      </w:r>
      <w:proofErr w:type="spellEnd"/>
      <w:r w:rsidRPr="0074741D">
        <w:rPr>
          <w:rFonts w:ascii="Arial" w:eastAsia="Times New Roman" w:hAnsi="Arial" w:cs="Arial"/>
          <w:color w:val="000000"/>
          <w:rtl/>
        </w:rPr>
        <w:t xml:space="preserve"> בנצרת ומלווה התמחות אמנות ולימוד, דרך ביקור בתערוכות במוזיאונים וגלריות.</w:t>
      </w:r>
    </w:p>
    <w:p w:rsidR="004A2D2E" w:rsidRPr="0074741D" w:rsidRDefault="004A2D2E" w:rsidP="004A2D2E">
      <w:pPr>
        <w:shd w:val="clear" w:color="auto" w:fill="FFFFFF"/>
        <w:spacing w:after="200" w:line="253" w:lineRule="atLeast"/>
        <w:rPr>
          <w:rFonts w:ascii="Calibri" w:eastAsia="Times New Roman" w:hAnsi="Calibri" w:cs="Calibri"/>
          <w:color w:val="000000"/>
          <w:rtl/>
        </w:rPr>
      </w:pPr>
      <w:r w:rsidRPr="0074741D">
        <w:rPr>
          <w:rFonts w:ascii="Arial" w:eastAsia="Times New Roman" w:hAnsi="Arial" w:cs="Arial"/>
          <w:b/>
          <w:bCs/>
          <w:color w:val="000000"/>
          <w:rtl/>
        </w:rPr>
        <w:t xml:space="preserve">את הערב תנעל השחקנית </w:t>
      </w:r>
      <w:proofErr w:type="spellStart"/>
      <w:r w:rsidRPr="0074741D">
        <w:rPr>
          <w:rFonts w:ascii="Arial" w:eastAsia="Times New Roman" w:hAnsi="Arial" w:cs="Arial"/>
          <w:b/>
          <w:bCs/>
          <w:color w:val="000000"/>
          <w:rtl/>
        </w:rPr>
        <w:t>פידאא</w:t>
      </w:r>
      <w:proofErr w:type="spellEnd"/>
      <w:r w:rsidRPr="0074741D">
        <w:rPr>
          <w:rFonts w:ascii="Arial" w:eastAsia="Times New Roman" w:hAnsi="Arial" w:cs="Arial"/>
          <w:b/>
          <w:bCs/>
          <w:color w:val="000000"/>
          <w:rtl/>
        </w:rPr>
        <w:t xml:space="preserve">' זידאן במופע </w:t>
      </w:r>
      <w:proofErr w:type="spellStart"/>
      <w:r w:rsidRPr="0074741D">
        <w:rPr>
          <w:rFonts w:ascii="Arial" w:eastAsia="Times New Roman" w:hAnsi="Arial" w:cs="Arial"/>
          <w:b/>
          <w:bCs/>
          <w:color w:val="000000"/>
          <w:rtl/>
        </w:rPr>
        <w:t>ספוקן</w:t>
      </w:r>
      <w:proofErr w:type="spellEnd"/>
      <w:r w:rsidRPr="0074741D">
        <w:rPr>
          <w:rFonts w:ascii="Arial" w:eastAsia="Times New Roman" w:hAnsi="Arial" w:cs="Arial"/>
          <w:b/>
          <w:bCs/>
          <w:color w:val="000000"/>
          <w:rtl/>
        </w:rPr>
        <w:t xml:space="preserve"> וורד תיאטרלי בשילוב מוסיקה.</w:t>
      </w:r>
    </w:p>
    <w:p w:rsidR="004A2D2E" w:rsidRPr="0074741D" w:rsidRDefault="004A2D2E" w:rsidP="004A2D2E">
      <w:pPr>
        <w:shd w:val="clear" w:color="auto" w:fill="FFFFFF"/>
        <w:spacing w:after="200" w:line="253" w:lineRule="atLeast"/>
        <w:ind w:left="720"/>
        <w:rPr>
          <w:rFonts w:ascii="Calibri" w:eastAsia="Times New Roman" w:hAnsi="Calibri" w:cs="Calibri"/>
          <w:color w:val="000000"/>
          <w:rtl/>
        </w:rPr>
      </w:pPr>
      <w:r w:rsidRPr="0074741D">
        <w:rPr>
          <w:rFonts w:ascii="Arial" w:eastAsia="Times New Roman" w:hAnsi="Arial" w:cs="Arial"/>
          <w:color w:val="000000"/>
          <w:rtl/>
        </w:rPr>
        <w:lastRenderedPageBreak/>
        <w:t>שחקנית ויוצרת תיאטרון. בוגרת תואר ראשון בתיאטרון קהילתי מאוניברסיטת חיפה. סטודנטית לתואר שני יישומי (</w:t>
      </w:r>
      <w:r w:rsidRPr="0074741D">
        <w:rPr>
          <w:rFonts w:ascii="Arial" w:eastAsia="Times New Roman" w:hAnsi="Arial" w:cs="Arial"/>
          <w:color w:val="000000"/>
        </w:rPr>
        <w:t>MFA</w:t>
      </w:r>
      <w:r w:rsidRPr="0074741D">
        <w:rPr>
          <w:rFonts w:ascii="Arial" w:eastAsia="Times New Roman" w:hAnsi="Arial" w:cs="Arial"/>
          <w:color w:val="000000"/>
          <w:rtl/>
          <w:lang w:bidi="ar-SY"/>
        </w:rPr>
        <w:t>) </w:t>
      </w:r>
      <w:r w:rsidRPr="0074741D">
        <w:rPr>
          <w:rFonts w:ascii="Arial" w:eastAsia="Times New Roman" w:hAnsi="Arial" w:cs="Arial"/>
          <w:color w:val="000000"/>
          <w:rtl/>
        </w:rPr>
        <w:t xml:space="preserve">באוניברסיטת תל אביב במסלול שחקן יוצר- חוקר. מתרגמת בימים אלו את הצגת היחיד "בסוף האביב" אותה כתבה ובה היא משחקת בבימוי של </w:t>
      </w:r>
      <w:proofErr w:type="spellStart"/>
      <w:r w:rsidRPr="0074741D">
        <w:rPr>
          <w:rFonts w:ascii="Arial" w:eastAsia="Times New Roman" w:hAnsi="Arial" w:cs="Arial"/>
          <w:color w:val="000000"/>
          <w:rtl/>
        </w:rPr>
        <w:t>סיואר</w:t>
      </w:r>
      <w:proofErr w:type="spellEnd"/>
      <w:r w:rsidRPr="0074741D">
        <w:rPr>
          <w:rFonts w:ascii="Arial" w:eastAsia="Times New Roman" w:hAnsi="Arial" w:cs="Arial"/>
          <w:color w:val="000000"/>
          <w:rtl/>
        </w:rPr>
        <w:t xml:space="preserve"> </w:t>
      </w:r>
      <w:proofErr w:type="spellStart"/>
      <w:r w:rsidRPr="0074741D">
        <w:rPr>
          <w:rFonts w:ascii="Arial" w:eastAsia="Times New Roman" w:hAnsi="Arial" w:cs="Arial"/>
          <w:color w:val="000000"/>
          <w:rtl/>
        </w:rPr>
        <w:t>עואד</w:t>
      </w:r>
      <w:proofErr w:type="spellEnd"/>
      <w:r w:rsidRPr="0074741D">
        <w:rPr>
          <w:rFonts w:ascii="Arial" w:eastAsia="Times New Roman" w:hAnsi="Arial" w:cs="Arial"/>
          <w:color w:val="000000"/>
          <w:rtl/>
        </w:rPr>
        <w:t xml:space="preserve">. המוזיקאי </w:t>
      </w:r>
      <w:proofErr w:type="spellStart"/>
      <w:r w:rsidRPr="0074741D">
        <w:rPr>
          <w:rFonts w:ascii="Arial" w:eastAsia="Times New Roman" w:hAnsi="Arial" w:cs="Arial"/>
          <w:color w:val="000000"/>
          <w:rtl/>
        </w:rPr>
        <w:t>עיסאם</w:t>
      </w:r>
      <w:proofErr w:type="spellEnd"/>
      <w:r w:rsidRPr="0074741D">
        <w:rPr>
          <w:rFonts w:ascii="Arial" w:eastAsia="Times New Roman" w:hAnsi="Arial" w:cs="Arial"/>
          <w:color w:val="000000"/>
          <w:rtl/>
        </w:rPr>
        <w:t xml:space="preserve"> אליאס ילווה את זידאן במופע </w:t>
      </w:r>
      <w:proofErr w:type="spellStart"/>
      <w:r w:rsidRPr="0074741D">
        <w:rPr>
          <w:rFonts w:ascii="Arial" w:eastAsia="Times New Roman" w:hAnsi="Arial" w:cs="Arial"/>
          <w:color w:val="000000"/>
          <w:rtl/>
        </w:rPr>
        <w:t>הספוקן</w:t>
      </w:r>
      <w:proofErr w:type="spellEnd"/>
      <w:r w:rsidRPr="0074741D">
        <w:rPr>
          <w:rFonts w:ascii="Arial" w:eastAsia="Times New Roman" w:hAnsi="Arial" w:cs="Arial"/>
          <w:color w:val="000000"/>
          <w:rtl/>
        </w:rPr>
        <w:t xml:space="preserve"> וורד התיאטרלי.</w:t>
      </w:r>
    </w:p>
    <w:p w:rsidR="004A2D2E" w:rsidRPr="0074741D" w:rsidRDefault="004A2D2E" w:rsidP="004A2D2E">
      <w:pPr>
        <w:shd w:val="clear" w:color="auto" w:fill="FFFFFF"/>
        <w:spacing w:after="200" w:line="253" w:lineRule="atLeast"/>
        <w:rPr>
          <w:rFonts w:ascii="Calibri" w:eastAsia="Times New Roman" w:hAnsi="Calibri" w:cs="Calibri"/>
          <w:color w:val="000000"/>
          <w:rtl/>
        </w:rPr>
      </w:pPr>
      <w:r w:rsidRPr="0074741D">
        <w:rPr>
          <w:rFonts w:ascii="Arial" w:eastAsia="Times New Roman" w:hAnsi="Arial" w:cs="Arial"/>
          <w:b/>
          <w:bCs/>
          <w:color w:val="000000"/>
          <w:rtl/>
        </w:rPr>
        <w:t>מיקום: חצר גלריה בית הגפן | 19:00 קוקטייל קבלת פנים  + ברכות | 19:30 תחילת אירוע כניסה חופשית | </w:t>
      </w:r>
    </w:p>
    <w:p w:rsidR="00E80451" w:rsidRPr="0074741D" w:rsidRDefault="00E80451">
      <w:pPr>
        <w:rPr>
          <w:rtl/>
        </w:rPr>
      </w:pPr>
    </w:p>
    <w:p w:rsidR="00E80451" w:rsidRPr="00361161" w:rsidRDefault="00E80451" w:rsidP="00361161">
      <w:pPr>
        <w:jc w:val="center"/>
        <w:rPr>
          <w:sz w:val="28"/>
          <w:szCs w:val="28"/>
          <w:u w:val="single"/>
          <w:rtl/>
        </w:rPr>
      </w:pPr>
      <w:r w:rsidRPr="00361161">
        <w:rPr>
          <w:b/>
          <w:bCs/>
          <w:sz w:val="28"/>
          <w:szCs w:val="28"/>
          <w:u w:val="single"/>
          <w:rtl/>
        </w:rPr>
        <w:t>פסטיבל ימי תרבות ערבית ה-39</w:t>
      </w:r>
      <w:r w:rsidRPr="00361161">
        <w:rPr>
          <w:rFonts w:hint="cs"/>
          <w:sz w:val="28"/>
          <w:szCs w:val="28"/>
          <w:u w:val="single"/>
          <w:rtl/>
        </w:rPr>
        <w:t xml:space="preserve">, </w:t>
      </w:r>
      <w:r w:rsidRPr="00361161">
        <w:rPr>
          <w:b/>
          <w:bCs/>
          <w:sz w:val="28"/>
          <w:szCs w:val="28"/>
          <w:u w:val="single"/>
          <w:rtl/>
        </w:rPr>
        <w:t>חמישי-שבת, 13-15 ביוני ברחבי חיפה</w:t>
      </w:r>
    </w:p>
    <w:p w:rsidR="00E80451" w:rsidRPr="00361161" w:rsidRDefault="00E80451" w:rsidP="00361161">
      <w:pPr>
        <w:jc w:val="center"/>
        <w:rPr>
          <w:b/>
          <w:bCs/>
          <w:sz w:val="28"/>
          <w:szCs w:val="28"/>
          <w:u w:val="single"/>
          <w:rtl/>
        </w:rPr>
      </w:pPr>
      <w:r w:rsidRPr="00361161">
        <w:rPr>
          <w:rFonts w:hint="cs"/>
          <w:b/>
          <w:bCs/>
          <w:sz w:val="28"/>
          <w:szCs w:val="28"/>
          <w:u w:val="single"/>
          <w:rtl/>
        </w:rPr>
        <w:t>הכניסה חופשית מלבד הסיורים שעולים 30 ₪ .</w:t>
      </w:r>
    </w:p>
    <w:p w:rsidR="0091251F" w:rsidRPr="00361161" w:rsidRDefault="00E80451" w:rsidP="00361161">
      <w:pPr>
        <w:jc w:val="center"/>
        <w:rPr>
          <w:b/>
          <w:bCs/>
          <w:sz w:val="28"/>
          <w:szCs w:val="28"/>
          <w:u w:val="single"/>
          <w:rtl/>
        </w:rPr>
      </w:pPr>
      <w:r w:rsidRPr="00361161">
        <w:rPr>
          <w:rFonts w:hint="cs"/>
          <w:b/>
          <w:bCs/>
          <w:sz w:val="28"/>
          <w:szCs w:val="28"/>
          <w:u w:val="single"/>
          <w:rtl/>
        </w:rPr>
        <w:t>פרטים נוספים והרשמה</w:t>
      </w:r>
      <w:r w:rsidR="00361161" w:rsidRPr="00361161">
        <w:rPr>
          <w:rFonts w:hint="cs"/>
          <w:b/>
          <w:bCs/>
          <w:sz w:val="28"/>
          <w:szCs w:val="28"/>
          <w:u w:val="single"/>
          <w:rtl/>
        </w:rPr>
        <w:t xml:space="preserve"> באתר בית הגפן </w:t>
      </w:r>
      <w:r w:rsidRPr="00361161">
        <w:rPr>
          <w:rFonts w:hint="cs"/>
          <w:b/>
          <w:bCs/>
          <w:sz w:val="28"/>
          <w:szCs w:val="28"/>
          <w:u w:val="single"/>
          <w:rtl/>
        </w:rPr>
        <w:t xml:space="preserve">: </w:t>
      </w:r>
      <w:r w:rsidR="00361161" w:rsidRPr="00361161">
        <w:rPr>
          <w:b/>
          <w:bCs/>
          <w:color w:val="002060"/>
          <w:sz w:val="28"/>
          <w:szCs w:val="28"/>
          <w:u w:val="single"/>
        </w:rPr>
        <w:t>https://www.beit-hagefen.com</w:t>
      </w:r>
    </w:p>
    <w:p w:rsidR="00E80451" w:rsidRPr="00361161" w:rsidRDefault="00361161" w:rsidP="00361161">
      <w:pPr>
        <w:jc w:val="center"/>
        <w:rPr>
          <w:b/>
          <w:bCs/>
          <w:sz w:val="28"/>
          <w:szCs w:val="28"/>
          <w:u w:val="single"/>
          <w:rtl/>
        </w:rPr>
      </w:pPr>
      <w:r w:rsidRPr="00361161">
        <w:rPr>
          <w:rFonts w:cs="Arial" w:hint="cs"/>
          <w:b/>
          <w:bCs/>
          <w:sz w:val="28"/>
          <w:szCs w:val="28"/>
          <w:u w:val="single"/>
          <w:rtl/>
        </w:rPr>
        <w:t xml:space="preserve">ובטלפון : </w:t>
      </w:r>
      <w:r w:rsidR="0091251F" w:rsidRPr="00361161">
        <w:rPr>
          <w:rFonts w:cs="Arial"/>
          <w:b/>
          <w:bCs/>
          <w:sz w:val="28"/>
          <w:szCs w:val="28"/>
          <w:u w:val="single"/>
          <w:rtl/>
        </w:rPr>
        <w:t xml:space="preserve"> 04-8525252</w:t>
      </w:r>
    </w:p>
    <w:p w:rsidR="00E80451" w:rsidRPr="00361161" w:rsidRDefault="00E80451">
      <w:pPr>
        <w:rPr>
          <w:sz w:val="28"/>
          <w:szCs w:val="28"/>
          <w:u w:val="single"/>
        </w:rPr>
      </w:pPr>
      <w:bookmarkStart w:id="0" w:name="_GoBack"/>
      <w:bookmarkEnd w:id="0"/>
    </w:p>
    <w:sectPr w:rsidR="00E80451" w:rsidRPr="00361161" w:rsidSect="00741B74">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2D2E"/>
    <w:rsid w:val="00361161"/>
    <w:rsid w:val="004A2D2E"/>
    <w:rsid w:val="00741B74"/>
    <w:rsid w:val="0074741D"/>
    <w:rsid w:val="0091251F"/>
    <w:rsid w:val="00943822"/>
    <w:rsid w:val="00B37273"/>
    <w:rsid w:val="00DF4CB8"/>
    <w:rsid w:val="00E80451"/>
    <w:rsid w:val="00F6517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2D7CD"/>
  <w15:chartTrackingRefBased/>
  <w15:docId w15:val="{C2885DC1-BA95-4190-B931-63F5F522C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semiHidden/>
    <w:unhideWhenUsed/>
    <w:rsid w:val="00B3727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3224334">
      <w:bodyDiv w:val="1"/>
      <w:marLeft w:val="0"/>
      <w:marRight w:val="0"/>
      <w:marTop w:val="0"/>
      <w:marBottom w:val="0"/>
      <w:divBdr>
        <w:top w:val="none" w:sz="0" w:space="0" w:color="auto"/>
        <w:left w:val="none" w:sz="0" w:space="0" w:color="auto"/>
        <w:bottom w:val="none" w:sz="0" w:space="0" w:color="auto"/>
        <w:right w:val="none" w:sz="0" w:space="0" w:color="auto"/>
      </w:divBdr>
    </w:div>
    <w:div w:id="2100178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5</Pages>
  <Words>1530</Words>
  <Characters>7651</Characters>
  <Application>Microsoft Office Word</Application>
  <DocSecurity>0</DocSecurity>
  <Lines>63</Lines>
  <Paragraphs>18</Paragraphs>
  <ScaleCrop>false</ScaleCrop>
  <HeadingPairs>
    <vt:vector size="2" baseType="variant">
      <vt:variant>
        <vt:lpstr>שם</vt:lpstr>
      </vt:variant>
      <vt:variant>
        <vt:i4>1</vt:i4>
      </vt:variant>
    </vt:vector>
  </HeadingPairs>
  <TitlesOfParts>
    <vt:vector size="1" baseType="lpstr">
      <vt:lpstr/>
    </vt:vector>
  </TitlesOfParts>
  <Company>Yaron'S Team</Company>
  <LinksUpToDate>false</LinksUpToDate>
  <CharactersWithSpaces>9163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‏‏משתמש Windows</dc:creator>
  <cp:keywords/>
  <dc:description/>
  <cp:lastModifiedBy>קרנית בסון</cp:lastModifiedBy>
  <cp:revision>6</cp:revision>
  <dcterms:created xsi:type="dcterms:W3CDTF">2019-06-02T08:06:00Z</dcterms:created>
  <dcterms:modified xsi:type="dcterms:W3CDTF">2019-06-02T10:28:00Z</dcterms:modified>
</cp:coreProperties>
</file>