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D94" w:rsidRDefault="00A35D94" w:rsidP="001D08D9">
      <w:pPr>
        <w:bidi/>
        <w:rPr>
          <w:rtl/>
        </w:rPr>
      </w:pPr>
    </w:p>
    <w:p w:rsidR="00AB6743" w:rsidRDefault="00AB6743" w:rsidP="00AB6743">
      <w:pPr>
        <w:bidi/>
        <w:jc w:val="right"/>
        <w:rPr>
          <w:rtl/>
        </w:rPr>
      </w:pPr>
      <w:r>
        <w:rPr>
          <w:rFonts w:hint="cs"/>
          <w:rtl/>
        </w:rPr>
        <w:t>‏</w:t>
      </w:r>
      <w:r>
        <w:rPr>
          <w:rtl/>
        </w:rPr>
        <w:t>27/06/2017</w:t>
      </w:r>
    </w:p>
    <w:p w:rsidR="00AB6743" w:rsidRPr="00832A22" w:rsidRDefault="00AB6743" w:rsidP="00832A22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 w:hint="cs"/>
          <w:color w:val="222222"/>
          <w:sz w:val="44"/>
          <w:szCs w:val="44"/>
          <w:u w:val="single"/>
          <w:rtl/>
        </w:rPr>
      </w:pPr>
      <w:r w:rsidRPr="00832A22">
        <w:rPr>
          <w:rFonts w:ascii="Arial" w:eastAsia="Times New Roman" w:hAnsi="Arial" w:cs="Arial" w:hint="cs"/>
          <w:color w:val="222222"/>
          <w:sz w:val="44"/>
          <w:szCs w:val="44"/>
          <w:u w:val="single"/>
          <w:rtl/>
        </w:rPr>
        <w:t>הודעה לעיתונות</w:t>
      </w:r>
    </w:p>
    <w:p w:rsidR="00AB6743" w:rsidRPr="00832A22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44"/>
          <w:szCs w:val="44"/>
          <w:u w:val="single"/>
          <w:rtl/>
        </w:rPr>
      </w:pPr>
    </w:p>
    <w:p w:rsidR="00AB6743" w:rsidRPr="00832A22" w:rsidRDefault="00AB6743" w:rsidP="00832A22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222222"/>
          <w:sz w:val="44"/>
          <w:szCs w:val="44"/>
          <w:u w:val="single"/>
          <w:rtl/>
        </w:rPr>
      </w:pPr>
      <w:r w:rsidRPr="00832A22">
        <w:rPr>
          <w:rFonts w:ascii="Arial" w:eastAsia="Times New Roman" w:hAnsi="Arial" w:cs="Arial" w:hint="cs"/>
          <w:b/>
          <w:bCs/>
          <w:color w:val="222222"/>
          <w:sz w:val="44"/>
          <w:szCs w:val="44"/>
          <w:u w:val="single"/>
          <w:rtl/>
        </w:rPr>
        <w:t>פריצת דרך בזכויות עובדי המתנ"סים בירושלים</w:t>
      </w:r>
    </w:p>
    <w:p w:rsidR="00AB6743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AB6743" w:rsidRPr="00832A22" w:rsidRDefault="00AB6743" w:rsidP="00832A22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222222"/>
          <w:sz w:val="36"/>
          <w:szCs w:val="36"/>
          <w:rtl/>
        </w:rPr>
      </w:pPr>
      <w:r w:rsidRPr="00832A22">
        <w:rPr>
          <w:rFonts w:ascii="Arial" w:eastAsia="Times New Roman" w:hAnsi="Arial" w:cs="Arial" w:hint="cs"/>
          <w:b/>
          <w:bCs/>
          <w:color w:val="222222"/>
          <w:sz w:val="36"/>
          <w:szCs w:val="36"/>
          <w:rtl/>
        </w:rPr>
        <w:t>מתנ"ס גילה עשה היסטוריה וחתם השבוע על הסכם קיבוצי עם ההסתדרות הלאומית לשמירה על זכויות העובדים</w:t>
      </w:r>
    </w:p>
    <w:p w:rsidR="00AB6743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AB6743" w:rsidRPr="00832A22" w:rsidRDefault="00832A22" w:rsidP="00832A2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ההסתדרות הלאומית ומתנ"ס גילה חתמו הערב </w:t>
      </w:r>
      <w:proofErr w:type="spellStart"/>
      <w:r w:rsidR="00AB6743"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>במינהל</w:t>
      </w:r>
      <w:proofErr w:type="spellEnd"/>
      <w:r w:rsidR="00AB6743"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קהילתי גילה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על </w:t>
      </w:r>
      <w:r w:rsidR="00AB6743"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הסכם קיבוצי ראשון לעובדי המתנ"סים בירושלים. מאז תחילת פעילות המתנ"סים בעיר מעולם לא נחתם הסכם קיבוצי המעגן את זכויות העובדים.  </w:t>
      </w:r>
    </w:p>
    <w:p w:rsidR="00AB6743" w:rsidRPr="00832A22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AB6743" w:rsidRPr="00832A22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</w:pP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ההסכם נחתם במתנ"ס גילה במעמד </w:t>
      </w:r>
      <w:r w:rsidRPr="00832A22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</w:t>
      </w:r>
      <w:r w:rsidRPr="00832A22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יו״ר ההסתדרות הלאומית  יואב שמחי ויו״ר </w:t>
      </w:r>
      <w:proofErr w:type="spellStart"/>
      <w:r w:rsidRPr="00832A22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>האג״מ</w:t>
      </w:r>
      <w:proofErr w:type="spellEnd"/>
      <w:r w:rsidRPr="00832A22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</w:t>
      </w:r>
      <w:r w:rsidRPr="00AB6743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 ששי שדה </w:t>
      </w:r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 xml:space="preserve">והמנכ"לית יפה שטרית. </w:t>
      </w:r>
    </w:p>
    <w:p w:rsidR="00AB6743" w:rsidRPr="00832A22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 w:hint="cs"/>
          <w:color w:val="222222"/>
          <w:sz w:val="24"/>
          <w:szCs w:val="24"/>
          <w:rtl/>
        </w:rPr>
      </w:pPr>
      <w:bookmarkStart w:id="0" w:name="_GoBack"/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</w:r>
      <w:bookmarkEnd w:id="0"/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t>מדובר בהסכם תקדימי וחלוצי במתנ״סים בירושלים זאת לאחר התאגדות העובדים בהסתדרות הלאומית והליך מו״מ אינטנסיבי  בשיתו</w:t>
      </w:r>
      <w:r w:rsidRPr="00832A22">
        <w:rPr>
          <w:rFonts w:ascii="Arial" w:eastAsia="Times New Roman" w:hAnsi="Arial" w:cs="Arial"/>
          <w:color w:val="222222"/>
          <w:sz w:val="24"/>
          <w:szCs w:val="24"/>
          <w:rtl/>
        </w:rPr>
        <w:t>ף ההסתדרות הלאומית וועד העובדים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ב</w:t>
      </w:r>
      <w:r w:rsid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הסתדרות 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הלאומית מדגישים כי בהמשך לפריצת הדרך בגילה מתנ"סים נוספים כבר פנו לארגון ונמצאים במשא ומתן לחתימה על הסכם קיבוצי. </w:t>
      </w:r>
      <w:r w:rsidR="00832A22"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>יואב שמחי</w:t>
      </w:r>
      <w:r w:rsid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:  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"אני מברך על יוזמת עובדי המתנ"ס בגילה ומאמין כי אנו בדרך הנכונה להגשמת החזון החשוב לאיגוד כל עובדי המתנ"סים בעיר תחת הסכם קיבוצי".</w:t>
      </w:r>
    </w:p>
    <w:p w:rsidR="00AB6743" w:rsidRPr="00832A22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AB6743" w:rsidRDefault="00AB6743" w:rsidP="00AB6743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>מנכ"לית המתנ"ס</w:t>
      </w:r>
      <w:r w:rsid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>,</w:t>
      </w:r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 xml:space="preserve"> יפה שטרית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, המסיימת תפקידה בימים אלה :" אין שמחה  ממני כי זכויות העובדים יישמרו . אני בטוחה כי מדובר במהלך שיצעד את </w:t>
      </w:r>
      <w:proofErr w:type="spellStart"/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>המינהל</w:t>
      </w:r>
      <w:proofErr w:type="spellEnd"/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הקהילתי קדימה"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במסגרת ההסכם: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הגנה מפני פיטורים ובטחון תעסוקתי 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קידומי שכר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נופש שנתי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קרן השתלמות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גמול עבודת כפיים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מימון לימודים 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מענק ותק</w:t>
      </w:r>
      <w:r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  <w:t>- ימי בחירה</w:t>
      </w:r>
    </w:p>
    <w:p w:rsidR="00832A22" w:rsidRPr="00832A22" w:rsidRDefault="00832A22" w:rsidP="00832A2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832A22" w:rsidRDefault="00AB6743" w:rsidP="00832A2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 xml:space="preserve">ראובן </w:t>
      </w:r>
      <w:proofErr w:type="spellStart"/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>קראזי</w:t>
      </w:r>
      <w:proofErr w:type="spellEnd"/>
      <w:r w:rsidRPr="00832A22">
        <w:rPr>
          <w:rFonts w:ascii="Arial" w:eastAsia="Times New Roman" w:hAnsi="Arial" w:cs="Arial" w:hint="cs"/>
          <w:b/>
          <w:bCs/>
          <w:color w:val="222222"/>
          <w:sz w:val="24"/>
          <w:szCs w:val="24"/>
          <w:rtl/>
        </w:rPr>
        <w:t>,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 מי שהוביל את המשא ומתן הממושך עם ועד העובדים </w:t>
      </w:r>
      <w:r w:rsid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 xml:space="preserve">: </w:t>
      </w:r>
      <w:r w:rsidRPr="00832A22">
        <w:rPr>
          <w:rFonts w:ascii="Arial" w:eastAsia="Times New Roman" w:hAnsi="Arial" w:cs="Arial" w:hint="cs"/>
          <w:color w:val="222222"/>
          <w:sz w:val="24"/>
          <w:szCs w:val="24"/>
          <w:rtl/>
        </w:rPr>
        <w:t>"אנו בעיצומו של מהלך כולל בכל ירושלים לאיגוד כל המתנ"סים בעיר. זוהי הסנונית הראשונה"</w:t>
      </w:r>
    </w:p>
    <w:p w:rsidR="00832A22" w:rsidRDefault="00832A22" w:rsidP="00832A2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:rsidR="00AB6743" w:rsidRPr="00AB6743" w:rsidRDefault="00832A22" w:rsidP="00832A22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 w:hint="cs"/>
          <w:color w:val="222222"/>
          <w:sz w:val="24"/>
          <w:szCs w:val="24"/>
          <w:rtl/>
        </w:rPr>
        <w:t>לפרטים נוספים:  חנן שלאין, 0506212168</w:t>
      </w:r>
      <w:r w:rsidR="00AB6743" w:rsidRPr="00AB6743">
        <w:rPr>
          <w:rFonts w:ascii="Arial" w:eastAsia="Times New Roman" w:hAnsi="Arial" w:cs="Arial"/>
          <w:color w:val="222222"/>
          <w:sz w:val="24"/>
          <w:szCs w:val="24"/>
          <w:rtl/>
        </w:rPr>
        <w:br/>
      </w:r>
    </w:p>
    <w:p w:rsidR="00AB6743" w:rsidRPr="00AB6743" w:rsidRDefault="00AB6743" w:rsidP="00AB6743">
      <w:pPr>
        <w:bidi/>
        <w:rPr>
          <w:rFonts w:hint="cs"/>
          <w:rtl/>
        </w:rPr>
      </w:pPr>
    </w:p>
    <w:p w:rsidR="00A35D94" w:rsidRPr="00A35D94" w:rsidRDefault="00A35D94" w:rsidP="00A35D94">
      <w:pPr>
        <w:rPr>
          <w:rtl/>
        </w:rPr>
      </w:pPr>
    </w:p>
    <w:p w:rsidR="00A35D94" w:rsidRPr="00A35D94" w:rsidRDefault="00A35D94" w:rsidP="00A35D94">
      <w:pPr>
        <w:rPr>
          <w:rtl/>
        </w:rPr>
      </w:pPr>
    </w:p>
    <w:p w:rsidR="00A35D94" w:rsidRPr="00A35D94" w:rsidRDefault="00A35D94" w:rsidP="00A35D94">
      <w:pPr>
        <w:rPr>
          <w:rtl/>
        </w:rPr>
      </w:pPr>
    </w:p>
    <w:p w:rsidR="00A35D94" w:rsidRPr="00A35D94" w:rsidRDefault="00A35D94" w:rsidP="00A35D94">
      <w:pPr>
        <w:rPr>
          <w:rtl/>
        </w:rPr>
      </w:pPr>
    </w:p>
    <w:p w:rsidR="00A35D94" w:rsidRPr="00A35D94" w:rsidRDefault="00A35D94" w:rsidP="00454F3F">
      <w:pPr>
        <w:bidi/>
        <w:rPr>
          <w:rtl/>
        </w:rPr>
      </w:pPr>
    </w:p>
    <w:p w:rsidR="00A35D94" w:rsidRDefault="00A35D94" w:rsidP="00A35D94">
      <w:pPr>
        <w:rPr>
          <w:rtl/>
        </w:rPr>
      </w:pPr>
    </w:p>
    <w:p w:rsidR="00AC5F33" w:rsidRPr="00A35D94" w:rsidRDefault="00A35D94" w:rsidP="00A35D94">
      <w:pPr>
        <w:tabs>
          <w:tab w:val="left" w:pos="7620"/>
        </w:tabs>
        <w:rPr>
          <w:rtl/>
        </w:rPr>
      </w:pPr>
      <w:r>
        <w:tab/>
      </w:r>
    </w:p>
    <w:sectPr w:rsidR="00AC5F33" w:rsidRPr="00A35D94" w:rsidSect="001D08D9">
      <w:headerReference w:type="default" r:id="rId6"/>
      <w:footerReference w:type="default" r:id="rId7"/>
      <w:headerReference w:type="first" r:id="rId8"/>
      <w:footerReference w:type="first" r:id="rId9"/>
      <w:pgSz w:w="11907" w:h="16839" w:code="9"/>
      <w:pgMar w:top="2127" w:right="1440" w:bottom="2552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E63" w:rsidRDefault="00012E63" w:rsidP="004D77C6">
      <w:pPr>
        <w:spacing w:after="0" w:line="240" w:lineRule="auto"/>
      </w:pPr>
      <w:r>
        <w:separator/>
      </w:r>
    </w:p>
  </w:endnote>
  <w:endnote w:type="continuationSeparator" w:id="0">
    <w:p w:rsidR="00012E63" w:rsidRDefault="00012E63" w:rsidP="004D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8B1" w:rsidRDefault="00C108B1" w:rsidP="00C701BF">
    <w:pPr>
      <w:pStyle w:val="a5"/>
      <w:tabs>
        <w:tab w:val="clear" w:pos="4680"/>
        <w:tab w:val="clear" w:pos="9360"/>
        <w:tab w:val="center" w:pos="10440"/>
      </w:tabs>
      <w:ind w:left="-1440" w:right="-141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D9" w:rsidRDefault="0033576C">
    <w:pPr>
      <w:pStyle w:val="a5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-1435100</wp:posOffset>
          </wp:positionV>
          <wp:extent cx="8038800" cy="1972800"/>
          <wp:effectExtent l="0" t="0" r="635" b="8890"/>
          <wp:wrapNone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ע-אסטרטגיה ודוברות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8800" cy="197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E63" w:rsidRDefault="00012E63" w:rsidP="004D77C6">
      <w:pPr>
        <w:spacing w:after="0" w:line="240" w:lineRule="auto"/>
      </w:pPr>
      <w:r>
        <w:separator/>
      </w:r>
    </w:p>
  </w:footnote>
  <w:footnote w:type="continuationSeparator" w:id="0">
    <w:p w:rsidR="00012E63" w:rsidRDefault="00012E63" w:rsidP="004D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7C6" w:rsidRDefault="004D77C6" w:rsidP="004D77C6">
    <w:pPr>
      <w:pStyle w:val="a3"/>
      <w:tabs>
        <w:tab w:val="clear" w:pos="9360"/>
        <w:tab w:val="right" w:pos="10440"/>
      </w:tabs>
      <w:ind w:left="-1440" w:right="-14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8D9" w:rsidRDefault="00712FD6">
    <w:pPr>
      <w:pStyle w:val="a3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-1039797</wp:posOffset>
          </wp:positionH>
          <wp:positionV relativeFrom="paragraph">
            <wp:posOffset>-197815</wp:posOffset>
          </wp:positionV>
          <wp:extent cx="7807294" cy="1485290"/>
          <wp:effectExtent l="0" t="0" r="3810" b="635"/>
          <wp:wrapNone/>
          <wp:docPr id="3" name="תמונה 3" descr="\\hots1\users public\nadavb\My Documents\גרפיקה\לוגו 2016\כותרות עליונות\דוברות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ots1\users public\nadavb\My Documents\גרפיקה\לוגו 2016\כותרות עליונות\דוברות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7430" cy="1491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43"/>
    <w:rsid w:val="00012E63"/>
    <w:rsid w:val="00014560"/>
    <w:rsid w:val="000704EC"/>
    <w:rsid w:val="0007271C"/>
    <w:rsid w:val="00081CE3"/>
    <w:rsid w:val="00085F10"/>
    <w:rsid w:val="000D6B7F"/>
    <w:rsid w:val="00115C46"/>
    <w:rsid w:val="00117FF3"/>
    <w:rsid w:val="00144A07"/>
    <w:rsid w:val="001A2994"/>
    <w:rsid w:val="001B7E7A"/>
    <w:rsid w:val="001D08D9"/>
    <w:rsid w:val="001D2DE3"/>
    <w:rsid w:val="001D54D1"/>
    <w:rsid w:val="001E6B69"/>
    <w:rsid w:val="00242665"/>
    <w:rsid w:val="00277460"/>
    <w:rsid w:val="002A052D"/>
    <w:rsid w:val="002A4599"/>
    <w:rsid w:val="002B2550"/>
    <w:rsid w:val="002C3F24"/>
    <w:rsid w:val="002E48C8"/>
    <w:rsid w:val="002F20AF"/>
    <w:rsid w:val="00301EF6"/>
    <w:rsid w:val="00320A8A"/>
    <w:rsid w:val="00334CC2"/>
    <w:rsid w:val="0033576C"/>
    <w:rsid w:val="003467E0"/>
    <w:rsid w:val="00373B11"/>
    <w:rsid w:val="00387B60"/>
    <w:rsid w:val="00387F9B"/>
    <w:rsid w:val="00390EB6"/>
    <w:rsid w:val="003B55AC"/>
    <w:rsid w:val="003C46A2"/>
    <w:rsid w:val="003F126D"/>
    <w:rsid w:val="004034D5"/>
    <w:rsid w:val="0040652B"/>
    <w:rsid w:val="004347F3"/>
    <w:rsid w:val="00454F3F"/>
    <w:rsid w:val="004662D0"/>
    <w:rsid w:val="0049079D"/>
    <w:rsid w:val="004D77C6"/>
    <w:rsid w:val="00521A80"/>
    <w:rsid w:val="00557B0D"/>
    <w:rsid w:val="005649D3"/>
    <w:rsid w:val="00577EF3"/>
    <w:rsid w:val="005804D3"/>
    <w:rsid w:val="005953CD"/>
    <w:rsid w:val="005B6365"/>
    <w:rsid w:val="005D534E"/>
    <w:rsid w:val="00625762"/>
    <w:rsid w:val="0063165C"/>
    <w:rsid w:val="00631B08"/>
    <w:rsid w:val="006759BD"/>
    <w:rsid w:val="006913E6"/>
    <w:rsid w:val="00694E89"/>
    <w:rsid w:val="006A5DD1"/>
    <w:rsid w:val="006D739B"/>
    <w:rsid w:val="00700CA0"/>
    <w:rsid w:val="0070704A"/>
    <w:rsid w:val="00712FD6"/>
    <w:rsid w:val="007203BF"/>
    <w:rsid w:val="0072179D"/>
    <w:rsid w:val="00725E8B"/>
    <w:rsid w:val="007270A3"/>
    <w:rsid w:val="0073729B"/>
    <w:rsid w:val="00742217"/>
    <w:rsid w:val="00771E1B"/>
    <w:rsid w:val="007C0FE0"/>
    <w:rsid w:val="007C6065"/>
    <w:rsid w:val="007C7A77"/>
    <w:rsid w:val="007D04B7"/>
    <w:rsid w:val="007E5FA4"/>
    <w:rsid w:val="007F7E41"/>
    <w:rsid w:val="00801AEC"/>
    <w:rsid w:val="008227C3"/>
    <w:rsid w:val="00832A22"/>
    <w:rsid w:val="0084091C"/>
    <w:rsid w:val="00883CDF"/>
    <w:rsid w:val="008E4277"/>
    <w:rsid w:val="008F626D"/>
    <w:rsid w:val="0090177C"/>
    <w:rsid w:val="009065BC"/>
    <w:rsid w:val="00915BA8"/>
    <w:rsid w:val="00920C24"/>
    <w:rsid w:val="00931054"/>
    <w:rsid w:val="00935ECD"/>
    <w:rsid w:val="009410C0"/>
    <w:rsid w:val="00950307"/>
    <w:rsid w:val="00951513"/>
    <w:rsid w:val="00983BB0"/>
    <w:rsid w:val="009F370A"/>
    <w:rsid w:val="00A35D94"/>
    <w:rsid w:val="00A508CB"/>
    <w:rsid w:val="00A9072C"/>
    <w:rsid w:val="00A94E8C"/>
    <w:rsid w:val="00AA634A"/>
    <w:rsid w:val="00AB6424"/>
    <w:rsid w:val="00AB6743"/>
    <w:rsid w:val="00AC5F33"/>
    <w:rsid w:val="00AD5BB0"/>
    <w:rsid w:val="00AE55B0"/>
    <w:rsid w:val="00AE722B"/>
    <w:rsid w:val="00B21E96"/>
    <w:rsid w:val="00B64211"/>
    <w:rsid w:val="00B773D0"/>
    <w:rsid w:val="00BB4F96"/>
    <w:rsid w:val="00BC13CA"/>
    <w:rsid w:val="00BE60C7"/>
    <w:rsid w:val="00BF2AC6"/>
    <w:rsid w:val="00C01E58"/>
    <w:rsid w:val="00C05054"/>
    <w:rsid w:val="00C1023C"/>
    <w:rsid w:val="00C108B1"/>
    <w:rsid w:val="00C345A7"/>
    <w:rsid w:val="00C42DF5"/>
    <w:rsid w:val="00C5360A"/>
    <w:rsid w:val="00C544AC"/>
    <w:rsid w:val="00C64E9A"/>
    <w:rsid w:val="00C701BF"/>
    <w:rsid w:val="00C8277F"/>
    <w:rsid w:val="00CC3C88"/>
    <w:rsid w:val="00CD07AB"/>
    <w:rsid w:val="00CD57A3"/>
    <w:rsid w:val="00CD6B53"/>
    <w:rsid w:val="00CE64B7"/>
    <w:rsid w:val="00D35360"/>
    <w:rsid w:val="00D55752"/>
    <w:rsid w:val="00D64129"/>
    <w:rsid w:val="00D80F83"/>
    <w:rsid w:val="00DB35EE"/>
    <w:rsid w:val="00DC532B"/>
    <w:rsid w:val="00E24C90"/>
    <w:rsid w:val="00E37C92"/>
    <w:rsid w:val="00E52AA3"/>
    <w:rsid w:val="00E800B8"/>
    <w:rsid w:val="00E84B1B"/>
    <w:rsid w:val="00E85105"/>
    <w:rsid w:val="00E90DCA"/>
    <w:rsid w:val="00E92611"/>
    <w:rsid w:val="00E95829"/>
    <w:rsid w:val="00ED1E18"/>
    <w:rsid w:val="00EE3F73"/>
    <w:rsid w:val="00EF281D"/>
    <w:rsid w:val="00EF64DF"/>
    <w:rsid w:val="00FE0B3A"/>
    <w:rsid w:val="00FE1527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C7DD77-C321-4694-AE52-99125F74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4D77C6"/>
  </w:style>
  <w:style w:type="paragraph" w:styleId="a5">
    <w:name w:val="footer"/>
    <w:basedOn w:val="a"/>
    <w:link w:val="a6"/>
    <w:uiPriority w:val="99"/>
    <w:unhideWhenUsed/>
    <w:rsid w:val="004D7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D77C6"/>
  </w:style>
  <w:style w:type="paragraph" w:styleId="a7">
    <w:name w:val="Balloon Text"/>
    <w:basedOn w:val="a"/>
    <w:link w:val="a8"/>
    <w:uiPriority w:val="99"/>
    <w:semiHidden/>
    <w:unhideWhenUsed/>
    <w:rsid w:val="00577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577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ansh\Desktop\&#1491;&#1493;&#1489;&#1512;&#1493;&#151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דוברות</Template>
  <TotalTime>15</TotalTime>
  <Pages>2</Pages>
  <Words>229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חנן שלאין - הסתדרות לאומית</dc:creator>
  <cp:lastModifiedBy>חנן שלאין - הסתדרות לאומית</cp:lastModifiedBy>
  <cp:revision>1</cp:revision>
  <dcterms:created xsi:type="dcterms:W3CDTF">2017-06-27T16:55:00Z</dcterms:created>
  <dcterms:modified xsi:type="dcterms:W3CDTF">2017-06-27T17:10:00Z</dcterms:modified>
</cp:coreProperties>
</file>