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F6" w:rsidRPr="00DD78D9" w:rsidRDefault="00B70FF6" w:rsidP="00DD78D9">
      <w:pPr>
        <w:bidi w:val="0"/>
        <w:jc w:val="both"/>
        <w:rPr>
          <w:rFonts w:asciiTheme="majorHAnsi" w:hAnsiTheme="majorHAnsi" w:cstheme="majorHAnsi"/>
          <w:sz w:val="24"/>
          <w:szCs w:val="24"/>
          <w:rtl/>
        </w:rPr>
      </w:pPr>
    </w:p>
    <w:p w:rsidR="00DD78D9" w:rsidRPr="00675857" w:rsidRDefault="00DD78D9" w:rsidP="00DD78D9">
      <w:pPr>
        <w:bidi w:val="0"/>
        <w:jc w:val="both"/>
        <w:rPr>
          <w:rFonts w:asciiTheme="majorHAnsi" w:hAnsiTheme="majorHAnsi" w:cstheme="majorHAnsi"/>
          <w:b/>
          <w:bCs/>
          <w:sz w:val="28"/>
          <w:szCs w:val="28"/>
          <w:rtl/>
        </w:rPr>
      </w:pPr>
    </w:p>
    <w:p w:rsidR="00DD78D9" w:rsidRPr="00675857" w:rsidRDefault="00DD78D9" w:rsidP="0063675C">
      <w:pPr>
        <w:bidi w:val="0"/>
        <w:jc w:val="both"/>
        <w:rPr>
          <w:rFonts w:asciiTheme="majorHAnsi" w:hAnsiTheme="majorHAnsi" w:cstheme="majorHAnsi"/>
          <w:b/>
          <w:bCs/>
          <w:sz w:val="28"/>
          <w:szCs w:val="28"/>
        </w:rPr>
      </w:pPr>
      <w:r w:rsidRPr="00675857">
        <w:rPr>
          <w:rFonts w:asciiTheme="majorHAnsi" w:hAnsiTheme="majorHAnsi" w:cstheme="majorHAnsi"/>
          <w:b/>
          <w:bCs/>
          <w:sz w:val="28"/>
          <w:szCs w:val="28"/>
          <w:rtl/>
        </w:rPr>
        <w:t xml:space="preserve"> </w:t>
      </w:r>
      <w:r w:rsidRPr="00675857">
        <w:rPr>
          <w:rFonts w:asciiTheme="majorHAnsi" w:hAnsiTheme="majorHAnsi" w:cstheme="majorHAnsi"/>
          <w:b/>
          <w:bCs/>
          <w:sz w:val="28"/>
          <w:szCs w:val="28"/>
        </w:rPr>
        <w:t xml:space="preserve">The Maccabim Foundation will grant scholarships of 5 </w:t>
      </w:r>
      <w:r w:rsidR="0063675C" w:rsidRPr="00675857">
        <w:rPr>
          <w:rFonts w:asciiTheme="majorHAnsi" w:hAnsiTheme="majorHAnsi" w:cstheme="majorHAnsi"/>
          <w:b/>
          <w:bCs/>
          <w:sz w:val="28"/>
          <w:szCs w:val="28"/>
        </w:rPr>
        <w:t xml:space="preserve">million NIS to students from </w:t>
      </w:r>
      <w:r w:rsidRPr="00675857">
        <w:rPr>
          <w:rFonts w:asciiTheme="majorHAnsi" w:hAnsiTheme="majorHAnsi" w:cstheme="majorHAnsi"/>
          <w:b/>
          <w:bCs/>
          <w:sz w:val="28"/>
          <w:szCs w:val="28"/>
        </w:rPr>
        <w:t>Iran</w:t>
      </w:r>
      <w:r w:rsidR="0063675C" w:rsidRPr="00675857">
        <w:rPr>
          <w:rFonts w:asciiTheme="majorHAnsi" w:hAnsiTheme="majorHAnsi" w:cstheme="majorHAnsi"/>
          <w:b/>
          <w:bCs/>
          <w:sz w:val="28"/>
          <w:szCs w:val="28"/>
        </w:rPr>
        <w:t xml:space="preserve">ian descent and </w:t>
      </w:r>
      <w:r w:rsidRPr="00675857">
        <w:rPr>
          <w:rFonts w:asciiTheme="majorHAnsi" w:hAnsiTheme="majorHAnsi" w:cstheme="majorHAnsi"/>
          <w:b/>
          <w:bCs/>
          <w:sz w:val="28"/>
          <w:szCs w:val="28"/>
        </w:rPr>
        <w:t>Scholarships for students of the Ethiopian community</w:t>
      </w:r>
    </w:p>
    <w:p w:rsidR="00DD78D9" w:rsidRDefault="00DD78D9" w:rsidP="00DD78D9">
      <w:pPr>
        <w:bidi w:val="0"/>
        <w:jc w:val="both"/>
        <w:rPr>
          <w:rFonts w:asciiTheme="majorHAnsi" w:hAnsiTheme="majorHAnsi" w:cstheme="majorHAnsi"/>
          <w:sz w:val="24"/>
          <w:szCs w:val="24"/>
        </w:rPr>
      </w:pPr>
      <w:r w:rsidRPr="00DD78D9">
        <w:rPr>
          <w:rFonts w:asciiTheme="majorHAnsi" w:hAnsiTheme="majorHAnsi" w:cstheme="majorHAnsi"/>
          <w:sz w:val="24"/>
          <w:szCs w:val="24"/>
        </w:rPr>
        <w:t>The Maccabim Foundation is an academic scholarship fund for Iranian immigrants in Israel, which for the past 24 years has awarded hundreds of scholarships annually to students, mainly to those of Iranian origin, but also to other sectors</w:t>
      </w:r>
    </w:p>
    <w:p w:rsidR="00DD78D9" w:rsidRDefault="00DD78D9" w:rsidP="00DD78D9">
      <w:pPr>
        <w:bidi w:val="0"/>
        <w:jc w:val="both"/>
        <w:rPr>
          <w:rFonts w:asciiTheme="majorHAnsi" w:hAnsiTheme="majorHAnsi" w:cstheme="majorHAnsi"/>
          <w:sz w:val="24"/>
          <w:szCs w:val="24"/>
        </w:rPr>
      </w:pPr>
      <w:r>
        <w:rPr>
          <w:rFonts w:asciiTheme="majorHAnsi" w:hAnsiTheme="majorHAnsi" w:cstheme="majorHAnsi"/>
          <w:sz w:val="24"/>
          <w:szCs w:val="24"/>
        </w:rPr>
        <w:t>T</w:t>
      </w:r>
      <w:r w:rsidRPr="00DD78D9">
        <w:rPr>
          <w:rFonts w:asciiTheme="majorHAnsi" w:hAnsiTheme="majorHAnsi" w:cstheme="majorHAnsi"/>
          <w:sz w:val="24"/>
          <w:szCs w:val="24"/>
        </w:rPr>
        <w:t>he fund gives the highest amount in this sector. This year, about 200 students from the Ethiopian community, students from Sapir College, and others will receive academic scholarships.</w:t>
      </w:r>
    </w:p>
    <w:p w:rsidR="00DD78D9" w:rsidRPr="00DD78D9" w:rsidRDefault="00DD78D9" w:rsidP="00675857">
      <w:pPr>
        <w:bidi w:val="0"/>
        <w:jc w:val="both"/>
        <w:rPr>
          <w:rFonts w:asciiTheme="majorHAnsi" w:hAnsiTheme="majorHAnsi" w:cstheme="majorHAnsi"/>
          <w:sz w:val="24"/>
          <w:szCs w:val="24"/>
        </w:rPr>
      </w:pPr>
      <w:r w:rsidRPr="00DD78D9">
        <w:rPr>
          <w:rFonts w:asciiTheme="majorHAnsi" w:hAnsiTheme="majorHAnsi" w:cstheme="majorHAnsi"/>
          <w:sz w:val="24"/>
          <w:szCs w:val="24"/>
        </w:rPr>
        <w:t xml:space="preserve"> The fund was established by</w:t>
      </w:r>
      <w:r>
        <w:rPr>
          <w:rFonts w:asciiTheme="majorHAnsi" w:hAnsiTheme="majorHAnsi" w:cstheme="majorHAnsi"/>
          <w:sz w:val="24"/>
          <w:szCs w:val="24"/>
        </w:rPr>
        <w:t xml:space="preserve"> Jewish</w:t>
      </w:r>
      <w:r w:rsidRPr="00DD78D9">
        <w:rPr>
          <w:rFonts w:asciiTheme="majorHAnsi" w:hAnsiTheme="majorHAnsi" w:cstheme="majorHAnsi"/>
          <w:sz w:val="24"/>
          <w:szCs w:val="24"/>
        </w:rPr>
        <w:t xml:space="preserve"> philanthropists, who live in the U</w:t>
      </w:r>
      <w:r w:rsidR="0063675C">
        <w:rPr>
          <w:rFonts w:asciiTheme="majorHAnsi" w:hAnsiTheme="majorHAnsi" w:cstheme="majorHAnsi"/>
          <w:sz w:val="24"/>
          <w:szCs w:val="24"/>
        </w:rPr>
        <w:t xml:space="preserve">nited States and Great Britain who </w:t>
      </w:r>
      <w:r w:rsidRPr="00DD78D9">
        <w:rPr>
          <w:rFonts w:asciiTheme="majorHAnsi" w:hAnsiTheme="majorHAnsi" w:cstheme="majorHAnsi"/>
          <w:sz w:val="24"/>
          <w:szCs w:val="24"/>
        </w:rPr>
        <w:t xml:space="preserve">wish to return some of their success to Israeli society. On comfortable terms from two years to the end of their studies, and for some of them, for those coming </w:t>
      </w:r>
      <w:r w:rsidR="00675857" w:rsidRPr="00DD78D9">
        <w:rPr>
          <w:rFonts w:asciiTheme="majorHAnsi" w:hAnsiTheme="majorHAnsi" w:cstheme="majorHAnsi"/>
          <w:sz w:val="24"/>
          <w:szCs w:val="24"/>
        </w:rPr>
        <w:t xml:space="preserve">from </w:t>
      </w:r>
      <w:r w:rsidR="00675857">
        <w:rPr>
          <w:rFonts w:asciiTheme="majorHAnsi" w:hAnsiTheme="majorHAnsi" w:cstheme="majorHAnsi"/>
          <w:sz w:val="24"/>
          <w:szCs w:val="24"/>
        </w:rPr>
        <w:t xml:space="preserve">weak background, </w:t>
      </w:r>
      <w:r w:rsidR="00675857" w:rsidRPr="00DD78D9">
        <w:rPr>
          <w:rFonts w:asciiTheme="majorHAnsi" w:hAnsiTheme="majorHAnsi" w:cstheme="majorHAnsi"/>
          <w:sz w:val="24"/>
          <w:szCs w:val="24"/>
        </w:rPr>
        <w:t>the</w:t>
      </w:r>
      <w:r w:rsidRPr="00DD78D9">
        <w:rPr>
          <w:rFonts w:asciiTheme="majorHAnsi" w:hAnsiTheme="majorHAnsi" w:cstheme="majorHAnsi"/>
          <w:sz w:val="24"/>
          <w:szCs w:val="24"/>
        </w:rPr>
        <w:t xml:space="preserve"> scholarship is a grant</w:t>
      </w:r>
      <w:r w:rsidRPr="00DD78D9">
        <w:rPr>
          <w:rFonts w:asciiTheme="majorHAnsi" w:hAnsiTheme="majorHAnsi" w:cstheme="majorHAnsi"/>
          <w:sz w:val="24"/>
          <w:szCs w:val="24"/>
          <w:rtl/>
        </w:rPr>
        <w:t>.</w:t>
      </w:r>
    </w:p>
    <w:p w:rsidR="00DD78D9" w:rsidRPr="00DD78D9" w:rsidRDefault="00BF51BE" w:rsidP="009C54DC">
      <w:pPr>
        <w:bidi w:val="0"/>
        <w:jc w:val="both"/>
        <w:rPr>
          <w:rFonts w:asciiTheme="majorHAnsi" w:hAnsiTheme="majorHAnsi" w:cstheme="majorHAnsi"/>
          <w:sz w:val="24"/>
          <w:szCs w:val="24"/>
        </w:rPr>
      </w:pPr>
      <w:r>
        <w:rPr>
          <w:rFonts w:asciiTheme="majorHAnsi" w:hAnsiTheme="majorHAnsi" w:cstheme="majorHAnsi"/>
          <w:sz w:val="24"/>
          <w:szCs w:val="24"/>
        </w:rPr>
        <w:t xml:space="preserve"> </w:t>
      </w:r>
      <w:r w:rsidR="00DD78D9" w:rsidRPr="00DD78D9">
        <w:rPr>
          <w:rFonts w:asciiTheme="majorHAnsi" w:hAnsiTheme="majorHAnsi" w:cstheme="majorHAnsi"/>
          <w:sz w:val="24"/>
          <w:szCs w:val="24"/>
          <w:rtl/>
        </w:rPr>
        <w:t> </w:t>
      </w:r>
      <w:r w:rsidR="00DD78D9" w:rsidRPr="00DD78D9">
        <w:rPr>
          <w:rFonts w:asciiTheme="majorHAnsi" w:hAnsiTheme="majorHAnsi" w:cstheme="majorHAnsi"/>
          <w:sz w:val="24"/>
          <w:szCs w:val="24"/>
        </w:rPr>
        <w:t>Prof. David Menashri,</w:t>
      </w:r>
      <w:r w:rsidR="009C54DC">
        <w:rPr>
          <w:rFonts w:asciiTheme="majorHAnsi" w:hAnsiTheme="majorHAnsi" w:cstheme="majorHAnsi"/>
          <w:sz w:val="24"/>
          <w:szCs w:val="24"/>
        </w:rPr>
        <w:t xml:space="preserve"> is the</w:t>
      </w:r>
      <w:r w:rsidR="00DD78D9" w:rsidRPr="00DD78D9">
        <w:rPr>
          <w:rFonts w:asciiTheme="majorHAnsi" w:hAnsiTheme="majorHAnsi" w:cstheme="majorHAnsi"/>
          <w:sz w:val="24"/>
          <w:szCs w:val="24"/>
        </w:rPr>
        <w:t xml:space="preserve"> Chairman of the Maccabim </w:t>
      </w:r>
      <w:proofErr w:type="spellStart"/>
      <w:r w:rsidR="00DD78D9" w:rsidRPr="00DD78D9">
        <w:rPr>
          <w:rFonts w:asciiTheme="majorHAnsi" w:hAnsiTheme="majorHAnsi" w:cstheme="majorHAnsi"/>
          <w:sz w:val="24"/>
          <w:szCs w:val="24"/>
        </w:rPr>
        <w:t>Foundation</w:t>
      </w:r>
      <w:r w:rsidR="009C54DC">
        <w:rPr>
          <w:rFonts w:asciiTheme="majorHAnsi" w:hAnsiTheme="majorHAnsi" w:cstheme="majorHAnsi"/>
          <w:sz w:val="24"/>
          <w:szCs w:val="24"/>
        </w:rPr>
        <w:t>.The</w:t>
      </w:r>
      <w:proofErr w:type="spellEnd"/>
      <w:r w:rsidR="00DD78D9" w:rsidRPr="00DD78D9">
        <w:rPr>
          <w:rFonts w:asciiTheme="majorHAnsi" w:hAnsiTheme="majorHAnsi" w:cstheme="majorHAnsi"/>
          <w:sz w:val="24"/>
          <w:szCs w:val="24"/>
        </w:rPr>
        <w:t xml:space="preserve"> other prominent members of the Iranian community include Professor Meir </w:t>
      </w:r>
      <w:proofErr w:type="spellStart"/>
      <w:r w:rsidR="00DD78D9" w:rsidRPr="00DD78D9">
        <w:rPr>
          <w:rFonts w:asciiTheme="majorHAnsi" w:hAnsiTheme="majorHAnsi" w:cstheme="majorHAnsi"/>
          <w:sz w:val="24"/>
          <w:szCs w:val="24"/>
        </w:rPr>
        <w:t>Litvak</w:t>
      </w:r>
      <w:proofErr w:type="spellEnd"/>
      <w:r w:rsidR="00DD78D9" w:rsidRPr="00DD78D9">
        <w:rPr>
          <w:rFonts w:asciiTheme="majorHAnsi" w:hAnsiTheme="majorHAnsi" w:cstheme="majorHAnsi"/>
          <w:sz w:val="24"/>
          <w:szCs w:val="24"/>
        </w:rPr>
        <w:t xml:space="preserve">, Prof. David </w:t>
      </w:r>
      <w:proofErr w:type="spellStart"/>
      <w:r w:rsidR="00DD78D9" w:rsidRPr="00DD78D9">
        <w:rPr>
          <w:rFonts w:asciiTheme="majorHAnsi" w:hAnsiTheme="majorHAnsi" w:cstheme="majorHAnsi"/>
          <w:sz w:val="24"/>
          <w:szCs w:val="24"/>
        </w:rPr>
        <w:t>Yerushalmi</w:t>
      </w:r>
      <w:proofErr w:type="spellEnd"/>
      <w:r w:rsidR="00DD78D9" w:rsidRPr="00DD78D9">
        <w:rPr>
          <w:rFonts w:asciiTheme="majorHAnsi" w:hAnsiTheme="majorHAnsi" w:cstheme="majorHAnsi"/>
          <w:sz w:val="24"/>
          <w:szCs w:val="24"/>
        </w:rPr>
        <w:t xml:space="preserve"> </w:t>
      </w:r>
      <w:r w:rsidR="0063675C" w:rsidRPr="00DD78D9">
        <w:rPr>
          <w:rFonts w:asciiTheme="majorHAnsi" w:hAnsiTheme="majorHAnsi" w:cstheme="majorHAnsi"/>
          <w:sz w:val="24"/>
          <w:szCs w:val="24"/>
        </w:rPr>
        <w:t>and Dr</w:t>
      </w:r>
      <w:r w:rsidR="00DD78D9" w:rsidRPr="00DD78D9">
        <w:rPr>
          <w:rFonts w:asciiTheme="majorHAnsi" w:hAnsiTheme="majorHAnsi" w:cstheme="majorHAnsi"/>
          <w:sz w:val="24"/>
          <w:szCs w:val="24"/>
        </w:rPr>
        <w:t xml:space="preserve">. Soli </w:t>
      </w:r>
      <w:proofErr w:type="spellStart"/>
      <w:r w:rsidR="00DD78D9" w:rsidRPr="00DD78D9">
        <w:rPr>
          <w:rFonts w:asciiTheme="majorHAnsi" w:hAnsiTheme="majorHAnsi" w:cstheme="majorHAnsi"/>
          <w:sz w:val="24"/>
          <w:szCs w:val="24"/>
        </w:rPr>
        <w:t>Shahvar</w:t>
      </w:r>
      <w:proofErr w:type="spellEnd"/>
      <w:r w:rsidR="00DD78D9" w:rsidRPr="00DD78D9">
        <w:rPr>
          <w:rFonts w:asciiTheme="majorHAnsi" w:hAnsiTheme="majorHAnsi" w:cstheme="majorHAnsi"/>
          <w:sz w:val="24"/>
          <w:szCs w:val="24"/>
        </w:rPr>
        <w:t xml:space="preserve">, publisher and author Moshe </w:t>
      </w:r>
      <w:proofErr w:type="spellStart"/>
      <w:r w:rsidR="00DD78D9" w:rsidRPr="00DD78D9">
        <w:rPr>
          <w:rFonts w:asciiTheme="majorHAnsi" w:hAnsiTheme="majorHAnsi" w:cstheme="majorHAnsi"/>
          <w:sz w:val="24"/>
          <w:szCs w:val="24"/>
        </w:rPr>
        <w:t>Menashef</w:t>
      </w:r>
      <w:proofErr w:type="spellEnd"/>
      <w:r w:rsidR="00DD78D9" w:rsidRPr="00DD78D9">
        <w:rPr>
          <w:rFonts w:asciiTheme="majorHAnsi" w:hAnsiTheme="majorHAnsi" w:cstheme="majorHAnsi"/>
          <w:sz w:val="24"/>
          <w:szCs w:val="24"/>
        </w:rPr>
        <w:t>, and others</w:t>
      </w:r>
      <w:r w:rsidR="00DD78D9" w:rsidRPr="00DD78D9">
        <w:rPr>
          <w:rFonts w:asciiTheme="majorHAnsi" w:hAnsiTheme="majorHAnsi" w:cstheme="majorHAnsi"/>
          <w:sz w:val="24"/>
          <w:szCs w:val="24"/>
          <w:rtl/>
        </w:rPr>
        <w:t>.</w:t>
      </w:r>
    </w:p>
    <w:p w:rsidR="00DD78D9" w:rsidRDefault="00DD78D9" w:rsidP="00DD78D9">
      <w:pPr>
        <w:bidi w:val="0"/>
        <w:jc w:val="both"/>
      </w:pPr>
      <w:bookmarkStart w:id="0" w:name="_GoBack"/>
      <w:bookmarkEnd w:id="0"/>
      <w:r w:rsidRPr="00DD78D9">
        <w:rPr>
          <w:rFonts w:asciiTheme="majorHAnsi" w:hAnsiTheme="majorHAnsi" w:cstheme="majorHAnsi"/>
          <w:sz w:val="24"/>
          <w:szCs w:val="24"/>
        </w:rPr>
        <w:t>For more information: Yossi Rivlin, Spokesperson for the Foundation, Tel: 050-5552371</w:t>
      </w:r>
      <w:r>
        <w:rPr>
          <w:rFonts w:cs="Arial"/>
          <w:rtl/>
        </w:rPr>
        <w:t>.</w:t>
      </w:r>
    </w:p>
    <w:sectPr w:rsidR="00DD78D9" w:rsidSect="008110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D9"/>
    <w:rsid w:val="000031FF"/>
    <w:rsid w:val="00021E47"/>
    <w:rsid w:val="00034971"/>
    <w:rsid w:val="0003715E"/>
    <w:rsid w:val="000414A3"/>
    <w:rsid w:val="00041DDD"/>
    <w:rsid w:val="00067574"/>
    <w:rsid w:val="00083C50"/>
    <w:rsid w:val="00097C96"/>
    <w:rsid w:val="000A063C"/>
    <w:rsid w:val="000D2F7D"/>
    <w:rsid w:val="000E5587"/>
    <w:rsid w:val="000E57F0"/>
    <w:rsid w:val="000F70A5"/>
    <w:rsid w:val="001056AB"/>
    <w:rsid w:val="001077D6"/>
    <w:rsid w:val="001142B7"/>
    <w:rsid w:val="001239AF"/>
    <w:rsid w:val="00124720"/>
    <w:rsid w:val="00127AB6"/>
    <w:rsid w:val="001B6ED5"/>
    <w:rsid w:val="001C2788"/>
    <w:rsid w:val="001E33C4"/>
    <w:rsid w:val="001F40FF"/>
    <w:rsid w:val="001F5A20"/>
    <w:rsid w:val="002426AB"/>
    <w:rsid w:val="00243406"/>
    <w:rsid w:val="00263451"/>
    <w:rsid w:val="00287EF2"/>
    <w:rsid w:val="00294BD1"/>
    <w:rsid w:val="00310BF9"/>
    <w:rsid w:val="00323FC6"/>
    <w:rsid w:val="00327A41"/>
    <w:rsid w:val="0035081A"/>
    <w:rsid w:val="003571D9"/>
    <w:rsid w:val="00367727"/>
    <w:rsid w:val="00371E4A"/>
    <w:rsid w:val="00372CAD"/>
    <w:rsid w:val="00381DC6"/>
    <w:rsid w:val="003C1C27"/>
    <w:rsid w:val="003C50BF"/>
    <w:rsid w:val="003D34B2"/>
    <w:rsid w:val="003E7709"/>
    <w:rsid w:val="00436D49"/>
    <w:rsid w:val="00440607"/>
    <w:rsid w:val="00476641"/>
    <w:rsid w:val="004A7266"/>
    <w:rsid w:val="004B4125"/>
    <w:rsid w:val="004B4B26"/>
    <w:rsid w:val="004E66E1"/>
    <w:rsid w:val="004E6707"/>
    <w:rsid w:val="00504DBB"/>
    <w:rsid w:val="005110FE"/>
    <w:rsid w:val="00537B7C"/>
    <w:rsid w:val="00544785"/>
    <w:rsid w:val="0057143F"/>
    <w:rsid w:val="00574526"/>
    <w:rsid w:val="0058524C"/>
    <w:rsid w:val="005855F0"/>
    <w:rsid w:val="005916ED"/>
    <w:rsid w:val="00596BE9"/>
    <w:rsid w:val="005F6504"/>
    <w:rsid w:val="006029FD"/>
    <w:rsid w:val="00611C6D"/>
    <w:rsid w:val="00627153"/>
    <w:rsid w:val="00633654"/>
    <w:rsid w:val="0063675C"/>
    <w:rsid w:val="006371B6"/>
    <w:rsid w:val="00651AE4"/>
    <w:rsid w:val="00654572"/>
    <w:rsid w:val="006565C6"/>
    <w:rsid w:val="006625B3"/>
    <w:rsid w:val="00664B43"/>
    <w:rsid w:val="00675857"/>
    <w:rsid w:val="00681DFA"/>
    <w:rsid w:val="00684A6C"/>
    <w:rsid w:val="00685D56"/>
    <w:rsid w:val="0069090F"/>
    <w:rsid w:val="0069346A"/>
    <w:rsid w:val="006A5BD0"/>
    <w:rsid w:val="006C20F8"/>
    <w:rsid w:val="006C76FA"/>
    <w:rsid w:val="006D4958"/>
    <w:rsid w:val="006D5AD5"/>
    <w:rsid w:val="006F1CCE"/>
    <w:rsid w:val="006F616A"/>
    <w:rsid w:val="006F798C"/>
    <w:rsid w:val="006F7DC3"/>
    <w:rsid w:val="00727AD0"/>
    <w:rsid w:val="00732CE7"/>
    <w:rsid w:val="00770854"/>
    <w:rsid w:val="00781F7F"/>
    <w:rsid w:val="007C6605"/>
    <w:rsid w:val="007D7C02"/>
    <w:rsid w:val="007E23BE"/>
    <w:rsid w:val="008001BE"/>
    <w:rsid w:val="00811013"/>
    <w:rsid w:val="00812306"/>
    <w:rsid w:val="00820207"/>
    <w:rsid w:val="0082020E"/>
    <w:rsid w:val="00862570"/>
    <w:rsid w:val="00883D40"/>
    <w:rsid w:val="00896D06"/>
    <w:rsid w:val="00896F0F"/>
    <w:rsid w:val="00897432"/>
    <w:rsid w:val="008D1475"/>
    <w:rsid w:val="009170D8"/>
    <w:rsid w:val="009321B8"/>
    <w:rsid w:val="0098725D"/>
    <w:rsid w:val="009976B0"/>
    <w:rsid w:val="009A42A3"/>
    <w:rsid w:val="009A4860"/>
    <w:rsid w:val="009C54DC"/>
    <w:rsid w:val="009C64E3"/>
    <w:rsid w:val="009D0513"/>
    <w:rsid w:val="009D53E5"/>
    <w:rsid w:val="009F3A3C"/>
    <w:rsid w:val="009F60A4"/>
    <w:rsid w:val="00A05069"/>
    <w:rsid w:val="00A25E6B"/>
    <w:rsid w:val="00A43DE3"/>
    <w:rsid w:val="00A5609B"/>
    <w:rsid w:val="00A84626"/>
    <w:rsid w:val="00AC05E4"/>
    <w:rsid w:val="00AF091A"/>
    <w:rsid w:val="00AF3300"/>
    <w:rsid w:val="00AF3AC6"/>
    <w:rsid w:val="00B006F9"/>
    <w:rsid w:val="00B04DEE"/>
    <w:rsid w:val="00B065EE"/>
    <w:rsid w:val="00B433E9"/>
    <w:rsid w:val="00B447FC"/>
    <w:rsid w:val="00B70FF6"/>
    <w:rsid w:val="00B808B8"/>
    <w:rsid w:val="00BA1C64"/>
    <w:rsid w:val="00BB6A90"/>
    <w:rsid w:val="00BC715E"/>
    <w:rsid w:val="00BD025D"/>
    <w:rsid w:val="00BE4705"/>
    <w:rsid w:val="00BF06AB"/>
    <w:rsid w:val="00BF3815"/>
    <w:rsid w:val="00BF51BE"/>
    <w:rsid w:val="00C320FF"/>
    <w:rsid w:val="00C42A21"/>
    <w:rsid w:val="00C42A92"/>
    <w:rsid w:val="00C44C88"/>
    <w:rsid w:val="00C56A73"/>
    <w:rsid w:val="00C64B4F"/>
    <w:rsid w:val="00C855F2"/>
    <w:rsid w:val="00CA7611"/>
    <w:rsid w:val="00CC087C"/>
    <w:rsid w:val="00CD506A"/>
    <w:rsid w:val="00D223F5"/>
    <w:rsid w:val="00D33C2C"/>
    <w:rsid w:val="00D45CD6"/>
    <w:rsid w:val="00D47DD7"/>
    <w:rsid w:val="00D50971"/>
    <w:rsid w:val="00D5300B"/>
    <w:rsid w:val="00D63CFD"/>
    <w:rsid w:val="00D66E24"/>
    <w:rsid w:val="00D71D6D"/>
    <w:rsid w:val="00D82210"/>
    <w:rsid w:val="00D865F6"/>
    <w:rsid w:val="00D97F96"/>
    <w:rsid w:val="00DD78D9"/>
    <w:rsid w:val="00DE6E61"/>
    <w:rsid w:val="00DF2ECC"/>
    <w:rsid w:val="00E24685"/>
    <w:rsid w:val="00E3526F"/>
    <w:rsid w:val="00E4386D"/>
    <w:rsid w:val="00E51913"/>
    <w:rsid w:val="00E56A83"/>
    <w:rsid w:val="00E825E7"/>
    <w:rsid w:val="00E8354F"/>
    <w:rsid w:val="00E90481"/>
    <w:rsid w:val="00EA2B7E"/>
    <w:rsid w:val="00EB72E6"/>
    <w:rsid w:val="00EC392E"/>
    <w:rsid w:val="00ED7053"/>
    <w:rsid w:val="00EF175D"/>
    <w:rsid w:val="00F16FC2"/>
    <w:rsid w:val="00F331B2"/>
    <w:rsid w:val="00F47901"/>
    <w:rsid w:val="00F648AB"/>
    <w:rsid w:val="00F650C2"/>
    <w:rsid w:val="00F72756"/>
    <w:rsid w:val="00F74EBD"/>
    <w:rsid w:val="00F801BB"/>
    <w:rsid w:val="00F80914"/>
    <w:rsid w:val="00FA7687"/>
    <w:rsid w:val="00FB0234"/>
    <w:rsid w:val="00FC5BE9"/>
    <w:rsid w:val="00FC65AD"/>
    <w:rsid w:val="00FD18FF"/>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66EC-9C24-49A4-8CEE-086A0C06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1025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2018-04-01T13:47:00Z</dcterms:created>
  <dcterms:modified xsi:type="dcterms:W3CDTF">2018-04-02T07:56:00Z</dcterms:modified>
</cp:coreProperties>
</file>