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580C" w:rsidRPr="00AA580C" w:rsidRDefault="00AA580C" w:rsidP="00AA580C">
      <w:pPr>
        <w:jc w:val="center"/>
        <w:rPr>
          <w:b/>
          <w:bCs/>
          <w:sz w:val="40"/>
          <w:szCs w:val="40"/>
          <w:rtl/>
        </w:rPr>
      </w:pPr>
      <w:r w:rsidRPr="00AA580C">
        <w:rPr>
          <w:rFonts w:hint="cs"/>
          <w:b/>
          <w:bCs/>
          <w:sz w:val="40"/>
          <w:szCs w:val="40"/>
          <w:rtl/>
        </w:rPr>
        <w:t>בית אבי חי מציג:</w:t>
      </w:r>
    </w:p>
    <w:p w:rsidR="00AA580C" w:rsidRPr="00AA580C" w:rsidRDefault="00AA580C" w:rsidP="00AA580C">
      <w:pPr>
        <w:jc w:val="center"/>
        <w:rPr>
          <w:b/>
          <w:bCs/>
          <w:sz w:val="40"/>
          <w:szCs w:val="40"/>
          <w:rtl/>
        </w:rPr>
      </w:pPr>
      <w:r w:rsidRPr="00AA580C">
        <w:rPr>
          <w:rFonts w:hint="cs"/>
          <w:b/>
          <w:bCs/>
          <w:sz w:val="40"/>
          <w:szCs w:val="40"/>
          <w:rtl/>
        </w:rPr>
        <w:t>פנים. יום. זיכרון</w:t>
      </w:r>
    </w:p>
    <w:p w:rsidR="00AA580C" w:rsidRPr="00AA580C" w:rsidRDefault="00AA580C" w:rsidP="00AA580C">
      <w:pPr>
        <w:jc w:val="center"/>
        <w:rPr>
          <w:b/>
          <w:bCs/>
          <w:sz w:val="36"/>
          <w:szCs w:val="36"/>
        </w:rPr>
      </w:pPr>
      <w:r w:rsidRPr="00AA580C">
        <w:rPr>
          <w:b/>
          <w:bCs/>
          <w:sz w:val="36"/>
          <w:szCs w:val="36"/>
          <w:rtl/>
        </w:rPr>
        <w:t xml:space="preserve">מיזם הנצחה אמנותי המפגיש </w:t>
      </w:r>
      <w:proofErr w:type="spellStart"/>
      <w:r w:rsidRPr="00AA580C">
        <w:rPr>
          <w:b/>
          <w:bCs/>
          <w:sz w:val="36"/>
          <w:szCs w:val="36"/>
          <w:rtl/>
        </w:rPr>
        <w:t>אנימטורים</w:t>
      </w:r>
      <w:proofErr w:type="spellEnd"/>
      <w:r w:rsidRPr="00AA580C">
        <w:rPr>
          <w:b/>
          <w:bCs/>
          <w:sz w:val="36"/>
          <w:szCs w:val="36"/>
          <w:rtl/>
        </w:rPr>
        <w:t xml:space="preserve"> וסיפורי זיכרון אישיים על חללי מערכות ישראל ופעולות האיבה</w:t>
      </w:r>
    </w:p>
    <w:p w:rsidR="00AA580C" w:rsidRPr="00F9548B" w:rsidRDefault="00AA580C" w:rsidP="00AA580C">
      <w:r w:rsidRPr="00F9548B">
        <w:rPr>
          <w:rtl/>
        </w:rPr>
        <w:t>איך מחיים זיכרון מאדם שכבר אינו בין החיים? איך הופכים רגעי בשר ודם של חללים שאינם חיים עוד לרגעים מצוירים לנצח?</w:t>
      </w:r>
    </w:p>
    <w:p w:rsidR="00AA580C" w:rsidRPr="00F9548B" w:rsidRDefault="00AA580C" w:rsidP="00AA580C">
      <w:pPr>
        <w:rPr>
          <w:rtl/>
        </w:rPr>
      </w:pPr>
      <w:r w:rsidRPr="00F9548B">
        <w:rPr>
          <w:rtl/>
        </w:rPr>
        <w:t>זו השנה הש</w:t>
      </w:r>
      <w:r w:rsidRPr="00F9548B">
        <w:rPr>
          <w:rFonts w:hint="cs"/>
          <w:rtl/>
        </w:rPr>
        <w:t xml:space="preserve">ביעית </w:t>
      </w:r>
      <w:r w:rsidRPr="00F9548B">
        <w:rPr>
          <w:rtl/>
        </w:rPr>
        <w:t>שבה מגזין האינטרנט של בית אבי חי מוביל את מיזם הה</w:t>
      </w:r>
      <w:r w:rsidR="00887270">
        <w:rPr>
          <w:rtl/>
        </w:rPr>
        <w:t>נצחה הייחודי "</w:t>
      </w:r>
      <w:proofErr w:type="spellStart"/>
      <w:r w:rsidR="00887270">
        <w:rPr>
          <w:rtl/>
        </w:rPr>
        <w:t>פנים.יום.זיכרון</w:t>
      </w:r>
      <w:proofErr w:type="spellEnd"/>
      <w:r w:rsidR="00887270">
        <w:rPr>
          <w:rtl/>
        </w:rPr>
        <w:t>".</w:t>
      </w:r>
      <w:r w:rsidR="00887270">
        <w:rPr>
          <w:rFonts w:hint="cs"/>
          <w:rtl/>
        </w:rPr>
        <w:t xml:space="preserve"> </w:t>
      </w:r>
      <w:r w:rsidRPr="00F9548B">
        <w:rPr>
          <w:rtl/>
        </w:rPr>
        <w:t>הפרויקט רותם את טכנולוגיות האנימציה למלאכת החייאת רסיסי זיכרון מחייהם של חיילים שנהרגו, ומפגיש בין משפחות החללים לבין יוצרי אנימציה.</w:t>
      </w:r>
    </w:p>
    <w:p w:rsidR="00AA580C" w:rsidRPr="00F9548B" w:rsidRDefault="00AA580C" w:rsidP="00A33BBB">
      <w:pPr>
        <w:rPr>
          <w:rtl/>
        </w:rPr>
      </w:pPr>
      <w:r w:rsidRPr="00F9548B">
        <w:rPr>
          <w:rtl/>
        </w:rPr>
        <w:t>אל הפרויקט יצטרפו השנה חמישה סיפורים המנציחים רגעי זיכרון</w:t>
      </w:r>
      <w:r w:rsidR="009A0991">
        <w:rPr>
          <w:rFonts w:hint="cs"/>
          <w:rtl/>
        </w:rPr>
        <w:t xml:space="preserve"> </w:t>
      </w:r>
      <w:r w:rsidRPr="00F9548B">
        <w:rPr>
          <w:rtl/>
        </w:rPr>
        <w:t>ומספרים את סיפוריהם של </w:t>
      </w:r>
      <w:proofErr w:type="spellStart"/>
      <w:r w:rsidRPr="00F9548B">
        <w:rPr>
          <w:rFonts w:hint="cs"/>
          <w:b/>
          <w:bCs/>
          <w:rtl/>
        </w:rPr>
        <w:t>גייל</w:t>
      </w:r>
      <w:proofErr w:type="spellEnd"/>
      <w:r w:rsidRPr="00F9548B">
        <w:rPr>
          <w:rFonts w:hint="cs"/>
          <w:b/>
          <w:bCs/>
          <w:rtl/>
        </w:rPr>
        <w:t xml:space="preserve"> רובין </w:t>
      </w:r>
      <w:r w:rsidRPr="00F9548B">
        <w:rPr>
          <w:rFonts w:hint="cs"/>
          <w:rtl/>
        </w:rPr>
        <w:t>( נהרגה בפיגוע</w:t>
      </w:r>
      <w:r w:rsidRPr="00F9548B">
        <w:rPr>
          <w:rtl/>
        </w:rPr>
        <w:t xml:space="preserve"> </w:t>
      </w:r>
      <w:r w:rsidRPr="00F9548B">
        <w:rPr>
          <w:rFonts w:hint="cs"/>
          <w:rtl/>
        </w:rPr>
        <w:t>בכביש</w:t>
      </w:r>
      <w:r w:rsidRPr="00F9548B">
        <w:rPr>
          <w:rtl/>
        </w:rPr>
        <w:t xml:space="preserve"> </w:t>
      </w:r>
      <w:r w:rsidRPr="00F9548B">
        <w:rPr>
          <w:rFonts w:hint="cs"/>
          <w:rtl/>
        </w:rPr>
        <w:t>החוף 197</w:t>
      </w:r>
      <w:r w:rsidR="001351AB">
        <w:rPr>
          <w:rFonts w:hint="cs"/>
          <w:rtl/>
        </w:rPr>
        <w:t>8</w:t>
      </w:r>
      <w:r w:rsidRPr="00F9548B">
        <w:rPr>
          <w:rFonts w:hint="cs"/>
          <w:rtl/>
        </w:rPr>
        <w:t xml:space="preserve"> ), </w:t>
      </w:r>
      <w:r w:rsidRPr="00F9548B">
        <w:rPr>
          <w:rFonts w:hint="cs"/>
          <w:b/>
          <w:bCs/>
          <w:rtl/>
        </w:rPr>
        <w:t>גוני גיורא הרניק</w:t>
      </w:r>
      <w:r w:rsidRPr="00F9548B">
        <w:rPr>
          <w:rFonts w:hint="cs"/>
          <w:rtl/>
        </w:rPr>
        <w:t xml:space="preserve"> ( נה</w:t>
      </w:r>
      <w:r w:rsidR="009668E6" w:rsidRPr="00F9548B">
        <w:rPr>
          <w:rFonts w:hint="cs"/>
          <w:rtl/>
        </w:rPr>
        <w:t>רג</w:t>
      </w:r>
      <w:r w:rsidRPr="00F9548B">
        <w:rPr>
          <w:rFonts w:hint="cs"/>
          <w:rtl/>
        </w:rPr>
        <w:t xml:space="preserve"> במלחמת לבנון הראשונה 1982), </w:t>
      </w:r>
      <w:r w:rsidRPr="00F9548B">
        <w:rPr>
          <w:rFonts w:hint="cs"/>
          <w:b/>
          <w:bCs/>
          <w:rtl/>
        </w:rPr>
        <w:t xml:space="preserve">יצחק ומלאכי רוזנפלד </w:t>
      </w:r>
      <w:r w:rsidRPr="00F9548B">
        <w:rPr>
          <w:rFonts w:hint="cs"/>
          <w:rtl/>
        </w:rPr>
        <w:t xml:space="preserve">( יצחק נהרג ב2002 אחיו מלאכי נהרג בפיגוע </w:t>
      </w:r>
      <w:r w:rsidR="003362A7" w:rsidRPr="00F9548B">
        <w:rPr>
          <w:rFonts w:hint="cs"/>
          <w:rtl/>
        </w:rPr>
        <w:t>בבנימין</w:t>
      </w:r>
      <w:r w:rsidR="009E4F16" w:rsidRPr="00F9548B">
        <w:rPr>
          <w:rFonts w:hint="cs"/>
          <w:rtl/>
        </w:rPr>
        <w:t xml:space="preserve">, </w:t>
      </w:r>
      <w:r w:rsidR="003362A7" w:rsidRPr="00F9548B">
        <w:rPr>
          <w:rFonts w:hint="cs"/>
          <w:rtl/>
        </w:rPr>
        <w:t xml:space="preserve"> 2015</w:t>
      </w:r>
      <w:r w:rsidRPr="00F9548B">
        <w:rPr>
          <w:rFonts w:hint="cs"/>
          <w:rtl/>
        </w:rPr>
        <w:t>)</w:t>
      </w:r>
      <w:r w:rsidR="003362A7" w:rsidRPr="00F9548B">
        <w:rPr>
          <w:rFonts w:ascii="Calibri" w:eastAsia="Calibri" w:hAnsi="Calibri" w:cs="Arial" w:hint="cs"/>
          <w:b/>
          <w:bCs/>
          <w:rtl/>
        </w:rPr>
        <w:t xml:space="preserve"> </w:t>
      </w:r>
      <w:r w:rsidR="003362A7" w:rsidRPr="00F9548B">
        <w:rPr>
          <w:rFonts w:hint="cs"/>
          <w:b/>
          <w:bCs/>
          <w:rtl/>
        </w:rPr>
        <w:t xml:space="preserve">נאוה ודויד אפלבאום </w:t>
      </w:r>
      <w:r w:rsidR="003362A7" w:rsidRPr="00F9548B">
        <w:rPr>
          <w:rFonts w:hint="cs"/>
          <w:rtl/>
        </w:rPr>
        <w:t>( נהרגו בפיגוע בירושלים, 2003 )</w:t>
      </w:r>
      <w:r w:rsidR="003362A7" w:rsidRPr="00F9548B">
        <w:rPr>
          <w:rFonts w:hint="cs"/>
          <w:b/>
          <w:bCs/>
          <w:rtl/>
        </w:rPr>
        <w:t xml:space="preserve">דניאל </w:t>
      </w:r>
      <w:proofErr w:type="spellStart"/>
      <w:r w:rsidR="003362A7" w:rsidRPr="00F9548B">
        <w:rPr>
          <w:rFonts w:hint="cs"/>
          <w:b/>
          <w:bCs/>
          <w:rtl/>
        </w:rPr>
        <w:t>פומרנץ</w:t>
      </w:r>
      <w:proofErr w:type="spellEnd"/>
      <w:r w:rsidR="003362A7" w:rsidRPr="00F9548B">
        <w:rPr>
          <w:rFonts w:hint="cs"/>
          <w:b/>
          <w:bCs/>
          <w:rtl/>
        </w:rPr>
        <w:t xml:space="preserve"> </w:t>
      </w:r>
      <w:r w:rsidR="004255E7" w:rsidRPr="00F9548B">
        <w:rPr>
          <w:rFonts w:hint="cs"/>
          <w:rtl/>
        </w:rPr>
        <w:t>( נהרג ב</w:t>
      </w:r>
      <w:r w:rsidR="009E4F16" w:rsidRPr="00F9548B">
        <w:rPr>
          <w:rFonts w:hint="cs"/>
          <w:rtl/>
        </w:rPr>
        <w:t>מבצע צוק איתן, 2014)</w:t>
      </w:r>
    </w:p>
    <w:p w:rsidR="00C413A3" w:rsidRDefault="00AA580C" w:rsidP="00734BEE">
      <w:pPr>
        <w:rPr>
          <w:rtl/>
        </w:rPr>
      </w:pPr>
      <w:proofErr w:type="spellStart"/>
      <w:r w:rsidRPr="00F9548B">
        <w:rPr>
          <w:b/>
          <w:bCs/>
          <w:rtl/>
        </w:rPr>
        <w:t>יטבת</w:t>
      </w:r>
      <w:proofErr w:type="spellEnd"/>
      <w:r w:rsidRPr="00F9548B">
        <w:rPr>
          <w:b/>
          <w:bCs/>
          <w:rtl/>
        </w:rPr>
        <w:t xml:space="preserve"> </w:t>
      </w:r>
      <w:proofErr w:type="spellStart"/>
      <w:r w:rsidRPr="00F9548B">
        <w:rPr>
          <w:b/>
          <w:bCs/>
          <w:rtl/>
        </w:rPr>
        <w:t>פייראיזן</w:t>
      </w:r>
      <w:proofErr w:type="spellEnd"/>
      <w:r w:rsidRPr="00F9548B">
        <w:rPr>
          <w:b/>
          <w:bCs/>
          <w:rtl/>
        </w:rPr>
        <w:t>-וייל, מנהלת המיזם - בית אבי חי:</w:t>
      </w:r>
      <w:r w:rsidRPr="00F9548B">
        <w:rPr>
          <w:rtl/>
        </w:rPr>
        <w:t>  "החשש הגדול של כל מי שאיבד אדם יקר לו הוא הפחד לשכוח. לאבד את הדמות החיה, לש</w:t>
      </w:r>
      <w:r w:rsidR="00C413A3">
        <w:rPr>
          <w:rtl/>
        </w:rPr>
        <w:t xml:space="preserve">כוח איך נראו תווי פניו, </w:t>
      </w:r>
      <w:r w:rsidR="00C413A3">
        <w:rPr>
          <w:rFonts w:hint="cs"/>
          <w:rtl/>
        </w:rPr>
        <w:t xml:space="preserve">איך נשמע </w:t>
      </w:r>
      <w:r w:rsidR="00887270">
        <w:rPr>
          <w:rFonts w:hint="cs"/>
          <w:rtl/>
        </w:rPr>
        <w:t>צחוקה</w:t>
      </w:r>
      <w:r w:rsidR="00887270">
        <w:rPr>
          <w:rtl/>
        </w:rPr>
        <w:t xml:space="preserve">, איך הרגיש </w:t>
      </w:r>
      <w:r w:rsidR="00734BEE">
        <w:rPr>
          <w:rFonts w:hint="cs"/>
          <w:rtl/>
        </w:rPr>
        <w:t xml:space="preserve">מגע </w:t>
      </w:r>
      <w:r w:rsidR="00887270">
        <w:rPr>
          <w:rtl/>
        </w:rPr>
        <w:t>החיבוק</w:t>
      </w:r>
      <w:r w:rsidRPr="00F9548B">
        <w:rPr>
          <w:rtl/>
        </w:rPr>
        <w:t>. פרויקט "פנים. יום. זיכרון" נולד מתוך הרצון לשמר את רסיסי הזיכרון האלה. משפחות שכולות פתחו בפנינו את לבן וסיפרו לנו על אהובים שאינם, שיתפו ברגעי היום-יום, בכל אותן אלפי התרחשויות אגביות של ארוחות</w:t>
      </w:r>
      <w:r w:rsidR="00734BEE">
        <w:rPr>
          <w:rFonts w:hint="cs"/>
          <w:rtl/>
        </w:rPr>
        <w:t xml:space="preserve"> ערב, שיחות נפש, </w:t>
      </w:r>
      <w:r w:rsidR="00C413A3">
        <w:rPr>
          <w:rFonts w:hint="cs"/>
          <w:rtl/>
        </w:rPr>
        <w:t xml:space="preserve">צפייה משותפת במשחק כדורסל, </w:t>
      </w:r>
      <w:r w:rsidR="00887270">
        <w:rPr>
          <w:rFonts w:hint="cs"/>
          <w:rtl/>
        </w:rPr>
        <w:t>חלומות כמוסים,</w:t>
      </w:r>
      <w:r w:rsidRPr="00F9548B">
        <w:rPr>
          <w:rtl/>
        </w:rPr>
        <w:t xml:space="preserve"> רומנטיקה </w:t>
      </w:r>
      <w:r w:rsidR="00734BEE">
        <w:rPr>
          <w:rFonts w:hint="cs"/>
          <w:rtl/>
        </w:rPr>
        <w:t>ו</w:t>
      </w:r>
      <w:r w:rsidRPr="00F9548B">
        <w:rPr>
          <w:rtl/>
        </w:rPr>
        <w:t>צחוק.</w:t>
      </w:r>
      <w:r w:rsidR="009E4F16" w:rsidRPr="00F9548B">
        <w:rPr>
          <w:rFonts w:hint="cs"/>
          <w:rtl/>
        </w:rPr>
        <w:t xml:space="preserve"> </w:t>
      </w:r>
    </w:p>
    <w:p w:rsidR="00AA580C" w:rsidRPr="00F9548B" w:rsidRDefault="00AA580C" w:rsidP="008F37A5">
      <w:pPr>
        <w:rPr>
          <w:rtl/>
        </w:rPr>
      </w:pPr>
      <w:r w:rsidRPr="00F9548B">
        <w:rPr>
          <w:rtl/>
        </w:rPr>
        <w:t>לפני ש</w:t>
      </w:r>
      <w:r w:rsidR="009E4F16" w:rsidRPr="00F9548B">
        <w:rPr>
          <w:rFonts w:hint="cs"/>
          <w:rtl/>
        </w:rPr>
        <w:t xml:space="preserve">בע </w:t>
      </w:r>
      <w:r w:rsidRPr="00F9548B">
        <w:rPr>
          <w:rtl/>
        </w:rPr>
        <w:t xml:space="preserve"> שנים יצאנו </w:t>
      </w:r>
      <w:r w:rsidR="008F37A5">
        <w:rPr>
          <w:rFonts w:hint="cs"/>
          <w:rtl/>
        </w:rPr>
        <w:t xml:space="preserve">ביחד </w:t>
      </w:r>
      <w:r w:rsidRPr="00F9548B">
        <w:rPr>
          <w:rtl/>
        </w:rPr>
        <w:t xml:space="preserve">עם יוצרים </w:t>
      </w:r>
      <w:proofErr w:type="spellStart"/>
      <w:r w:rsidRPr="00F9548B">
        <w:rPr>
          <w:rtl/>
        </w:rPr>
        <w:t>ואנימטורים</w:t>
      </w:r>
      <w:proofErr w:type="spellEnd"/>
      <w:r w:rsidRPr="00F9548B">
        <w:rPr>
          <w:rtl/>
        </w:rPr>
        <w:t xml:space="preserve"> למסע בנבכי הזיכרון, בבקשה לשמר ולהנציח את רגעי החסד האלה. </w:t>
      </w:r>
      <w:r w:rsidR="00C413A3">
        <w:rPr>
          <w:rFonts w:hint="cs"/>
          <w:rtl/>
        </w:rPr>
        <w:t>להסיט את המבט האוטומטי שלנו מ</w:t>
      </w:r>
      <w:r w:rsidR="00887270">
        <w:rPr>
          <w:rFonts w:hint="cs"/>
          <w:rtl/>
        </w:rPr>
        <w:t xml:space="preserve">העיסוק בדיווחי </w:t>
      </w:r>
      <w:r w:rsidR="00C413A3">
        <w:rPr>
          <w:rFonts w:hint="cs"/>
          <w:rtl/>
        </w:rPr>
        <w:t xml:space="preserve">המוות דווקא אל </w:t>
      </w:r>
      <w:r w:rsidR="00734BEE">
        <w:rPr>
          <w:rFonts w:hint="cs"/>
          <w:rtl/>
        </w:rPr>
        <w:t xml:space="preserve">רגעי </w:t>
      </w:r>
      <w:r w:rsidR="00C413A3">
        <w:rPr>
          <w:rFonts w:hint="cs"/>
          <w:rtl/>
        </w:rPr>
        <w:t xml:space="preserve">החיים. </w:t>
      </w:r>
      <w:r w:rsidRPr="00F9548B">
        <w:rPr>
          <w:rtl/>
        </w:rPr>
        <w:t xml:space="preserve">חששנו מהתגובות לחיבור הלא טריוויאלי בין אנימציה לשכול, אולם כבר במהלך העבודה הרגשנו את עוצמת הסרטים, את הכוח הנדיר שיש באנימציה לברוא עולם ולהחיות רגעים אבודים. התגובות שאנו מקבלים נרגשות מאוד, הן מקרב המשפחות השכולות והן מקרב צופים בארץ ובעולם. אנחנו מקווים שהסרטים </w:t>
      </w:r>
      <w:r w:rsidR="00C413A3">
        <w:rPr>
          <w:rFonts w:hint="cs"/>
          <w:rtl/>
        </w:rPr>
        <w:t>ה</w:t>
      </w:r>
      <w:r w:rsidRPr="00F9548B">
        <w:rPr>
          <w:rtl/>
        </w:rPr>
        <w:t xml:space="preserve">אלה, המביאים מבט אישי </w:t>
      </w:r>
      <w:r w:rsidR="00887270">
        <w:rPr>
          <w:rFonts w:hint="cs"/>
          <w:rtl/>
        </w:rPr>
        <w:t xml:space="preserve">וחי </w:t>
      </w:r>
      <w:r w:rsidRPr="00F9548B">
        <w:rPr>
          <w:rtl/>
        </w:rPr>
        <w:t xml:space="preserve">ייהפכו </w:t>
      </w:r>
      <w:r w:rsidR="008F37A5">
        <w:rPr>
          <w:rFonts w:hint="cs"/>
          <w:rtl/>
        </w:rPr>
        <w:t xml:space="preserve">גם הם </w:t>
      </w:r>
      <w:r w:rsidRPr="00F9548B">
        <w:rPr>
          <w:rtl/>
        </w:rPr>
        <w:t xml:space="preserve">לחלק משפת הזיכרון הלאומית שלנו, לצד הטקסטים </w:t>
      </w:r>
      <w:proofErr w:type="spellStart"/>
      <w:r w:rsidRPr="00F9548B">
        <w:rPr>
          <w:rtl/>
        </w:rPr>
        <w:t>הקאנוניים</w:t>
      </w:r>
      <w:proofErr w:type="spellEnd"/>
      <w:r w:rsidRPr="00F9548B">
        <w:rPr>
          <w:rtl/>
        </w:rPr>
        <w:t>.</w:t>
      </w:r>
    </w:p>
    <w:p w:rsidR="00AA580C" w:rsidRPr="00F9548B" w:rsidRDefault="00AA580C" w:rsidP="009E4F16">
      <w:pPr>
        <w:rPr>
          <w:rtl/>
        </w:rPr>
      </w:pPr>
      <w:r w:rsidRPr="00F9548B">
        <w:rPr>
          <w:rtl/>
        </w:rPr>
        <w:t>אנחנו מזמינים קרובי משפחה וחברים של חיילים שנפלו להמשיך ולשלוח אלינו סיפורים אישיים ולהצטרף למארג הזיכרון הייחודי, ומזמינים את הצופים לשתף את הסרטים ולהרחיב את מעגלי הזיכרון".</w:t>
      </w:r>
    </w:p>
    <w:p w:rsidR="00AA580C" w:rsidRPr="00F9548B" w:rsidRDefault="00AA580C" w:rsidP="00AA580C">
      <w:pPr>
        <w:rPr>
          <w:b/>
          <w:bCs/>
          <w:u w:val="single"/>
          <w:rtl/>
        </w:rPr>
      </w:pPr>
      <w:r w:rsidRPr="00F9548B">
        <w:rPr>
          <w:b/>
          <w:bCs/>
          <w:u w:val="single"/>
          <w:rtl/>
        </w:rPr>
        <w:t>על הסרטונים:</w:t>
      </w:r>
    </w:p>
    <w:p w:rsidR="009E4F16" w:rsidRPr="0052287B" w:rsidRDefault="009E4F16" w:rsidP="0052287B">
      <w:pPr>
        <w:rPr>
          <w:b/>
          <w:bCs/>
          <w:rtl/>
        </w:rPr>
      </w:pPr>
      <w:proofErr w:type="spellStart"/>
      <w:r w:rsidRPr="0052287B">
        <w:rPr>
          <w:rFonts w:hint="cs"/>
          <w:b/>
          <w:bCs/>
          <w:rtl/>
        </w:rPr>
        <w:t>גייל</w:t>
      </w:r>
      <w:proofErr w:type="spellEnd"/>
      <w:r w:rsidRPr="0052287B">
        <w:rPr>
          <w:rFonts w:hint="cs"/>
          <w:b/>
          <w:bCs/>
          <w:rtl/>
        </w:rPr>
        <w:t xml:space="preserve"> </w:t>
      </w:r>
      <w:r w:rsidR="0052287B">
        <w:rPr>
          <w:rFonts w:hint="cs"/>
          <w:b/>
          <w:bCs/>
          <w:rtl/>
        </w:rPr>
        <w:t xml:space="preserve"> (שם זמני) </w:t>
      </w:r>
    </w:p>
    <w:p w:rsidR="009E4F16" w:rsidRPr="00F9548B" w:rsidRDefault="009E4F16" w:rsidP="008E1EE3">
      <w:pPr>
        <w:rPr>
          <w:b/>
          <w:bCs/>
          <w:rtl/>
        </w:rPr>
      </w:pPr>
      <w:r w:rsidRPr="00F9548B">
        <w:rPr>
          <w:rFonts w:hint="cs"/>
          <w:b/>
          <w:bCs/>
          <w:rtl/>
        </w:rPr>
        <w:t xml:space="preserve">לזכרה של </w:t>
      </w:r>
      <w:proofErr w:type="spellStart"/>
      <w:r w:rsidRPr="00F9548B">
        <w:rPr>
          <w:rFonts w:hint="cs"/>
          <w:b/>
          <w:bCs/>
          <w:rtl/>
        </w:rPr>
        <w:t>גייל</w:t>
      </w:r>
      <w:proofErr w:type="spellEnd"/>
      <w:r w:rsidRPr="00F9548B">
        <w:rPr>
          <w:rFonts w:hint="cs"/>
          <w:b/>
          <w:bCs/>
          <w:rtl/>
        </w:rPr>
        <w:t xml:space="preserve"> רובין, שנרצחה</w:t>
      </w:r>
      <w:r w:rsidRPr="00F9548B">
        <w:rPr>
          <w:b/>
          <w:bCs/>
          <w:rtl/>
        </w:rPr>
        <w:t xml:space="preserve"> </w:t>
      </w:r>
      <w:r w:rsidRPr="00F9548B">
        <w:rPr>
          <w:rFonts w:hint="cs"/>
          <w:b/>
          <w:bCs/>
          <w:rtl/>
        </w:rPr>
        <w:t>על</w:t>
      </w:r>
      <w:r w:rsidRPr="00F9548B">
        <w:rPr>
          <w:b/>
          <w:bCs/>
          <w:rtl/>
        </w:rPr>
        <w:t xml:space="preserve"> </w:t>
      </w:r>
      <w:r w:rsidRPr="00F9548B">
        <w:rPr>
          <w:rFonts w:hint="cs"/>
          <w:b/>
          <w:bCs/>
          <w:rtl/>
        </w:rPr>
        <w:t>ידי</w:t>
      </w:r>
      <w:r w:rsidRPr="00F9548B">
        <w:rPr>
          <w:b/>
          <w:bCs/>
          <w:rtl/>
        </w:rPr>
        <w:t xml:space="preserve"> </w:t>
      </w:r>
      <w:r w:rsidRPr="00F9548B">
        <w:rPr>
          <w:rFonts w:hint="cs"/>
          <w:b/>
          <w:bCs/>
          <w:rtl/>
        </w:rPr>
        <w:t>מחבלים</w:t>
      </w:r>
      <w:r w:rsidRPr="00F9548B">
        <w:rPr>
          <w:b/>
          <w:bCs/>
          <w:rtl/>
        </w:rPr>
        <w:t xml:space="preserve"> </w:t>
      </w:r>
      <w:r w:rsidRPr="00F9548B">
        <w:rPr>
          <w:rFonts w:hint="cs"/>
          <w:b/>
          <w:bCs/>
          <w:rtl/>
        </w:rPr>
        <w:t>בשמורת</w:t>
      </w:r>
      <w:r w:rsidRPr="00F9548B">
        <w:rPr>
          <w:b/>
          <w:bCs/>
          <w:rtl/>
        </w:rPr>
        <w:t xml:space="preserve"> </w:t>
      </w:r>
      <w:r w:rsidRPr="00F9548B">
        <w:rPr>
          <w:rFonts w:hint="cs"/>
          <w:b/>
          <w:bCs/>
          <w:rtl/>
        </w:rPr>
        <w:t>הטבע</w:t>
      </w:r>
      <w:r w:rsidRPr="00F9548B">
        <w:rPr>
          <w:b/>
          <w:bCs/>
          <w:rtl/>
        </w:rPr>
        <w:t xml:space="preserve"> </w:t>
      </w:r>
      <w:r w:rsidRPr="00F9548B">
        <w:rPr>
          <w:rFonts w:hint="cs"/>
          <w:b/>
          <w:bCs/>
          <w:rtl/>
        </w:rPr>
        <w:t>של</w:t>
      </w:r>
      <w:r w:rsidRPr="00F9548B">
        <w:rPr>
          <w:b/>
          <w:bCs/>
          <w:rtl/>
        </w:rPr>
        <w:t xml:space="preserve"> </w:t>
      </w:r>
      <w:r w:rsidRPr="00F9548B">
        <w:rPr>
          <w:rFonts w:hint="cs"/>
          <w:b/>
          <w:bCs/>
          <w:rtl/>
        </w:rPr>
        <w:t>מעגן</w:t>
      </w:r>
      <w:r w:rsidRPr="00F9548B">
        <w:rPr>
          <w:b/>
          <w:bCs/>
          <w:rtl/>
        </w:rPr>
        <w:t xml:space="preserve"> </w:t>
      </w:r>
      <w:r w:rsidRPr="00F9548B">
        <w:rPr>
          <w:rFonts w:hint="cs"/>
          <w:b/>
          <w:bCs/>
          <w:rtl/>
        </w:rPr>
        <w:t>מיכאל</w:t>
      </w:r>
      <w:r w:rsidRPr="00F9548B">
        <w:rPr>
          <w:b/>
          <w:bCs/>
          <w:rtl/>
        </w:rPr>
        <w:t xml:space="preserve"> </w:t>
      </w:r>
      <w:r w:rsidRPr="00F9548B">
        <w:rPr>
          <w:rFonts w:hint="cs"/>
          <w:b/>
          <w:bCs/>
          <w:rtl/>
        </w:rPr>
        <w:t>כקורבן</w:t>
      </w:r>
      <w:r w:rsidRPr="00F9548B">
        <w:rPr>
          <w:b/>
          <w:bCs/>
          <w:rtl/>
        </w:rPr>
        <w:t xml:space="preserve"> </w:t>
      </w:r>
      <w:r w:rsidRPr="00F9548B">
        <w:rPr>
          <w:rFonts w:hint="cs"/>
          <w:b/>
          <w:bCs/>
          <w:rtl/>
        </w:rPr>
        <w:t>הראשון</w:t>
      </w:r>
      <w:r w:rsidRPr="00F9548B">
        <w:rPr>
          <w:b/>
          <w:bCs/>
          <w:rtl/>
        </w:rPr>
        <w:t xml:space="preserve"> </w:t>
      </w:r>
      <w:r w:rsidRPr="00F9548B">
        <w:rPr>
          <w:rFonts w:hint="cs"/>
          <w:b/>
          <w:bCs/>
          <w:rtl/>
        </w:rPr>
        <w:t>של</w:t>
      </w:r>
      <w:r w:rsidRPr="00F9548B">
        <w:rPr>
          <w:b/>
          <w:bCs/>
          <w:rtl/>
        </w:rPr>
        <w:t xml:space="preserve"> </w:t>
      </w:r>
      <w:bookmarkStart w:id="0" w:name="_Hlk508624108"/>
      <w:r w:rsidRPr="00F9548B">
        <w:rPr>
          <w:rFonts w:hint="cs"/>
          <w:b/>
          <w:bCs/>
          <w:rtl/>
        </w:rPr>
        <w:t>פיגוע</w:t>
      </w:r>
      <w:r w:rsidRPr="00F9548B">
        <w:rPr>
          <w:b/>
          <w:bCs/>
          <w:rtl/>
        </w:rPr>
        <w:t xml:space="preserve"> </w:t>
      </w:r>
      <w:r w:rsidRPr="00F9548B">
        <w:rPr>
          <w:rFonts w:hint="cs"/>
          <w:b/>
          <w:bCs/>
          <w:rtl/>
        </w:rPr>
        <w:t>כביש</w:t>
      </w:r>
      <w:r w:rsidRPr="00F9548B">
        <w:rPr>
          <w:b/>
          <w:bCs/>
          <w:rtl/>
        </w:rPr>
        <w:t xml:space="preserve"> </w:t>
      </w:r>
      <w:r w:rsidRPr="00F9548B">
        <w:rPr>
          <w:rFonts w:hint="cs"/>
          <w:b/>
          <w:bCs/>
          <w:rtl/>
        </w:rPr>
        <w:t>החוף 197</w:t>
      </w:r>
      <w:bookmarkEnd w:id="0"/>
      <w:r w:rsidR="0032157F">
        <w:rPr>
          <w:rFonts w:hint="cs"/>
          <w:b/>
          <w:bCs/>
          <w:rtl/>
        </w:rPr>
        <w:t>8</w:t>
      </w:r>
      <w:r w:rsidRPr="00F9548B">
        <w:rPr>
          <w:b/>
          <w:bCs/>
          <w:rtl/>
        </w:rPr>
        <w:br/>
      </w:r>
      <w:r w:rsidRPr="00F9548B">
        <w:rPr>
          <w:rFonts w:hint="cs"/>
          <w:b/>
          <w:bCs/>
          <w:rtl/>
        </w:rPr>
        <w:t xml:space="preserve">יוצרות: מעין צוריאל </w:t>
      </w:r>
      <w:proofErr w:type="spellStart"/>
      <w:r w:rsidRPr="00F9548B">
        <w:rPr>
          <w:rFonts w:hint="cs"/>
          <w:b/>
          <w:bCs/>
          <w:rtl/>
        </w:rPr>
        <w:t>ויסכה</w:t>
      </w:r>
      <w:proofErr w:type="spellEnd"/>
      <w:r w:rsidRPr="00F9548B">
        <w:rPr>
          <w:rFonts w:hint="cs"/>
          <w:b/>
          <w:bCs/>
          <w:rtl/>
        </w:rPr>
        <w:t xml:space="preserve"> </w:t>
      </w:r>
      <w:proofErr w:type="spellStart"/>
      <w:r w:rsidRPr="00F9548B">
        <w:rPr>
          <w:rFonts w:hint="cs"/>
          <w:b/>
          <w:bCs/>
          <w:rtl/>
        </w:rPr>
        <w:t>מאיו</w:t>
      </w:r>
      <w:proofErr w:type="spellEnd"/>
    </w:p>
    <w:p w:rsidR="009E4F16" w:rsidRPr="00F9548B" w:rsidRDefault="008F37A5" w:rsidP="008E1EE3">
      <w:pPr>
        <w:rPr>
          <w:rtl/>
        </w:rPr>
      </w:pPr>
      <w:r>
        <w:rPr>
          <w:rFonts w:hint="cs"/>
          <w:b/>
          <w:bCs/>
          <w:rtl/>
        </w:rPr>
        <w:t xml:space="preserve">אודות הסרט: </w:t>
      </w:r>
      <w:proofErr w:type="spellStart"/>
      <w:r w:rsidR="009246CF" w:rsidRPr="008F37A5">
        <w:rPr>
          <w:rFonts w:hint="cs"/>
          <w:rtl/>
        </w:rPr>
        <w:t>גייל</w:t>
      </w:r>
      <w:proofErr w:type="spellEnd"/>
      <w:r w:rsidR="009246CF" w:rsidRPr="008F37A5">
        <w:rPr>
          <w:rFonts w:hint="cs"/>
          <w:rtl/>
        </w:rPr>
        <w:t>,</w:t>
      </w:r>
      <w:r w:rsidR="009246CF">
        <w:rPr>
          <w:rFonts w:hint="cs"/>
          <w:b/>
          <w:bCs/>
          <w:rtl/>
        </w:rPr>
        <w:t xml:space="preserve"> </w:t>
      </w:r>
      <w:r w:rsidR="009246CF">
        <w:rPr>
          <w:rtl/>
        </w:rPr>
        <w:t>צלמת טבע</w:t>
      </w:r>
      <w:r w:rsidR="009E4F16" w:rsidRPr="00F9548B">
        <w:rPr>
          <w:rtl/>
        </w:rPr>
        <w:t xml:space="preserve"> </w:t>
      </w:r>
      <w:r w:rsidR="009246CF">
        <w:rPr>
          <w:rFonts w:hint="cs"/>
          <w:rtl/>
        </w:rPr>
        <w:t xml:space="preserve">ישראלית ממוצא אמריקאי שבעה מהמראות שנגלו לעיני כשתיעדה את מלחמת יום כיפור, היא בוחרת להתמקד בצילום טבע ארץ ישראלי. </w:t>
      </w:r>
      <w:r w:rsidR="009E4F16" w:rsidRPr="00F9548B">
        <w:rPr>
          <w:rtl/>
        </w:rPr>
        <w:t xml:space="preserve">בשעה שצילמה ציפורים </w:t>
      </w:r>
      <w:r w:rsidR="008E1EE3">
        <w:rPr>
          <w:rFonts w:hint="cs"/>
          <w:rtl/>
        </w:rPr>
        <w:t xml:space="preserve">בחוף </w:t>
      </w:r>
      <w:r w:rsidR="009246CF">
        <w:rPr>
          <w:rFonts w:hint="cs"/>
          <w:rtl/>
        </w:rPr>
        <w:t xml:space="preserve">הגיעה </w:t>
      </w:r>
      <w:r w:rsidR="008E1EE3">
        <w:rPr>
          <w:rFonts w:hint="cs"/>
          <w:rtl/>
        </w:rPr>
        <w:t xml:space="preserve">מהים </w:t>
      </w:r>
      <w:r w:rsidR="009246CF">
        <w:rPr>
          <w:rFonts w:hint="cs"/>
          <w:rtl/>
        </w:rPr>
        <w:t xml:space="preserve"> סירת מחבלים. </w:t>
      </w:r>
      <w:r w:rsidR="009E4F16" w:rsidRPr="00F9548B">
        <w:rPr>
          <w:rFonts w:hint="cs"/>
          <w:rtl/>
        </w:rPr>
        <w:t xml:space="preserve"> </w:t>
      </w:r>
      <w:r w:rsidR="009E4F16" w:rsidRPr="00F9548B">
        <w:rPr>
          <w:rtl/>
        </w:rPr>
        <w:t>ליד גופתה נמצאה המצלמה ובה התמונות האחרונות שצילמה</w:t>
      </w:r>
      <w:r w:rsidR="008E1EE3">
        <w:rPr>
          <w:rFonts w:hint="cs"/>
          <w:rtl/>
        </w:rPr>
        <w:t>.</w:t>
      </w:r>
    </w:p>
    <w:p w:rsidR="009668E6" w:rsidRDefault="0052287B" w:rsidP="00AA580C">
      <w:pPr>
        <w:rPr>
          <w:b/>
          <w:bCs/>
          <w:rtl/>
        </w:rPr>
      </w:pPr>
      <w:r>
        <w:rPr>
          <w:rFonts w:hint="cs"/>
          <w:b/>
          <w:bCs/>
          <w:rtl/>
        </w:rPr>
        <w:t>גוני</w:t>
      </w:r>
    </w:p>
    <w:p w:rsidR="008E1EE3" w:rsidRPr="00F9548B" w:rsidRDefault="008E1EE3" w:rsidP="008E1EE3">
      <w:pPr>
        <w:rPr>
          <w:b/>
          <w:bCs/>
          <w:rtl/>
        </w:rPr>
      </w:pPr>
      <w:r w:rsidRPr="00F9548B">
        <w:rPr>
          <w:rFonts w:hint="cs"/>
          <w:b/>
          <w:bCs/>
          <w:rtl/>
        </w:rPr>
        <w:t>יוצרים: המחלקה לאמנויות בבצלאל בהנחיית שרה ג'ין חתוכה</w:t>
      </w:r>
    </w:p>
    <w:p w:rsidR="009668E6" w:rsidRPr="00F9548B" w:rsidRDefault="009668E6" w:rsidP="009668E6">
      <w:pPr>
        <w:rPr>
          <w:b/>
          <w:bCs/>
          <w:rtl/>
        </w:rPr>
      </w:pPr>
      <w:r w:rsidRPr="00F9548B">
        <w:rPr>
          <w:rFonts w:hint="cs"/>
          <w:b/>
          <w:bCs/>
          <w:rtl/>
        </w:rPr>
        <w:lastRenderedPageBreak/>
        <w:t xml:space="preserve">לזכרו של גוני גיורא הרניק, מפקד סיירת גולני אשר נהרג </w:t>
      </w:r>
      <w:r w:rsidRPr="00F9548B">
        <w:rPr>
          <w:b/>
          <w:bCs/>
          <w:rtl/>
        </w:rPr>
        <w:t xml:space="preserve">במהלך הקרב על </w:t>
      </w:r>
      <w:proofErr w:type="spellStart"/>
      <w:r w:rsidRPr="00F9548B">
        <w:rPr>
          <w:b/>
          <w:bCs/>
          <w:rtl/>
        </w:rPr>
        <w:t>הבופור</w:t>
      </w:r>
      <w:proofErr w:type="spellEnd"/>
      <w:r w:rsidRPr="00F9548B">
        <w:rPr>
          <w:b/>
          <w:bCs/>
          <w:rtl/>
        </w:rPr>
        <w:t xml:space="preserve"> במלחמת לבנון הראשונה</w:t>
      </w:r>
      <w:r w:rsidRPr="00F9548B">
        <w:rPr>
          <w:rFonts w:hint="cs"/>
          <w:b/>
          <w:bCs/>
          <w:rtl/>
        </w:rPr>
        <w:t>, 1982</w:t>
      </w:r>
    </w:p>
    <w:p w:rsidR="009668E6" w:rsidRPr="00F9548B" w:rsidRDefault="009668E6" w:rsidP="008F37A5">
      <w:pPr>
        <w:rPr>
          <w:rtl/>
        </w:rPr>
      </w:pPr>
      <w:r w:rsidRPr="008E1EE3">
        <w:rPr>
          <w:rFonts w:hint="cs"/>
          <w:rtl/>
        </w:rPr>
        <w:t>אודות הסרט</w:t>
      </w:r>
      <w:r w:rsidR="008E1EE3">
        <w:rPr>
          <w:rFonts w:hint="cs"/>
          <w:rtl/>
        </w:rPr>
        <w:t>:</w:t>
      </w:r>
      <w:r w:rsidR="008F37A5">
        <w:rPr>
          <w:rFonts w:hint="cs"/>
          <w:rtl/>
        </w:rPr>
        <w:t xml:space="preserve"> </w:t>
      </w:r>
      <w:r w:rsidRPr="00F9548B">
        <w:rPr>
          <w:rFonts w:hint="cs"/>
          <w:rtl/>
        </w:rPr>
        <w:t xml:space="preserve">גוני, </w:t>
      </w:r>
      <w:r w:rsidR="009246CF">
        <w:rPr>
          <w:rtl/>
        </w:rPr>
        <w:t>ילד ירושלמי</w:t>
      </w:r>
      <w:r w:rsidR="008E1EE3">
        <w:rPr>
          <w:rFonts w:hint="cs"/>
          <w:rtl/>
        </w:rPr>
        <w:t xml:space="preserve"> </w:t>
      </w:r>
      <w:r w:rsidR="009246CF">
        <w:rPr>
          <w:rFonts w:hint="cs"/>
          <w:rtl/>
        </w:rPr>
        <w:t xml:space="preserve">שובב ועצמאי </w:t>
      </w:r>
      <w:r w:rsidR="009246CF">
        <w:rPr>
          <w:rtl/>
        </w:rPr>
        <w:t xml:space="preserve">אשר </w:t>
      </w:r>
      <w:r w:rsidR="008E1EE3">
        <w:rPr>
          <w:rFonts w:hint="cs"/>
          <w:rtl/>
        </w:rPr>
        <w:t>אהב לטייל רחבי הארץ,</w:t>
      </w:r>
      <w:r w:rsidR="009246CF">
        <w:rPr>
          <w:rFonts w:hint="cs"/>
          <w:rtl/>
        </w:rPr>
        <w:t xml:space="preserve"> </w:t>
      </w:r>
      <w:r w:rsidRPr="00F9548B">
        <w:rPr>
          <w:rtl/>
        </w:rPr>
        <w:t xml:space="preserve">המציא אתגרים </w:t>
      </w:r>
      <w:r w:rsidR="009246CF">
        <w:rPr>
          <w:rFonts w:hint="cs"/>
          <w:rtl/>
        </w:rPr>
        <w:t xml:space="preserve">רבים </w:t>
      </w:r>
      <w:r w:rsidRPr="00F9548B">
        <w:rPr>
          <w:rtl/>
        </w:rPr>
        <w:t>לעצמו ולאחרים, חלם להיות חייל גיבור, והגשים את כל אלו</w:t>
      </w:r>
      <w:r w:rsidRPr="00F9548B">
        <w:rPr>
          <w:rFonts w:hint="cs"/>
          <w:rtl/>
        </w:rPr>
        <w:t xml:space="preserve">. </w:t>
      </w:r>
      <w:r w:rsidRPr="00F9548B">
        <w:rPr>
          <w:rtl/>
        </w:rPr>
        <w:br/>
      </w:r>
    </w:p>
    <w:p w:rsidR="00D52035" w:rsidRDefault="0052287B" w:rsidP="00D52035">
      <w:pPr>
        <w:rPr>
          <w:b/>
          <w:bCs/>
          <w:rtl/>
        </w:rPr>
      </w:pPr>
      <w:r w:rsidRPr="0052287B">
        <w:rPr>
          <w:rFonts w:hint="cs"/>
          <w:b/>
          <w:bCs/>
          <w:rtl/>
        </w:rPr>
        <w:t xml:space="preserve">כדור חוזר </w:t>
      </w:r>
    </w:p>
    <w:p w:rsidR="008E1EE3" w:rsidRPr="0052287B" w:rsidRDefault="008E1EE3" w:rsidP="00D52035">
      <w:pPr>
        <w:rPr>
          <w:b/>
          <w:bCs/>
          <w:rtl/>
        </w:rPr>
      </w:pPr>
      <w:r w:rsidRPr="00F9548B">
        <w:rPr>
          <w:rFonts w:hint="cs"/>
          <w:rtl/>
        </w:rPr>
        <w:t xml:space="preserve">יוצרת: רעות </w:t>
      </w:r>
      <w:proofErr w:type="spellStart"/>
      <w:r w:rsidRPr="00F9548B">
        <w:rPr>
          <w:rFonts w:hint="cs"/>
          <w:rtl/>
        </w:rPr>
        <w:t>בורץ</w:t>
      </w:r>
      <w:proofErr w:type="spellEnd"/>
    </w:p>
    <w:p w:rsidR="003F2FB8" w:rsidRPr="00F9548B" w:rsidRDefault="00D52035" w:rsidP="008E1EE3">
      <w:pPr>
        <w:rPr>
          <w:rtl/>
        </w:rPr>
      </w:pPr>
      <w:r w:rsidRPr="00F9548B">
        <w:rPr>
          <w:rFonts w:hint="cs"/>
          <w:b/>
          <w:bCs/>
          <w:rtl/>
        </w:rPr>
        <w:t xml:space="preserve">לזכרם </w:t>
      </w:r>
      <w:r w:rsidR="003F2FB8" w:rsidRPr="00F9548B">
        <w:rPr>
          <w:rFonts w:hint="cs"/>
          <w:b/>
          <w:bCs/>
          <w:rtl/>
        </w:rPr>
        <w:t xml:space="preserve">של </w:t>
      </w:r>
      <w:r w:rsidRPr="00F9548B">
        <w:rPr>
          <w:rFonts w:hint="cs"/>
          <w:b/>
          <w:bCs/>
          <w:rtl/>
        </w:rPr>
        <w:t>יצחק ומלאכי רוזנפלד</w:t>
      </w:r>
      <w:r w:rsidR="00F9548B" w:rsidRPr="00F9548B">
        <w:rPr>
          <w:rFonts w:hint="cs"/>
          <w:b/>
          <w:bCs/>
          <w:rtl/>
        </w:rPr>
        <w:t>,</w:t>
      </w:r>
      <w:r w:rsidR="003F2FB8" w:rsidRPr="00F9548B">
        <w:rPr>
          <w:rFonts w:hint="cs"/>
          <w:rtl/>
        </w:rPr>
        <w:t xml:space="preserve"> יצח</w:t>
      </w:r>
      <w:r w:rsidR="00F9548B" w:rsidRPr="00F9548B">
        <w:rPr>
          <w:rFonts w:hint="cs"/>
          <w:rtl/>
        </w:rPr>
        <w:t>ק</w:t>
      </w:r>
      <w:r w:rsidR="0052287B">
        <w:rPr>
          <w:rFonts w:hint="cs"/>
          <w:rtl/>
        </w:rPr>
        <w:t xml:space="preserve"> שרת כטייס בחייל האוויר, הוא </w:t>
      </w:r>
      <w:r w:rsidR="00F9548B" w:rsidRPr="00F9548B">
        <w:rPr>
          <w:rFonts w:hint="cs"/>
          <w:rtl/>
        </w:rPr>
        <w:t xml:space="preserve">נהרג </w:t>
      </w:r>
      <w:r w:rsidR="0052287B">
        <w:rPr>
          <w:rFonts w:hint="cs"/>
          <w:rtl/>
        </w:rPr>
        <w:t>ב</w:t>
      </w:r>
      <w:r w:rsidR="008E1EE3">
        <w:rPr>
          <w:rFonts w:hint="cs"/>
          <w:rtl/>
        </w:rPr>
        <w:t>שיטפון ב</w:t>
      </w:r>
      <w:r w:rsidR="0052287B">
        <w:rPr>
          <w:rFonts w:hint="cs"/>
          <w:rtl/>
        </w:rPr>
        <w:t xml:space="preserve">שנת - </w:t>
      </w:r>
      <w:r w:rsidR="00F9548B" w:rsidRPr="00F9548B">
        <w:rPr>
          <w:rFonts w:hint="cs"/>
          <w:rtl/>
        </w:rPr>
        <w:t>2002</w:t>
      </w:r>
      <w:r w:rsidR="0052287B">
        <w:rPr>
          <w:rFonts w:hint="cs"/>
          <w:rtl/>
        </w:rPr>
        <w:t xml:space="preserve"> </w:t>
      </w:r>
      <w:r w:rsidR="008E1EE3">
        <w:rPr>
          <w:rFonts w:hint="cs"/>
          <w:rtl/>
        </w:rPr>
        <w:t xml:space="preserve">, שלוש עשרה </w:t>
      </w:r>
      <w:r w:rsidR="0052287B">
        <w:rPr>
          <w:rFonts w:hint="cs"/>
          <w:rtl/>
        </w:rPr>
        <w:t xml:space="preserve">שנים לאחר מכן </w:t>
      </w:r>
      <w:r w:rsidR="008E1EE3">
        <w:rPr>
          <w:rFonts w:hint="cs"/>
          <w:rtl/>
        </w:rPr>
        <w:t>נהרג גם אחיו, מלאכי בפיגוע בב</w:t>
      </w:r>
      <w:r w:rsidR="00F9548B" w:rsidRPr="00F9548B">
        <w:rPr>
          <w:rFonts w:hint="cs"/>
          <w:rtl/>
        </w:rPr>
        <w:t>נימין.</w:t>
      </w:r>
      <w:r w:rsidR="00F9548B" w:rsidRPr="00F9548B">
        <w:rPr>
          <w:rtl/>
        </w:rPr>
        <w:br/>
      </w:r>
    </w:p>
    <w:p w:rsidR="00D52035" w:rsidRPr="00F9548B" w:rsidRDefault="008E1EE3" w:rsidP="008F37A5">
      <w:pPr>
        <w:rPr>
          <w:rtl/>
        </w:rPr>
      </w:pPr>
      <w:r>
        <w:rPr>
          <w:rFonts w:hint="cs"/>
          <w:rtl/>
        </w:rPr>
        <w:t xml:space="preserve">אודות הסרט: </w:t>
      </w:r>
      <w:r w:rsidR="008F37A5">
        <w:rPr>
          <w:rFonts w:hint="cs"/>
          <w:rtl/>
        </w:rPr>
        <w:t xml:space="preserve"> </w:t>
      </w:r>
      <w:r w:rsidR="00D52035" w:rsidRPr="00F9548B">
        <w:rPr>
          <w:rFonts w:hint="cs"/>
          <w:rtl/>
        </w:rPr>
        <w:t>הכדורסל</w:t>
      </w:r>
      <w:r w:rsidR="00D52035" w:rsidRPr="00F9548B">
        <w:rPr>
          <w:rtl/>
        </w:rPr>
        <w:t xml:space="preserve"> </w:t>
      </w:r>
      <w:r w:rsidR="00D52035" w:rsidRPr="00F9548B">
        <w:rPr>
          <w:rFonts w:hint="cs"/>
          <w:rtl/>
        </w:rPr>
        <w:t>במשפחת</w:t>
      </w:r>
      <w:r w:rsidR="00D52035" w:rsidRPr="00F9548B">
        <w:rPr>
          <w:rtl/>
        </w:rPr>
        <w:t xml:space="preserve"> </w:t>
      </w:r>
      <w:r w:rsidR="00D52035" w:rsidRPr="00F9548B">
        <w:rPr>
          <w:rFonts w:hint="cs"/>
          <w:rtl/>
        </w:rPr>
        <w:t>רוזנפלד</w:t>
      </w:r>
      <w:r w:rsidR="00D52035" w:rsidRPr="00F9548B">
        <w:rPr>
          <w:rtl/>
        </w:rPr>
        <w:t xml:space="preserve"> </w:t>
      </w:r>
      <w:r w:rsidR="00D52035" w:rsidRPr="00F9548B">
        <w:rPr>
          <w:rFonts w:hint="cs"/>
          <w:rtl/>
        </w:rPr>
        <w:t>תמיד</w:t>
      </w:r>
      <w:r w:rsidR="00D52035" w:rsidRPr="00F9548B">
        <w:rPr>
          <w:rtl/>
        </w:rPr>
        <w:t xml:space="preserve"> </w:t>
      </w:r>
      <w:r w:rsidR="00D52035" w:rsidRPr="00F9548B">
        <w:rPr>
          <w:rFonts w:hint="cs"/>
          <w:rtl/>
        </w:rPr>
        <w:t>היה</w:t>
      </w:r>
      <w:r w:rsidR="00D52035" w:rsidRPr="00F9548B">
        <w:rPr>
          <w:rtl/>
        </w:rPr>
        <w:t xml:space="preserve"> </w:t>
      </w:r>
      <w:r w:rsidR="00D52035" w:rsidRPr="00F9548B">
        <w:rPr>
          <w:rFonts w:hint="cs"/>
          <w:rtl/>
        </w:rPr>
        <w:t>דומיננטי</w:t>
      </w:r>
      <w:r w:rsidR="00D52035" w:rsidRPr="00F9548B">
        <w:rPr>
          <w:rtl/>
        </w:rPr>
        <w:t xml:space="preserve">, </w:t>
      </w:r>
      <w:r w:rsidR="00D52035" w:rsidRPr="00F9548B">
        <w:rPr>
          <w:rFonts w:hint="cs"/>
          <w:rtl/>
        </w:rPr>
        <w:t>האהבה</w:t>
      </w:r>
      <w:r w:rsidR="00D52035" w:rsidRPr="00F9548B">
        <w:rPr>
          <w:rtl/>
        </w:rPr>
        <w:t xml:space="preserve"> </w:t>
      </w:r>
      <w:r w:rsidR="00D52035" w:rsidRPr="00F9548B">
        <w:rPr>
          <w:rFonts w:hint="cs"/>
          <w:rtl/>
        </w:rPr>
        <w:t>למשחק</w:t>
      </w:r>
      <w:r w:rsidR="00D52035" w:rsidRPr="00F9548B">
        <w:rPr>
          <w:rtl/>
        </w:rPr>
        <w:t xml:space="preserve"> </w:t>
      </w:r>
      <w:r w:rsidR="00D52035" w:rsidRPr="00F9548B">
        <w:rPr>
          <w:rFonts w:hint="cs"/>
          <w:rtl/>
        </w:rPr>
        <w:t>עברה</w:t>
      </w:r>
      <w:r w:rsidR="00D52035" w:rsidRPr="00F9548B">
        <w:rPr>
          <w:rtl/>
        </w:rPr>
        <w:t xml:space="preserve"> </w:t>
      </w:r>
      <w:r w:rsidR="00D52035" w:rsidRPr="00F9548B">
        <w:rPr>
          <w:rFonts w:hint="cs"/>
          <w:rtl/>
        </w:rPr>
        <w:t>בין</w:t>
      </w:r>
      <w:r w:rsidR="00D52035" w:rsidRPr="00F9548B">
        <w:rPr>
          <w:rtl/>
        </w:rPr>
        <w:t xml:space="preserve"> </w:t>
      </w:r>
      <w:r w:rsidR="00D52035" w:rsidRPr="00F9548B">
        <w:rPr>
          <w:rFonts w:hint="cs"/>
          <w:rtl/>
        </w:rPr>
        <w:t>האחים</w:t>
      </w:r>
      <w:r w:rsidR="00D52035" w:rsidRPr="00F9548B">
        <w:rPr>
          <w:rtl/>
        </w:rPr>
        <w:t xml:space="preserve"> </w:t>
      </w:r>
      <w:r w:rsidR="00D52035" w:rsidRPr="00F9548B">
        <w:rPr>
          <w:rFonts w:hint="cs"/>
          <w:rtl/>
        </w:rPr>
        <w:t>והייתה</w:t>
      </w:r>
      <w:r w:rsidR="00D52035" w:rsidRPr="00F9548B">
        <w:rPr>
          <w:rtl/>
        </w:rPr>
        <w:t xml:space="preserve"> "</w:t>
      </w:r>
      <w:r w:rsidR="00D52035" w:rsidRPr="00F9548B">
        <w:rPr>
          <w:rFonts w:hint="cs"/>
          <w:rtl/>
        </w:rPr>
        <w:t>לדבק</w:t>
      </w:r>
      <w:r w:rsidR="00D52035" w:rsidRPr="00F9548B">
        <w:rPr>
          <w:rtl/>
        </w:rPr>
        <w:t xml:space="preserve">" </w:t>
      </w:r>
      <w:r w:rsidR="00D52035" w:rsidRPr="00F9548B">
        <w:rPr>
          <w:rFonts w:hint="cs"/>
          <w:rtl/>
        </w:rPr>
        <w:t>המשפחתי</w:t>
      </w:r>
      <w:r w:rsidR="00D52035" w:rsidRPr="00F9548B">
        <w:rPr>
          <w:rtl/>
        </w:rPr>
        <w:t xml:space="preserve">.  </w:t>
      </w:r>
      <w:r w:rsidR="00D52035" w:rsidRPr="00F9548B">
        <w:rPr>
          <w:rFonts w:hint="cs"/>
          <w:rtl/>
        </w:rPr>
        <w:t>לאחר</w:t>
      </w:r>
      <w:r w:rsidR="00D52035" w:rsidRPr="00F9548B">
        <w:rPr>
          <w:rtl/>
        </w:rPr>
        <w:t xml:space="preserve"> </w:t>
      </w:r>
      <w:r w:rsidR="00D52035" w:rsidRPr="00F9548B">
        <w:rPr>
          <w:rFonts w:hint="cs"/>
          <w:rtl/>
        </w:rPr>
        <w:t>מותו</w:t>
      </w:r>
      <w:r w:rsidR="00D52035" w:rsidRPr="00F9548B">
        <w:rPr>
          <w:rtl/>
        </w:rPr>
        <w:t xml:space="preserve"> </w:t>
      </w:r>
      <w:r w:rsidR="00D52035" w:rsidRPr="00F9548B">
        <w:rPr>
          <w:rFonts w:hint="cs"/>
          <w:rtl/>
        </w:rPr>
        <w:t>של</w:t>
      </w:r>
      <w:r w:rsidR="00D52035" w:rsidRPr="00F9548B">
        <w:rPr>
          <w:rtl/>
        </w:rPr>
        <w:t xml:space="preserve"> </w:t>
      </w:r>
      <w:r w:rsidR="00D52035" w:rsidRPr="00F9548B">
        <w:rPr>
          <w:rFonts w:hint="cs"/>
          <w:rtl/>
        </w:rPr>
        <w:t>האח</w:t>
      </w:r>
      <w:r w:rsidR="00D52035" w:rsidRPr="00F9548B">
        <w:rPr>
          <w:rtl/>
        </w:rPr>
        <w:t xml:space="preserve"> </w:t>
      </w:r>
      <w:r w:rsidR="00D52035" w:rsidRPr="00F9548B">
        <w:rPr>
          <w:rFonts w:hint="cs"/>
          <w:rtl/>
        </w:rPr>
        <w:t>הבכור</w:t>
      </w:r>
      <w:r w:rsidR="00D52035" w:rsidRPr="00F9548B">
        <w:rPr>
          <w:rtl/>
        </w:rPr>
        <w:t xml:space="preserve">, </w:t>
      </w:r>
      <w:r w:rsidR="00D52035" w:rsidRPr="00F9548B">
        <w:rPr>
          <w:rFonts w:hint="cs"/>
          <w:rtl/>
        </w:rPr>
        <w:t>יצחקי</w:t>
      </w:r>
      <w:r>
        <w:rPr>
          <w:rFonts w:hint="cs"/>
          <w:rtl/>
        </w:rPr>
        <w:t xml:space="preserve">, המשחק </w:t>
      </w:r>
      <w:r w:rsidR="00D52035" w:rsidRPr="00F9548B">
        <w:rPr>
          <w:rFonts w:hint="cs"/>
          <w:rtl/>
        </w:rPr>
        <w:t>סייע</w:t>
      </w:r>
      <w:r w:rsidR="00D52035" w:rsidRPr="00F9548B">
        <w:rPr>
          <w:rtl/>
        </w:rPr>
        <w:t xml:space="preserve"> </w:t>
      </w:r>
      <w:r w:rsidR="00D52035" w:rsidRPr="00F9548B">
        <w:rPr>
          <w:rFonts w:hint="cs"/>
          <w:rtl/>
        </w:rPr>
        <w:t>להתאוששות</w:t>
      </w:r>
      <w:r w:rsidR="00D52035" w:rsidRPr="00F9548B">
        <w:rPr>
          <w:rtl/>
        </w:rPr>
        <w:t xml:space="preserve"> </w:t>
      </w:r>
      <w:r w:rsidR="00D52035" w:rsidRPr="00F9548B">
        <w:rPr>
          <w:rFonts w:hint="cs"/>
          <w:rtl/>
        </w:rPr>
        <w:t>המשפחתית</w:t>
      </w:r>
      <w:r w:rsidR="00D52035" w:rsidRPr="00F9548B">
        <w:rPr>
          <w:rtl/>
        </w:rPr>
        <w:t xml:space="preserve"> . 13 </w:t>
      </w:r>
      <w:r w:rsidR="00D52035" w:rsidRPr="00F9548B">
        <w:rPr>
          <w:rFonts w:hint="cs"/>
          <w:rtl/>
        </w:rPr>
        <w:t>שנים</w:t>
      </w:r>
      <w:r w:rsidR="00D52035" w:rsidRPr="00F9548B">
        <w:rPr>
          <w:rtl/>
        </w:rPr>
        <w:t xml:space="preserve"> </w:t>
      </w:r>
      <w:r w:rsidR="00D52035" w:rsidRPr="00F9548B">
        <w:rPr>
          <w:rFonts w:hint="cs"/>
          <w:rtl/>
        </w:rPr>
        <w:t>לאחר</w:t>
      </w:r>
      <w:r w:rsidR="00D52035" w:rsidRPr="00F9548B">
        <w:rPr>
          <w:rtl/>
        </w:rPr>
        <w:t xml:space="preserve"> </w:t>
      </w:r>
      <w:r w:rsidR="00D52035" w:rsidRPr="00F9548B">
        <w:rPr>
          <w:rFonts w:hint="cs"/>
          <w:rtl/>
        </w:rPr>
        <w:t>מכן</w:t>
      </w:r>
      <w:r w:rsidR="00D52035" w:rsidRPr="00F9548B">
        <w:rPr>
          <w:rtl/>
        </w:rPr>
        <w:t xml:space="preserve">, </w:t>
      </w:r>
      <w:r w:rsidR="00D52035" w:rsidRPr="00F9548B">
        <w:rPr>
          <w:rFonts w:hint="cs"/>
          <w:rtl/>
        </w:rPr>
        <w:t>בדר</w:t>
      </w:r>
      <w:r>
        <w:rPr>
          <w:rFonts w:hint="cs"/>
          <w:rtl/>
        </w:rPr>
        <w:t>כו</w:t>
      </w:r>
      <w:r w:rsidR="00D52035" w:rsidRPr="00F9548B">
        <w:rPr>
          <w:rtl/>
        </w:rPr>
        <w:t xml:space="preserve"> </w:t>
      </w:r>
      <w:r w:rsidR="00D52035" w:rsidRPr="00F9548B">
        <w:rPr>
          <w:rFonts w:hint="cs"/>
          <w:rtl/>
        </w:rPr>
        <w:t>חזרה</w:t>
      </w:r>
      <w:r w:rsidR="00D52035" w:rsidRPr="00F9548B">
        <w:rPr>
          <w:rtl/>
        </w:rPr>
        <w:t xml:space="preserve"> </w:t>
      </w:r>
      <w:r w:rsidR="00D52035" w:rsidRPr="00F9548B">
        <w:rPr>
          <w:rFonts w:hint="cs"/>
          <w:rtl/>
        </w:rPr>
        <w:t>ממשחק</w:t>
      </w:r>
      <w:r w:rsidR="00D52035" w:rsidRPr="00F9548B">
        <w:rPr>
          <w:rtl/>
        </w:rPr>
        <w:t xml:space="preserve"> </w:t>
      </w:r>
      <w:r w:rsidR="00D52035" w:rsidRPr="00F9548B">
        <w:rPr>
          <w:rFonts w:hint="cs"/>
          <w:rtl/>
        </w:rPr>
        <w:t>כדורסל</w:t>
      </w:r>
      <w:r w:rsidR="00D52035" w:rsidRPr="00F9548B">
        <w:rPr>
          <w:rtl/>
        </w:rPr>
        <w:t xml:space="preserve">, </w:t>
      </w:r>
      <w:r w:rsidR="00D52035" w:rsidRPr="00F9548B">
        <w:rPr>
          <w:rFonts w:hint="cs"/>
          <w:rtl/>
        </w:rPr>
        <w:t>נהרג</w:t>
      </w:r>
      <w:r w:rsidR="00D52035" w:rsidRPr="00F9548B">
        <w:rPr>
          <w:rtl/>
        </w:rPr>
        <w:t xml:space="preserve"> </w:t>
      </w:r>
      <w:r w:rsidR="00D52035" w:rsidRPr="00F9548B">
        <w:rPr>
          <w:rFonts w:hint="cs"/>
          <w:rtl/>
        </w:rPr>
        <w:t>בפיגוע</w:t>
      </w:r>
      <w:r w:rsidR="00D52035" w:rsidRPr="00F9548B">
        <w:rPr>
          <w:rtl/>
        </w:rPr>
        <w:t xml:space="preserve"> </w:t>
      </w:r>
      <w:r w:rsidR="00D52035" w:rsidRPr="00F9548B">
        <w:rPr>
          <w:rFonts w:hint="cs"/>
          <w:rtl/>
        </w:rPr>
        <w:t>גם</w:t>
      </w:r>
      <w:r w:rsidR="00D52035" w:rsidRPr="00F9548B">
        <w:rPr>
          <w:rtl/>
        </w:rPr>
        <w:t xml:space="preserve"> </w:t>
      </w:r>
      <w:r w:rsidR="00D52035" w:rsidRPr="00F9548B">
        <w:rPr>
          <w:rFonts w:hint="cs"/>
          <w:rtl/>
        </w:rPr>
        <w:t>אחיו</w:t>
      </w:r>
      <w:r w:rsidR="00D52035" w:rsidRPr="00F9548B">
        <w:rPr>
          <w:rtl/>
        </w:rPr>
        <w:t xml:space="preserve"> </w:t>
      </w:r>
      <w:r w:rsidR="00D52035" w:rsidRPr="00F9548B">
        <w:rPr>
          <w:rFonts w:hint="cs"/>
          <w:rtl/>
        </w:rPr>
        <w:t>הצעיר</w:t>
      </w:r>
      <w:r w:rsidR="00D52035" w:rsidRPr="00F9548B">
        <w:rPr>
          <w:rtl/>
        </w:rPr>
        <w:t xml:space="preserve"> -  </w:t>
      </w:r>
      <w:r w:rsidR="00D52035" w:rsidRPr="00F9548B">
        <w:rPr>
          <w:rFonts w:hint="cs"/>
          <w:rtl/>
        </w:rPr>
        <w:t>מלאכי</w:t>
      </w:r>
      <w:r w:rsidR="00D52035" w:rsidRPr="00F9548B">
        <w:rPr>
          <w:rtl/>
        </w:rPr>
        <w:t>.</w:t>
      </w:r>
    </w:p>
    <w:p w:rsidR="00D52035" w:rsidRPr="00F9548B" w:rsidRDefault="00D52035" w:rsidP="009668E6">
      <w:pPr>
        <w:rPr>
          <w:b/>
          <w:bCs/>
          <w:rtl/>
        </w:rPr>
      </w:pPr>
    </w:p>
    <w:p w:rsidR="009668E6" w:rsidRDefault="008E1EE3" w:rsidP="009668E6">
      <w:pPr>
        <w:rPr>
          <w:b/>
          <w:bCs/>
          <w:rtl/>
        </w:rPr>
      </w:pPr>
      <w:r>
        <w:rPr>
          <w:rFonts w:hint="cs"/>
          <w:b/>
          <w:bCs/>
          <w:rtl/>
        </w:rPr>
        <w:t>"</w:t>
      </w:r>
      <w:r w:rsidR="0052287B">
        <w:rPr>
          <w:rFonts w:hint="cs"/>
          <w:b/>
          <w:bCs/>
          <w:rtl/>
        </w:rPr>
        <w:t>חסד</w:t>
      </w:r>
      <w:r>
        <w:rPr>
          <w:rFonts w:hint="cs"/>
          <w:b/>
          <w:bCs/>
          <w:rtl/>
        </w:rPr>
        <w:t>"</w:t>
      </w:r>
    </w:p>
    <w:p w:rsidR="008E1EE3" w:rsidRPr="00F9548B" w:rsidRDefault="008E1EE3" w:rsidP="008E1EE3">
      <w:pPr>
        <w:rPr>
          <w:b/>
          <w:bCs/>
          <w:rtl/>
        </w:rPr>
      </w:pPr>
      <w:r w:rsidRPr="00F9548B">
        <w:rPr>
          <w:rFonts w:hint="cs"/>
          <w:b/>
          <w:bCs/>
          <w:rtl/>
        </w:rPr>
        <w:t xml:space="preserve">יוצרת: סיון </w:t>
      </w:r>
      <w:proofErr w:type="spellStart"/>
      <w:r w:rsidRPr="00F9548B">
        <w:rPr>
          <w:rFonts w:hint="cs"/>
          <w:b/>
          <w:bCs/>
          <w:rtl/>
        </w:rPr>
        <w:t>קידרון</w:t>
      </w:r>
      <w:proofErr w:type="spellEnd"/>
      <w:r w:rsidRPr="00F9548B">
        <w:rPr>
          <w:rFonts w:hint="cs"/>
          <w:b/>
          <w:bCs/>
          <w:rtl/>
        </w:rPr>
        <w:t xml:space="preserve"> </w:t>
      </w:r>
    </w:p>
    <w:p w:rsidR="009668E6" w:rsidRPr="00F9548B" w:rsidRDefault="009668E6" w:rsidP="009668E6">
      <w:pPr>
        <w:rPr>
          <w:b/>
          <w:bCs/>
          <w:rtl/>
        </w:rPr>
      </w:pPr>
      <w:r w:rsidRPr="00F9548B">
        <w:rPr>
          <w:rFonts w:hint="cs"/>
          <w:b/>
          <w:bCs/>
          <w:rtl/>
        </w:rPr>
        <w:t xml:space="preserve">לזכרם של נאוה ודויד אפלבאום, </w:t>
      </w:r>
      <w:r w:rsidR="008E1EE3">
        <w:rPr>
          <w:rFonts w:hint="cs"/>
          <w:b/>
          <w:bCs/>
          <w:rtl/>
        </w:rPr>
        <w:t xml:space="preserve">אנשי חסד ועשייה ציבורית רחבת היקף - </w:t>
      </w:r>
      <w:r w:rsidRPr="00F9548B">
        <w:rPr>
          <w:rFonts w:hint="cs"/>
          <w:b/>
          <w:bCs/>
          <w:rtl/>
        </w:rPr>
        <w:t>אב ובתו אשר נרצחו בפיגוע בקפה הלל בירושלים ב2003 ערב חתונתה של הבת.</w:t>
      </w:r>
    </w:p>
    <w:p w:rsidR="009668E6" w:rsidRPr="00F9548B" w:rsidRDefault="008E1EE3" w:rsidP="008F37A5">
      <w:pPr>
        <w:rPr>
          <w:rtl/>
        </w:rPr>
      </w:pPr>
      <w:r>
        <w:rPr>
          <w:rFonts w:hint="cs"/>
          <w:rtl/>
        </w:rPr>
        <w:t>אודות הסרט:</w:t>
      </w:r>
      <w:r w:rsidR="008F37A5">
        <w:rPr>
          <w:rFonts w:hint="cs"/>
          <w:rtl/>
        </w:rPr>
        <w:t xml:space="preserve">  </w:t>
      </w:r>
      <w:r w:rsidR="009668E6" w:rsidRPr="00F9548B">
        <w:rPr>
          <w:rtl/>
        </w:rPr>
        <w:t xml:space="preserve">ערב חתונתה של נאוה, </w:t>
      </w:r>
      <w:r>
        <w:rPr>
          <w:rFonts w:hint="cs"/>
          <w:rtl/>
        </w:rPr>
        <w:t xml:space="preserve"> כולם עסוקים בהכנות האחרונות ליום הגדול, ההתרגשות בשיאה, נאוה ואביה </w:t>
      </w:r>
      <w:r>
        <w:rPr>
          <w:rtl/>
        </w:rPr>
        <w:t>–</w:t>
      </w:r>
      <w:r>
        <w:rPr>
          <w:rFonts w:hint="cs"/>
          <w:rtl/>
        </w:rPr>
        <w:t xml:space="preserve"> דויד, יוצאים ביחד </w:t>
      </w:r>
      <w:r w:rsidR="009668E6" w:rsidRPr="00F9548B">
        <w:rPr>
          <w:rtl/>
        </w:rPr>
        <w:t>לקנות קפה בכדי ל</w:t>
      </w:r>
      <w:r>
        <w:rPr>
          <w:rFonts w:hint="cs"/>
          <w:rtl/>
        </w:rPr>
        <w:t>פנק ול</w:t>
      </w:r>
      <w:r w:rsidR="009668E6" w:rsidRPr="00F9548B">
        <w:rPr>
          <w:rtl/>
        </w:rPr>
        <w:t xml:space="preserve">רענן את השותפים בהכנות לחתונה, </w:t>
      </w:r>
      <w:r>
        <w:rPr>
          <w:rFonts w:hint="cs"/>
          <w:rtl/>
        </w:rPr>
        <w:t>אך לא שבים לעולם</w:t>
      </w:r>
      <w:r w:rsidR="009668E6" w:rsidRPr="00F9548B">
        <w:rPr>
          <w:rtl/>
        </w:rPr>
        <w:t xml:space="preserve">.  </w:t>
      </w:r>
    </w:p>
    <w:p w:rsidR="009668E6" w:rsidRPr="00F9548B" w:rsidRDefault="009668E6" w:rsidP="009668E6">
      <w:pPr>
        <w:rPr>
          <w:b/>
          <w:bCs/>
          <w:rtl/>
        </w:rPr>
      </w:pPr>
    </w:p>
    <w:p w:rsidR="009668E6" w:rsidRPr="00F9548B" w:rsidRDefault="008E1EE3" w:rsidP="009668E6">
      <w:pPr>
        <w:rPr>
          <w:b/>
          <w:bCs/>
          <w:rtl/>
        </w:rPr>
      </w:pPr>
      <w:r>
        <w:rPr>
          <w:rFonts w:hint="cs"/>
          <w:b/>
          <w:bCs/>
          <w:rtl/>
        </w:rPr>
        <w:t xml:space="preserve">"השיחה האחרונה" (שם זמני) </w:t>
      </w:r>
    </w:p>
    <w:p w:rsidR="009668E6" w:rsidRPr="00F9548B" w:rsidRDefault="009668E6" w:rsidP="009668E6">
      <w:pPr>
        <w:rPr>
          <w:b/>
          <w:bCs/>
          <w:rtl/>
        </w:rPr>
      </w:pPr>
      <w:r w:rsidRPr="00F9548B">
        <w:rPr>
          <w:rFonts w:hint="cs"/>
          <w:b/>
          <w:bCs/>
          <w:rtl/>
        </w:rPr>
        <w:t xml:space="preserve">לזכרו של דניאל </w:t>
      </w:r>
      <w:proofErr w:type="spellStart"/>
      <w:r w:rsidRPr="00F9548B">
        <w:rPr>
          <w:rFonts w:hint="cs"/>
          <w:b/>
          <w:bCs/>
          <w:rtl/>
        </w:rPr>
        <w:t>פומרנץ</w:t>
      </w:r>
      <w:proofErr w:type="spellEnd"/>
      <w:r w:rsidRPr="00F9548B">
        <w:rPr>
          <w:rFonts w:hint="cs"/>
          <w:b/>
          <w:bCs/>
          <w:rtl/>
        </w:rPr>
        <w:t xml:space="preserve"> אשר נהרג  </w:t>
      </w:r>
      <w:r w:rsidRPr="00F9548B">
        <w:rPr>
          <w:b/>
          <w:bCs/>
          <w:rtl/>
        </w:rPr>
        <w:t>במהלך הכניסה הקרקעית לעזה במבצע "צוק איתן"</w:t>
      </w:r>
      <w:r w:rsidRPr="00F9548B">
        <w:rPr>
          <w:rFonts w:hint="cs"/>
          <w:b/>
          <w:bCs/>
          <w:rtl/>
        </w:rPr>
        <w:t xml:space="preserve"> 2014</w:t>
      </w:r>
    </w:p>
    <w:p w:rsidR="009668E6" w:rsidRPr="00F9548B" w:rsidRDefault="009668E6" w:rsidP="008E1EE3">
      <w:pPr>
        <w:rPr>
          <w:b/>
          <w:bCs/>
        </w:rPr>
      </w:pPr>
      <w:r w:rsidRPr="00F9548B">
        <w:rPr>
          <w:rFonts w:hint="cs"/>
          <w:b/>
          <w:bCs/>
          <w:rtl/>
        </w:rPr>
        <w:t>יוצרים:</w:t>
      </w:r>
      <w:r w:rsidR="008E1EE3">
        <w:rPr>
          <w:rFonts w:hint="cs"/>
          <w:b/>
          <w:bCs/>
          <w:rtl/>
        </w:rPr>
        <w:t xml:space="preserve"> נקו </w:t>
      </w:r>
      <w:proofErr w:type="spellStart"/>
      <w:r w:rsidR="008E1EE3">
        <w:rPr>
          <w:rFonts w:hint="cs"/>
          <w:b/>
          <w:bCs/>
          <w:rtl/>
        </w:rPr>
        <w:t>פרודקשנז</w:t>
      </w:r>
      <w:proofErr w:type="spellEnd"/>
      <w:r w:rsidR="008E1EE3">
        <w:rPr>
          <w:rFonts w:hint="cs"/>
          <w:b/>
          <w:bCs/>
          <w:rtl/>
        </w:rPr>
        <w:t xml:space="preserve">. במאי: אופיר </w:t>
      </w:r>
      <w:r w:rsidR="00A47F30">
        <w:rPr>
          <w:rFonts w:hint="cs"/>
          <w:b/>
          <w:bCs/>
          <w:rtl/>
        </w:rPr>
        <w:t>לובל</w:t>
      </w:r>
      <w:bookmarkStart w:id="1" w:name="_GoBack"/>
      <w:bookmarkEnd w:id="1"/>
    </w:p>
    <w:p w:rsidR="009668E6" w:rsidRPr="00F9548B" w:rsidRDefault="009668E6" w:rsidP="008F37A5">
      <w:pPr>
        <w:rPr>
          <w:rtl/>
        </w:rPr>
      </w:pPr>
      <w:r w:rsidRPr="008E1EE3">
        <w:rPr>
          <w:rFonts w:hint="cs"/>
          <w:rtl/>
        </w:rPr>
        <w:t>אודות הסרט</w:t>
      </w:r>
      <w:r w:rsidR="008E1EE3">
        <w:rPr>
          <w:rFonts w:hint="cs"/>
          <w:rtl/>
        </w:rPr>
        <w:t>:</w:t>
      </w:r>
      <w:r w:rsidR="008F37A5">
        <w:rPr>
          <w:rFonts w:hint="cs"/>
          <w:rtl/>
        </w:rPr>
        <w:t xml:space="preserve"> </w:t>
      </w:r>
      <w:bookmarkStart w:id="2" w:name="_Hlk508106008"/>
      <w:r w:rsidRPr="00F9548B">
        <w:rPr>
          <w:rtl/>
        </w:rPr>
        <w:t xml:space="preserve">ערב כניסתו לעזה, כתב דניאל מכתב פרידה וצלצל לשיחה עם המשפחה, את השיחה הקליטה </w:t>
      </w:r>
      <w:proofErr w:type="spellStart"/>
      <w:r w:rsidRPr="00F9548B">
        <w:rPr>
          <w:rtl/>
        </w:rPr>
        <w:t>אימו</w:t>
      </w:r>
      <w:proofErr w:type="spellEnd"/>
      <w:r w:rsidRPr="00F9548B">
        <w:rPr>
          <w:rtl/>
        </w:rPr>
        <w:t xml:space="preserve">, קצינת נפגעים ראשית בדימוס, עם תחושה קשה ומרה של סוף.  </w:t>
      </w:r>
      <w:r w:rsidRPr="00F9548B">
        <w:rPr>
          <w:rtl/>
        </w:rPr>
        <w:br/>
      </w:r>
      <w:r w:rsidRPr="00F9548B">
        <w:rPr>
          <w:rFonts w:hint="cs"/>
          <w:rtl/>
        </w:rPr>
        <w:t xml:space="preserve"> </w:t>
      </w:r>
    </w:p>
    <w:bookmarkEnd w:id="2"/>
    <w:p w:rsidR="008E1EE3" w:rsidRDefault="008E1EE3" w:rsidP="008F37A5">
      <w:pPr>
        <w:rPr>
          <w:b/>
          <w:bCs/>
          <w:rtl/>
        </w:rPr>
      </w:pPr>
      <w:r>
        <w:rPr>
          <w:rFonts w:hint="cs"/>
          <w:b/>
          <w:bCs/>
          <w:rtl/>
        </w:rPr>
        <w:t xml:space="preserve">ניהול </w:t>
      </w:r>
      <w:r w:rsidR="008F37A5">
        <w:rPr>
          <w:rFonts w:hint="cs"/>
          <w:b/>
          <w:bCs/>
          <w:rtl/>
        </w:rPr>
        <w:t>המיזם</w:t>
      </w:r>
      <w:r>
        <w:rPr>
          <w:rFonts w:hint="cs"/>
          <w:b/>
          <w:bCs/>
          <w:rtl/>
        </w:rPr>
        <w:t xml:space="preserve">: </w:t>
      </w:r>
      <w:proofErr w:type="spellStart"/>
      <w:r>
        <w:rPr>
          <w:rFonts w:hint="cs"/>
          <w:b/>
          <w:bCs/>
          <w:rtl/>
        </w:rPr>
        <w:t>יטבת</w:t>
      </w:r>
      <w:proofErr w:type="spellEnd"/>
      <w:r>
        <w:rPr>
          <w:rFonts w:hint="cs"/>
          <w:b/>
          <w:bCs/>
          <w:rtl/>
        </w:rPr>
        <w:t xml:space="preserve"> </w:t>
      </w:r>
      <w:proofErr w:type="spellStart"/>
      <w:r>
        <w:rPr>
          <w:rFonts w:hint="cs"/>
          <w:b/>
          <w:bCs/>
          <w:rtl/>
        </w:rPr>
        <w:t>פייראיזן</w:t>
      </w:r>
      <w:proofErr w:type="spellEnd"/>
      <w:r>
        <w:rPr>
          <w:rFonts w:hint="cs"/>
          <w:b/>
          <w:bCs/>
          <w:rtl/>
        </w:rPr>
        <w:t xml:space="preserve"> וייל </w:t>
      </w:r>
      <w:r w:rsidR="00734BEE">
        <w:rPr>
          <w:rFonts w:hint="cs"/>
          <w:b/>
          <w:bCs/>
          <w:rtl/>
        </w:rPr>
        <w:t xml:space="preserve"> /  </w:t>
      </w:r>
      <w:r>
        <w:rPr>
          <w:rFonts w:hint="cs"/>
          <w:b/>
          <w:bCs/>
          <w:rtl/>
        </w:rPr>
        <w:t xml:space="preserve">ריכוז והפקה: לירן ליפשיץ </w:t>
      </w:r>
      <w:r w:rsidR="00734BEE">
        <w:rPr>
          <w:rFonts w:hint="cs"/>
          <w:b/>
          <w:bCs/>
          <w:rtl/>
        </w:rPr>
        <w:t xml:space="preserve"> / </w:t>
      </w:r>
      <w:r>
        <w:rPr>
          <w:rFonts w:hint="cs"/>
          <w:b/>
          <w:bCs/>
          <w:rtl/>
        </w:rPr>
        <w:t>ליווי אומנותי</w:t>
      </w:r>
      <w:r w:rsidR="009668E6" w:rsidRPr="00F9548B">
        <w:rPr>
          <w:rFonts w:hint="cs"/>
          <w:b/>
          <w:bCs/>
          <w:rtl/>
        </w:rPr>
        <w:t xml:space="preserve">: </w:t>
      </w:r>
      <w:r w:rsidR="009668E6" w:rsidRPr="00F9548B">
        <w:rPr>
          <w:b/>
          <w:bCs/>
          <w:rtl/>
        </w:rPr>
        <w:t>אוסי ואלד</w:t>
      </w:r>
      <w:r w:rsidR="009668E6" w:rsidRPr="00F9548B">
        <w:rPr>
          <w:b/>
          <w:bCs/>
          <w:rtl/>
        </w:rPr>
        <w:br/>
      </w:r>
    </w:p>
    <w:p w:rsidR="009668E6" w:rsidRDefault="009668E6" w:rsidP="008E1EE3">
      <w:pPr>
        <w:rPr>
          <w:b/>
          <w:bCs/>
          <w:rtl/>
        </w:rPr>
      </w:pPr>
      <w:r w:rsidRPr="00F9548B">
        <w:rPr>
          <w:b/>
          <w:bCs/>
          <w:rtl/>
        </w:rPr>
        <w:t xml:space="preserve">הסרטונים </w:t>
      </w:r>
      <w:r w:rsidR="008E1EE3">
        <w:rPr>
          <w:rFonts w:hint="cs"/>
          <w:b/>
          <w:bCs/>
          <w:rtl/>
        </w:rPr>
        <w:t xml:space="preserve">החדשים </w:t>
      </w:r>
      <w:r w:rsidRPr="00F9548B">
        <w:rPr>
          <w:b/>
          <w:bCs/>
          <w:rtl/>
        </w:rPr>
        <w:t>יהיו זמינים ביום הזיכרון באתר האינטרנט של בית אבי חי, לצד הסרטונים משנים קודמות, בכתובת:  </w:t>
      </w:r>
      <w:hyperlink r:id="rId4" w:history="1">
        <w:r w:rsidRPr="00F9548B">
          <w:rPr>
            <w:rStyle w:val="Hyperlink"/>
            <w:b/>
            <w:bCs/>
          </w:rPr>
          <w:t>http://www.bac.org.il/memory</w:t>
        </w:r>
      </w:hyperlink>
      <w:r w:rsidRPr="00F9548B">
        <w:rPr>
          <w:b/>
          <w:bCs/>
          <w:rtl/>
        </w:rPr>
        <w:t xml:space="preserve"> </w:t>
      </w:r>
    </w:p>
    <w:p w:rsidR="00F9548B" w:rsidRPr="00F9548B" w:rsidRDefault="008E1EE3" w:rsidP="009668E6">
      <w:pPr>
        <w:rPr>
          <w:b/>
          <w:bCs/>
          <w:rtl/>
        </w:rPr>
      </w:pPr>
      <w:r>
        <w:rPr>
          <w:rFonts w:hint="cs"/>
          <w:b/>
          <w:bCs/>
          <w:rtl/>
        </w:rPr>
        <w:t>*</w:t>
      </w:r>
    </w:p>
    <w:p w:rsidR="009668E6" w:rsidRDefault="009668E6" w:rsidP="009668E6">
      <w:pPr>
        <w:rPr>
          <w:b/>
          <w:bCs/>
          <w:rtl/>
        </w:rPr>
      </w:pPr>
      <w:r w:rsidRPr="00F9548B">
        <w:rPr>
          <w:b/>
          <w:bCs/>
          <w:rtl/>
        </w:rPr>
        <w:t>אירוע "צופים וזוכרים " המשלב הקרנה</w:t>
      </w:r>
      <w:r w:rsidRPr="00F9548B">
        <w:rPr>
          <w:rFonts w:hint="cs"/>
          <w:b/>
          <w:bCs/>
        </w:rPr>
        <w:t xml:space="preserve"> </w:t>
      </w:r>
      <w:r w:rsidRPr="00F9548B">
        <w:rPr>
          <w:b/>
          <w:bCs/>
          <w:rtl/>
        </w:rPr>
        <w:t>מיוחדת</w:t>
      </w:r>
      <w:r w:rsidRPr="00F9548B">
        <w:rPr>
          <w:rFonts w:hint="cs"/>
          <w:b/>
          <w:bCs/>
        </w:rPr>
        <w:t xml:space="preserve"> </w:t>
      </w:r>
      <w:r w:rsidRPr="00F9548B">
        <w:rPr>
          <w:b/>
          <w:bCs/>
          <w:rtl/>
        </w:rPr>
        <w:t>של</w:t>
      </w:r>
      <w:r w:rsidRPr="00F9548B">
        <w:rPr>
          <w:rFonts w:hint="cs"/>
          <w:b/>
          <w:bCs/>
        </w:rPr>
        <w:t xml:space="preserve"> </w:t>
      </w:r>
      <w:r w:rsidRPr="00F9548B">
        <w:rPr>
          <w:b/>
          <w:bCs/>
          <w:rtl/>
        </w:rPr>
        <w:t>סרטים</w:t>
      </w:r>
      <w:r w:rsidRPr="00F9548B">
        <w:rPr>
          <w:rFonts w:hint="cs"/>
          <w:b/>
          <w:bCs/>
        </w:rPr>
        <w:t xml:space="preserve"> </w:t>
      </w:r>
      <w:r w:rsidRPr="00F9548B">
        <w:rPr>
          <w:b/>
          <w:bCs/>
          <w:rtl/>
        </w:rPr>
        <w:t>מתוך</w:t>
      </w:r>
      <w:r w:rsidRPr="00F9548B">
        <w:rPr>
          <w:rFonts w:hint="cs"/>
          <w:b/>
          <w:bCs/>
        </w:rPr>
        <w:t xml:space="preserve"> </w:t>
      </w:r>
      <w:r w:rsidRPr="00F9548B">
        <w:rPr>
          <w:b/>
          <w:bCs/>
          <w:rtl/>
        </w:rPr>
        <w:t>הפרויקט, בליווי</w:t>
      </w:r>
      <w:r w:rsidRPr="00F9548B">
        <w:rPr>
          <w:rFonts w:hint="cs"/>
          <w:b/>
          <w:bCs/>
        </w:rPr>
        <w:t xml:space="preserve"> </w:t>
      </w:r>
      <w:r w:rsidRPr="00F9548B">
        <w:rPr>
          <w:b/>
          <w:bCs/>
          <w:rtl/>
        </w:rPr>
        <w:t>מוזיקלי</w:t>
      </w:r>
      <w:r w:rsidRPr="00F9548B">
        <w:rPr>
          <w:rFonts w:hint="cs"/>
          <w:b/>
          <w:bCs/>
        </w:rPr>
        <w:t xml:space="preserve"> </w:t>
      </w:r>
      <w:r w:rsidRPr="00F9548B">
        <w:rPr>
          <w:b/>
          <w:bCs/>
          <w:rtl/>
        </w:rPr>
        <w:t>וסיפורים</w:t>
      </w:r>
      <w:r w:rsidRPr="00F9548B">
        <w:rPr>
          <w:rFonts w:hint="cs"/>
          <w:b/>
          <w:bCs/>
        </w:rPr>
        <w:t xml:space="preserve"> </w:t>
      </w:r>
      <w:r w:rsidRPr="00F9548B">
        <w:rPr>
          <w:b/>
          <w:bCs/>
          <w:rtl/>
        </w:rPr>
        <w:t>אישיים יתקיים בבית אבי חי</w:t>
      </w:r>
      <w:r w:rsidRPr="00F9548B">
        <w:rPr>
          <w:rFonts w:hint="cs"/>
          <w:b/>
          <w:bCs/>
          <w:rtl/>
        </w:rPr>
        <w:t xml:space="preserve"> בירושלים, </w:t>
      </w:r>
      <w:r w:rsidR="008E1EE3">
        <w:rPr>
          <w:rFonts w:hint="cs"/>
          <w:b/>
          <w:bCs/>
          <w:rtl/>
        </w:rPr>
        <w:t>ב</w:t>
      </w:r>
      <w:r w:rsidRPr="00F9548B">
        <w:rPr>
          <w:b/>
          <w:bCs/>
          <w:rtl/>
        </w:rPr>
        <w:t xml:space="preserve">ערב יום הזיכרון </w:t>
      </w:r>
      <w:r w:rsidRPr="00F9548B">
        <w:rPr>
          <w:rFonts w:hint="cs"/>
          <w:b/>
          <w:bCs/>
          <w:rtl/>
        </w:rPr>
        <w:t>17.4.2017</w:t>
      </w:r>
      <w:r w:rsidRPr="00F9548B">
        <w:rPr>
          <w:b/>
          <w:bCs/>
          <w:rtl/>
        </w:rPr>
        <w:t>, בשעה 21:30</w:t>
      </w:r>
      <w:r w:rsidRPr="00F9548B">
        <w:rPr>
          <w:rFonts w:hint="cs"/>
          <w:b/>
          <w:bCs/>
          <w:rtl/>
        </w:rPr>
        <w:t>.</w:t>
      </w:r>
      <w:r w:rsidRPr="00F9548B">
        <w:rPr>
          <w:b/>
          <w:bCs/>
          <w:rtl/>
        </w:rPr>
        <w:br/>
      </w:r>
      <w:r w:rsidRPr="00F9548B">
        <w:rPr>
          <w:rFonts w:hint="cs"/>
          <w:b/>
          <w:bCs/>
          <w:rtl/>
        </w:rPr>
        <w:t xml:space="preserve">באירוע ישתתפו: עילי </w:t>
      </w:r>
      <w:proofErr w:type="spellStart"/>
      <w:r w:rsidRPr="00F9548B">
        <w:rPr>
          <w:rFonts w:hint="cs"/>
          <w:b/>
          <w:bCs/>
          <w:rtl/>
        </w:rPr>
        <w:t>בוטנר</w:t>
      </w:r>
      <w:proofErr w:type="spellEnd"/>
      <w:r w:rsidRPr="00F9548B">
        <w:rPr>
          <w:rFonts w:hint="cs"/>
          <w:b/>
          <w:bCs/>
          <w:rtl/>
        </w:rPr>
        <w:t xml:space="preserve"> וילדי החוץ</w:t>
      </w:r>
      <w:r w:rsidR="008E1EE3">
        <w:rPr>
          <w:rFonts w:hint="cs"/>
          <w:b/>
          <w:bCs/>
          <w:rtl/>
        </w:rPr>
        <w:t xml:space="preserve"> ויוקרנו לראשונה הסרטים החדשים שנוצרו בפרויקט. </w:t>
      </w:r>
    </w:p>
    <w:p w:rsidR="00734BEE" w:rsidRPr="00F9548B" w:rsidRDefault="00734BEE" w:rsidP="00A33BBB">
      <w:pPr>
        <w:rPr>
          <w:b/>
          <w:bCs/>
          <w:rtl/>
        </w:rPr>
      </w:pPr>
      <w:r>
        <w:rPr>
          <w:rFonts w:hint="cs"/>
          <w:b/>
          <w:bCs/>
          <w:rtl/>
        </w:rPr>
        <w:t>בימוי : רונן פלד חדד</w:t>
      </w:r>
      <w:r w:rsidR="00A33BBB">
        <w:rPr>
          <w:rFonts w:hint="cs"/>
          <w:b/>
          <w:bCs/>
          <w:rtl/>
        </w:rPr>
        <w:t xml:space="preserve"> . </w:t>
      </w:r>
      <w:r w:rsidR="009668E6" w:rsidRPr="00F9548B">
        <w:rPr>
          <w:b/>
          <w:bCs/>
          <w:rtl/>
        </w:rPr>
        <w:t xml:space="preserve">הכניסה ללא תשלום בהרשמה </w:t>
      </w:r>
      <w:r w:rsidR="00887270">
        <w:rPr>
          <w:rFonts w:hint="cs"/>
          <w:b/>
          <w:bCs/>
          <w:rtl/>
        </w:rPr>
        <w:t xml:space="preserve">מוקדמת בלבד </w:t>
      </w:r>
      <w:r w:rsidR="009668E6" w:rsidRPr="00F9548B">
        <w:rPr>
          <w:b/>
          <w:bCs/>
          <w:rtl/>
        </w:rPr>
        <w:t xml:space="preserve">באתר בית אבי </w:t>
      </w:r>
      <w:r w:rsidR="009668E6" w:rsidRPr="00F9548B">
        <w:rPr>
          <w:rFonts w:hint="cs"/>
          <w:b/>
          <w:bCs/>
          <w:rtl/>
        </w:rPr>
        <w:t>חי.</w:t>
      </w:r>
    </w:p>
    <w:p w:rsidR="009668E6" w:rsidRPr="00F9548B" w:rsidRDefault="009668E6" w:rsidP="00AA580C">
      <w:pPr>
        <w:rPr>
          <w:b/>
          <w:bCs/>
          <w:rtl/>
        </w:rPr>
      </w:pPr>
    </w:p>
    <w:p w:rsidR="003F5930" w:rsidRPr="00F9548B" w:rsidRDefault="003F5930"/>
    <w:sectPr w:rsidR="003F5930" w:rsidRPr="00F9548B" w:rsidSect="00EC7E8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580C"/>
    <w:rsid w:val="001351AB"/>
    <w:rsid w:val="0032157F"/>
    <w:rsid w:val="003362A7"/>
    <w:rsid w:val="003F2FB8"/>
    <w:rsid w:val="003F5930"/>
    <w:rsid w:val="004255E7"/>
    <w:rsid w:val="0052287B"/>
    <w:rsid w:val="00734BEE"/>
    <w:rsid w:val="00887270"/>
    <w:rsid w:val="00892640"/>
    <w:rsid w:val="008E1EE3"/>
    <w:rsid w:val="008F37A5"/>
    <w:rsid w:val="009246CF"/>
    <w:rsid w:val="009668E6"/>
    <w:rsid w:val="009A0991"/>
    <w:rsid w:val="009E4F16"/>
    <w:rsid w:val="00A33BBB"/>
    <w:rsid w:val="00A47F30"/>
    <w:rsid w:val="00AA580C"/>
    <w:rsid w:val="00C413A3"/>
    <w:rsid w:val="00D52035"/>
    <w:rsid w:val="00EC7E80"/>
    <w:rsid w:val="00F9548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C3711"/>
  <w15:docId w15:val="{325C3C32-D1AC-458A-92EA-4CFC10DD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AA580C"/>
    <w:rPr>
      <w:color w:val="0563C1" w:themeColor="hyperlink"/>
      <w:u w:val="single"/>
    </w:rPr>
  </w:style>
  <w:style w:type="character" w:customStyle="1" w:styleId="1">
    <w:name w:val="אזכור לא מזוהה1"/>
    <w:basedOn w:val="a0"/>
    <w:uiPriority w:val="99"/>
    <w:semiHidden/>
    <w:unhideWhenUsed/>
    <w:rsid w:val="00AA580C"/>
    <w:rPr>
      <w:color w:val="808080"/>
      <w:shd w:val="clear" w:color="auto" w:fill="E6E6E6"/>
    </w:rPr>
  </w:style>
  <w:style w:type="paragraph" w:styleId="NormalWeb">
    <w:name w:val="Normal (Web)"/>
    <w:basedOn w:val="a"/>
    <w:uiPriority w:val="99"/>
    <w:semiHidden/>
    <w:unhideWhenUsed/>
    <w:rsid w:val="009246C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514878">
      <w:bodyDiv w:val="1"/>
      <w:marLeft w:val="0"/>
      <w:marRight w:val="0"/>
      <w:marTop w:val="0"/>
      <w:marBottom w:val="0"/>
      <w:divBdr>
        <w:top w:val="none" w:sz="0" w:space="0" w:color="auto"/>
        <w:left w:val="none" w:sz="0" w:space="0" w:color="auto"/>
        <w:bottom w:val="none" w:sz="0" w:space="0" w:color="auto"/>
        <w:right w:val="none" w:sz="0" w:space="0" w:color="auto"/>
      </w:divBdr>
      <w:divsChild>
        <w:div w:id="1615791182">
          <w:marLeft w:val="0"/>
          <w:marRight w:val="0"/>
          <w:marTop w:val="225"/>
          <w:marBottom w:val="0"/>
          <w:divBdr>
            <w:top w:val="none" w:sz="0" w:space="0" w:color="auto"/>
            <w:left w:val="none" w:sz="0" w:space="0" w:color="auto"/>
            <w:bottom w:val="none" w:sz="0" w:space="0" w:color="auto"/>
            <w:right w:val="none" w:sz="0" w:space="0" w:color="auto"/>
          </w:divBdr>
        </w:div>
      </w:divsChild>
    </w:div>
    <w:div w:id="19044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c.org.il/memory"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3</Pages>
  <Words>729</Words>
  <Characters>3650</Characters>
  <Application>Microsoft Office Word</Application>
  <DocSecurity>0</DocSecurity>
  <Lines>30</Lines>
  <Paragraphs>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Karnit</dc:creator>
  <cp:lastModifiedBy>Karnit</cp:lastModifiedBy>
  <cp:revision>11</cp:revision>
  <dcterms:created xsi:type="dcterms:W3CDTF">2018-03-19T11:35:00Z</dcterms:created>
  <dcterms:modified xsi:type="dcterms:W3CDTF">2018-03-27T09:37:00Z</dcterms:modified>
</cp:coreProperties>
</file>