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C83" w:rsidRPr="00346C83" w:rsidRDefault="00346C83" w:rsidP="00346C83">
      <w:pPr>
        <w:rPr>
          <w:rFonts w:ascii="David" w:eastAsia="Times New Roman" w:hAnsi="David" w:cs="David"/>
        </w:rPr>
      </w:pPr>
      <w:r w:rsidRPr="00346C83">
        <w:rPr>
          <w:rFonts w:ascii="David" w:eastAsia="Times New Roman" w:hAnsi="David" w:cs="David"/>
          <w:rtl/>
        </w:rPr>
        <w:t xml:space="preserve">4 בנובמבר 2018 </w:t>
      </w:r>
    </w:p>
    <w:p w:rsidR="00346C83" w:rsidRPr="00346C83" w:rsidRDefault="00346C83" w:rsidP="00346C83">
      <w:pPr>
        <w:bidi w:val="0"/>
        <w:rPr>
          <w:rFonts w:ascii="David" w:eastAsia="Times New Roman" w:hAnsi="David" w:cs="David"/>
        </w:rPr>
      </w:pPr>
    </w:p>
    <w:p w:rsidR="00346C83" w:rsidRPr="00346C83" w:rsidRDefault="00346C83" w:rsidP="00346C83">
      <w:pPr>
        <w:jc w:val="center"/>
        <w:rPr>
          <w:rFonts w:ascii="David" w:eastAsia="Times New Roman" w:hAnsi="David" w:cs="David"/>
          <w:rtl/>
        </w:rPr>
      </w:pPr>
      <w:r w:rsidRPr="00346C83">
        <w:rPr>
          <w:rFonts w:ascii="David" w:eastAsia="Times New Roman" w:hAnsi="David" w:cs="David"/>
          <w:rtl/>
        </w:rPr>
        <w:t>הודעה לעיתונות:</w:t>
      </w:r>
    </w:p>
    <w:p w:rsidR="00346C83" w:rsidRPr="00346C83" w:rsidRDefault="00346C83" w:rsidP="00346C83">
      <w:pPr>
        <w:jc w:val="center"/>
        <w:rPr>
          <w:rFonts w:ascii="David" w:eastAsia="Times New Roman" w:hAnsi="David" w:cs="David"/>
          <w:b/>
          <w:bCs/>
          <w:sz w:val="48"/>
          <w:szCs w:val="48"/>
        </w:rPr>
      </w:pPr>
      <w:r w:rsidRPr="00346C83">
        <w:rPr>
          <w:rFonts w:ascii="David" w:eastAsia="Times New Roman" w:hAnsi="David" w:cs="David"/>
          <w:b/>
          <w:bCs/>
          <w:sz w:val="48"/>
          <w:szCs w:val="48"/>
          <w:rtl/>
        </w:rPr>
        <w:t>*</w:t>
      </w:r>
      <w:bookmarkStart w:id="0" w:name="_GoBack"/>
      <w:r w:rsidRPr="00346C83">
        <w:rPr>
          <w:rFonts w:ascii="David" w:eastAsia="Times New Roman" w:hAnsi="David" w:cs="David"/>
          <w:b/>
          <w:bCs/>
          <w:sz w:val="48"/>
          <w:szCs w:val="48"/>
          <w:rtl/>
        </w:rPr>
        <w:t>לראשונה בתולדותיה: ישראל תוביל ותארח את הפורום הבינלאומי למדינות דיגיטליות</w:t>
      </w:r>
      <w:bookmarkEnd w:id="0"/>
      <w:r w:rsidRPr="00346C83">
        <w:rPr>
          <w:rFonts w:ascii="David" w:eastAsia="Times New Roman" w:hAnsi="David" w:cs="David"/>
          <w:b/>
          <w:bCs/>
          <w:sz w:val="48"/>
          <w:szCs w:val="48"/>
          <w:rtl/>
        </w:rPr>
        <w:t>*</w:t>
      </w:r>
    </w:p>
    <w:p w:rsidR="00346C83" w:rsidRPr="00346C83" w:rsidRDefault="00346C83" w:rsidP="00346C83">
      <w:pPr>
        <w:bidi w:val="0"/>
        <w:rPr>
          <w:rFonts w:ascii="David" w:eastAsia="Times New Roman" w:hAnsi="David" w:cs="David"/>
          <w:rtl/>
        </w:rPr>
      </w:pPr>
    </w:p>
    <w:p w:rsidR="00346C83" w:rsidRPr="00346C83" w:rsidRDefault="00346C83" w:rsidP="00346C83">
      <w:pPr>
        <w:spacing w:line="360" w:lineRule="auto"/>
        <w:rPr>
          <w:rFonts w:ascii="David" w:eastAsia="Times New Roman" w:hAnsi="David" w:cs="David"/>
          <w:b/>
          <w:bCs/>
          <w:sz w:val="24"/>
          <w:szCs w:val="24"/>
          <w:rtl/>
        </w:rPr>
      </w:pPr>
      <w:r w:rsidRPr="00346C83">
        <w:rPr>
          <w:rFonts w:ascii="David" w:eastAsia="Times New Roman" w:hAnsi="David" w:cs="David"/>
          <w:b/>
          <w:bCs/>
          <w:sz w:val="24"/>
          <w:szCs w:val="24"/>
          <w:rtl/>
        </w:rPr>
        <w:t xml:space="preserve">*השרה גילה גמליאל: "שמחה על הזכות לייצג את מדינת ישראל וממשלת ישראל כנשיאת פורום </w:t>
      </w:r>
      <w:r w:rsidRPr="00346C83">
        <w:rPr>
          <w:rFonts w:ascii="David" w:eastAsia="Times New Roman" w:hAnsi="David" w:cs="David"/>
          <w:b/>
          <w:bCs/>
          <w:sz w:val="24"/>
          <w:szCs w:val="24"/>
        </w:rPr>
        <w:t>D9</w:t>
      </w:r>
      <w:r w:rsidRPr="00346C83">
        <w:rPr>
          <w:rFonts w:ascii="David" w:eastAsia="Times New Roman" w:hAnsi="David" w:cs="David"/>
          <w:b/>
          <w:bCs/>
          <w:sz w:val="24"/>
          <w:szCs w:val="24"/>
          <w:rtl/>
        </w:rPr>
        <w:t xml:space="preserve"> ולארח את הכינוס השנתי, המעצב את פני עולם המחר. ישראל היא מעצמה דיגיטלית שנמצאת בקדמת הטכנולוגיה העולמית.  הייחוד שלנו הוא שאנו לא משאירים אף אחת ואף אחד מאחור. אנו רותמים את הטכנולוגיה גם לעידוד צמיחה ושיפור השירותים הממשלתיים וגם לצמצום פערים חברתיים".*</w:t>
      </w:r>
    </w:p>
    <w:p w:rsidR="00346C83" w:rsidRPr="00346C83" w:rsidRDefault="00346C83" w:rsidP="00346C83">
      <w:pPr>
        <w:bidi w:val="0"/>
        <w:spacing w:after="240" w:line="360" w:lineRule="auto"/>
        <w:rPr>
          <w:rFonts w:ascii="David" w:eastAsia="Times New Roman" w:hAnsi="David" w:cs="David"/>
          <w:sz w:val="24"/>
          <w:szCs w:val="24"/>
        </w:rPr>
      </w:pPr>
    </w:p>
    <w:p w:rsidR="00346C83" w:rsidRPr="00346C83" w:rsidRDefault="00346C83" w:rsidP="00346C83">
      <w:pPr>
        <w:spacing w:line="480" w:lineRule="auto"/>
        <w:rPr>
          <w:rFonts w:ascii="David" w:eastAsia="Times New Roman" w:hAnsi="David" w:cs="David"/>
          <w:sz w:val="24"/>
          <w:szCs w:val="24"/>
          <w:rtl/>
        </w:rPr>
      </w:pPr>
      <w:r w:rsidRPr="00346C83">
        <w:rPr>
          <w:rFonts w:ascii="David" w:eastAsia="Times New Roman" w:hAnsi="David" w:cs="David"/>
          <w:sz w:val="24"/>
          <w:szCs w:val="24"/>
          <w:rtl/>
        </w:rPr>
        <w:t xml:space="preserve">ב 19-21/11/2018 ישראל תארח לראשונה את הכנס השנתי של פורום </w:t>
      </w:r>
      <w:r w:rsidRPr="00346C83">
        <w:rPr>
          <w:rFonts w:ascii="David" w:eastAsia="Times New Roman" w:hAnsi="David" w:cs="David"/>
          <w:sz w:val="24"/>
          <w:szCs w:val="24"/>
        </w:rPr>
        <w:t>D9</w:t>
      </w:r>
      <w:r w:rsidRPr="00346C83">
        <w:rPr>
          <w:rFonts w:ascii="David" w:eastAsia="Times New Roman" w:hAnsi="David" w:cs="David"/>
          <w:sz w:val="24"/>
          <w:szCs w:val="24"/>
          <w:rtl/>
        </w:rPr>
        <w:t xml:space="preserve">, פורום תשע המדינות הדיגיטליות. את הכנס הייחודי, תוביל השרה לשוויון חברתי גילה גמליאל, הממונה על המיזם הלאומי ישראל דיגיטלית, אשר תשמש השנה כנשיאת התורנית של הפורום. באירוע ישתתפו שרים ובכירי ממשל והייטק מתשע המדינות הדיגיטליות ביותר בעולם כדוגמת בריטניה, קנדה, דרום קוריאה ועוד. כמו כן, יישאו דברים גם </w:t>
      </w:r>
      <w:r w:rsidRPr="00346C83">
        <w:rPr>
          <w:rFonts w:ascii="David" w:eastAsia="Times New Roman" w:hAnsi="David" w:cs="David"/>
          <w:b/>
          <w:bCs/>
          <w:sz w:val="24"/>
          <w:szCs w:val="24"/>
          <w:rtl/>
        </w:rPr>
        <w:t xml:space="preserve">*פרופסור דן אריאלי, פרופסור יוג'ין </w:t>
      </w:r>
      <w:proofErr w:type="spellStart"/>
      <w:r w:rsidRPr="00346C83">
        <w:rPr>
          <w:rFonts w:ascii="David" w:eastAsia="Times New Roman" w:hAnsi="David" w:cs="David"/>
          <w:b/>
          <w:bCs/>
          <w:sz w:val="24"/>
          <w:szCs w:val="24"/>
          <w:rtl/>
        </w:rPr>
        <w:t>קנדל</w:t>
      </w:r>
      <w:proofErr w:type="spellEnd"/>
      <w:r w:rsidRPr="00346C83">
        <w:rPr>
          <w:rFonts w:ascii="David" w:eastAsia="Times New Roman" w:hAnsi="David" w:cs="David"/>
          <w:b/>
          <w:bCs/>
          <w:sz w:val="24"/>
          <w:szCs w:val="24"/>
          <w:rtl/>
        </w:rPr>
        <w:t xml:space="preserve">, נשיא </w:t>
      </w:r>
      <w:proofErr w:type="spellStart"/>
      <w:r w:rsidRPr="00346C83">
        <w:rPr>
          <w:rFonts w:ascii="David" w:eastAsia="Times New Roman" w:hAnsi="David" w:cs="David"/>
          <w:b/>
          <w:bCs/>
          <w:sz w:val="24"/>
          <w:szCs w:val="24"/>
        </w:rPr>
        <w:t>edX</w:t>
      </w:r>
      <w:proofErr w:type="spellEnd"/>
      <w:r w:rsidRPr="00346C83">
        <w:rPr>
          <w:rFonts w:ascii="David" w:eastAsia="Times New Roman" w:hAnsi="David" w:cs="David"/>
          <w:b/>
          <w:bCs/>
          <w:sz w:val="24"/>
          <w:szCs w:val="24"/>
          <w:rtl/>
        </w:rPr>
        <w:t xml:space="preserve"> העולמית פרופסור </w:t>
      </w:r>
      <w:proofErr w:type="spellStart"/>
      <w:r w:rsidRPr="00346C83">
        <w:rPr>
          <w:rFonts w:ascii="David" w:eastAsia="Times New Roman" w:hAnsi="David" w:cs="David"/>
          <w:b/>
          <w:bCs/>
          <w:sz w:val="24"/>
          <w:szCs w:val="24"/>
          <w:rtl/>
        </w:rPr>
        <w:t>אננט</w:t>
      </w:r>
      <w:proofErr w:type="spellEnd"/>
      <w:r w:rsidRPr="00346C83">
        <w:rPr>
          <w:rFonts w:ascii="David" w:eastAsia="Times New Roman" w:hAnsi="David" w:cs="David"/>
          <w:b/>
          <w:bCs/>
          <w:sz w:val="24"/>
          <w:szCs w:val="24"/>
          <w:rtl/>
        </w:rPr>
        <w:t xml:space="preserve"> </w:t>
      </w:r>
      <w:proofErr w:type="spellStart"/>
      <w:r w:rsidRPr="00346C83">
        <w:rPr>
          <w:rFonts w:ascii="David" w:eastAsia="Times New Roman" w:hAnsi="David" w:cs="David"/>
          <w:b/>
          <w:bCs/>
          <w:sz w:val="24"/>
          <w:szCs w:val="24"/>
          <w:rtl/>
        </w:rPr>
        <w:t>אגרוול</w:t>
      </w:r>
      <w:proofErr w:type="spellEnd"/>
      <w:r w:rsidRPr="00346C83">
        <w:rPr>
          <w:rFonts w:ascii="David" w:eastAsia="Times New Roman" w:hAnsi="David" w:cs="David"/>
          <w:b/>
          <w:bCs/>
          <w:sz w:val="24"/>
          <w:szCs w:val="24"/>
          <w:rtl/>
        </w:rPr>
        <w:t xml:space="preserve">, מולי אדן לשעבר סגן נשיא אינטל העולמית, ד"ר עדו </w:t>
      </w:r>
      <w:proofErr w:type="spellStart"/>
      <w:r w:rsidRPr="00346C83">
        <w:rPr>
          <w:rFonts w:ascii="David" w:eastAsia="Times New Roman" w:hAnsi="David" w:cs="David"/>
          <w:b/>
          <w:bCs/>
          <w:sz w:val="24"/>
          <w:szCs w:val="24"/>
          <w:rtl/>
        </w:rPr>
        <w:t>בצלת</w:t>
      </w:r>
      <w:proofErr w:type="spellEnd"/>
      <w:r w:rsidRPr="00346C83">
        <w:rPr>
          <w:rFonts w:ascii="David" w:eastAsia="Times New Roman" w:hAnsi="David" w:cs="David"/>
          <w:b/>
          <w:bCs/>
          <w:sz w:val="24"/>
          <w:szCs w:val="24"/>
          <w:rtl/>
        </w:rPr>
        <w:t xml:space="preserve"> המייסד והמדען הראשי של </w:t>
      </w:r>
      <w:proofErr w:type="spellStart"/>
      <w:r w:rsidRPr="00346C83">
        <w:rPr>
          <w:rFonts w:ascii="David" w:eastAsia="Times New Roman" w:hAnsi="David" w:cs="David"/>
          <w:b/>
          <w:bCs/>
          <w:sz w:val="24"/>
          <w:szCs w:val="24"/>
          <w:rtl/>
        </w:rPr>
        <w:t>אומניטי</w:t>
      </w:r>
      <w:proofErr w:type="spellEnd"/>
      <w:r w:rsidRPr="00346C83">
        <w:rPr>
          <w:rFonts w:ascii="David" w:eastAsia="Times New Roman" w:hAnsi="David" w:cs="David"/>
          <w:b/>
          <w:bCs/>
          <w:sz w:val="24"/>
          <w:szCs w:val="24"/>
          <w:rtl/>
        </w:rPr>
        <w:t xml:space="preserve">, מנכ"ל המשרד לשוויון חברתי אבי כהן סקלי, מנכ"לית המטה הלאומי ישראל דיגיטלית במשרד לשוויון חברתי שי-לי שפיגלמן, מנכ"ל משרד הבריאות משה בר סימן טוב ועוד*. </w:t>
      </w:r>
    </w:p>
    <w:p w:rsidR="00346C83" w:rsidRPr="00346C83" w:rsidRDefault="00346C83" w:rsidP="00346C83">
      <w:pPr>
        <w:spacing w:line="480" w:lineRule="auto"/>
        <w:rPr>
          <w:rFonts w:ascii="David" w:eastAsia="Times New Roman" w:hAnsi="David" w:cs="David"/>
          <w:sz w:val="24"/>
          <w:szCs w:val="24"/>
        </w:rPr>
      </w:pPr>
      <w:r w:rsidRPr="00346C83">
        <w:rPr>
          <w:rFonts w:ascii="David" w:eastAsia="Times New Roman" w:hAnsi="David" w:cs="David"/>
          <w:sz w:val="24"/>
          <w:szCs w:val="24"/>
          <w:rtl/>
        </w:rPr>
        <w:t xml:space="preserve">בכנס, שיתקיים במקביל בירושלים ובתל אביב, יוצגו הפיתוחים החדשניים המציבים את ישראל בחזית החדשנות הדיגיטלית בעולם, ייערכו מושבים בנושאי ערים חכמות, חינוך דיגיטלי, בריאות דיגיטלית, כלכלה דיגיטלית, סוגיות אתיות בעידן דיגיטלי וטרנספורמציה דיגיטלית. את המושבים שיתקיימו במליאה המרכזית בגני התערוכה, ינחה איש התקשורת יעקב אילון. בנוסף, בכנס תשיק השרה לשוויון חברתי גילה גמליאל את "קמפוס", הפלטפורמה הלאומית ללמידה מקוונת, ותחשוף את תכניות העבודה לדיגיטציה לאומית שיוביל המיזם הלאומי ישראל דיגיטלית שבמשרד לשוויון חברתי בשנת 2019 ותציג סטטוס לתכניות הלאומית אותן מוביל המטה כדוג' התכנית הלאומית לבריאות דיגיטלית שהושקה בקיץ האחרון. כמו כן, כל אחת מהמדינות המשתתפות בפורום </w:t>
      </w:r>
      <w:r w:rsidRPr="00346C83">
        <w:rPr>
          <w:rFonts w:ascii="David" w:eastAsia="Times New Roman" w:hAnsi="David" w:cs="David"/>
          <w:sz w:val="24"/>
          <w:szCs w:val="24"/>
        </w:rPr>
        <w:t>D9</w:t>
      </w:r>
      <w:r w:rsidRPr="00346C83">
        <w:rPr>
          <w:rFonts w:ascii="David" w:eastAsia="Times New Roman" w:hAnsi="David" w:cs="David"/>
          <w:sz w:val="24"/>
          <w:szCs w:val="24"/>
          <w:rtl/>
        </w:rPr>
        <w:t xml:space="preserve"> תציג את המודל שלה למדינה דיגיטלית, תוך הדגשת הפרויקטים הדיגיטליים אותן היא מקדמת. </w:t>
      </w:r>
    </w:p>
    <w:p w:rsidR="00346C83" w:rsidRDefault="00346C83" w:rsidP="00346C83">
      <w:pPr>
        <w:spacing w:line="480" w:lineRule="auto"/>
        <w:rPr>
          <w:rFonts w:ascii="David" w:eastAsia="Times New Roman" w:hAnsi="David" w:cs="David"/>
          <w:b/>
          <w:bCs/>
          <w:sz w:val="24"/>
          <w:szCs w:val="24"/>
          <w:rtl/>
        </w:rPr>
      </w:pPr>
    </w:p>
    <w:p w:rsidR="00346C83" w:rsidRPr="00346C83" w:rsidRDefault="00346C83" w:rsidP="00346C83">
      <w:pPr>
        <w:spacing w:line="480" w:lineRule="auto"/>
        <w:rPr>
          <w:rFonts w:ascii="David" w:eastAsia="Times New Roman" w:hAnsi="David" w:cs="David"/>
          <w:b/>
          <w:bCs/>
          <w:sz w:val="24"/>
          <w:szCs w:val="24"/>
          <w:rtl/>
        </w:rPr>
      </w:pPr>
      <w:r w:rsidRPr="00346C83">
        <w:rPr>
          <w:rFonts w:ascii="David" w:eastAsia="Times New Roman" w:hAnsi="David" w:cs="David"/>
          <w:b/>
          <w:bCs/>
          <w:sz w:val="24"/>
          <w:szCs w:val="24"/>
          <w:rtl/>
        </w:rPr>
        <w:t xml:space="preserve">*השרה גילה גמליאל:* "שמחה על הזכות לייצג את מדינת ישראל וממשלת ישראל כנשיאת פורום </w:t>
      </w:r>
      <w:r w:rsidRPr="00346C83">
        <w:rPr>
          <w:rFonts w:ascii="David" w:eastAsia="Times New Roman" w:hAnsi="David" w:cs="David"/>
          <w:b/>
          <w:bCs/>
          <w:sz w:val="24"/>
          <w:szCs w:val="24"/>
        </w:rPr>
        <w:t>D9</w:t>
      </w:r>
      <w:r w:rsidRPr="00346C83">
        <w:rPr>
          <w:rFonts w:ascii="David" w:eastAsia="Times New Roman" w:hAnsi="David" w:cs="David"/>
          <w:b/>
          <w:bCs/>
          <w:sz w:val="24"/>
          <w:szCs w:val="24"/>
          <w:rtl/>
        </w:rPr>
        <w:t xml:space="preserve"> ולארח את הכינוס השנתי, המעצב את פני עולם המחר. ישראל היא מעצמה דיגיטלית שנמצאת בקדמת הטכנולוגיה העולמית.  הייחוד שלנו הוא שאנו לא משאירים אף אחת ואף אחד מאחור. אנו רותמים את הטכנולוגיה גם לעידוד צמיחה ושיפור השירותים הממשלתיים וגם לצמצום פערים חברתיים".</w:t>
      </w:r>
    </w:p>
    <w:p w:rsidR="00346C83" w:rsidRPr="00346C83" w:rsidRDefault="00346C83" w:rsidP="00346C83">
      <w:pPr>
        <w:spacing w:line="480" w:lineRule="auto"/>
        <w:rPr>
          <w:rFonts w:ascii="David" w:eastAsia="Times New Roman" w:hAnsi="David" w:cs="David"/>
          <w:sz w:val="24"/>
          <w:szCs w:val="24"/>
          <w:rtl/>
        </w:rPr>
      </w:pPr>
      <w:r w:rsidRPr="00346C83">
        <w:rPr>
          <w:rFonts w:ascii="David" w:eastAsia="Times New Roman" w:hAnsi="David" w:cs="David"/>
          <w:sz w:val="24"/>
          <w:szCs w:val="24"/>
          <w:rtl/>
        </w:rPr>
        <w:t xml:space="preserve">פורום </w:t>
      </w:r>
      <w:r w:rsidRPr="00346C83">
        <w:rPr>
          <w:rFonts w:ascii="David" w:eastAsia="Times New Roman" w:hAnsi="David" w:cs="David"/>
          <w:sz w:val="24"/>
          <w:szCs w:val="24"/>
        </w:rPr>
        <w:t>D9</w:t>
      </w:r>
      <w:r w:rsidRPr="00346C83">
        <w:rPr>
          <w:rFonts w:ascii="David" w:eastAsia="Times New Roman" w:hAnsi="David" w:cs="David"/>
          <w:sz w:val="24"/>
          <w:szCs w:val="24"/>
          <w:rtl/>
        </w:rPr>
        <w:t xml:space="preserve">, הוא פורום הממשלות הדיגיטלית המובילות בעולם שנוסד בשנת 2014 במטרה לרתום את הכוח הגלובלי של הטכנולוגיה הדיגיטלית על מנת לסייע למדינות החברות בו להרחיב, לשפר ולייעל את השירותים הדיגיטליים הזמינים בארצותיהם באופן מהיר, בשיתוף מידע ובהפריה הדדית. עקרונות הפעולה שמנחים את פעילות הפורום והמדינות החברות בו הם שירותים מכווני משתמש, סטנדרטים וקודים פתוחים, שווקים פתוחים, ממשל פתוח, קישוריות, קידום לימוד תכנות במערכת החינוך, אוריינות דיגיטלית ומחויבות לשיתוף מידע. נציין, כי ישראל הייתה אחת ממייסדות הפורום, וכיום חברות בו בריטניה, דרום קוריאה, קנדה, ניו זילנד, אסטוניה ואורוגוואי, ובשבוע הקרוב תצטרפנה גם מקסיקו ופורטוגל.   </w:t>
      </w:r>
    </w:p>
    <w:p w:rsidR="00346C83" w:rsidRPr="00346C83" w:rsidRDefault="00346C83" w:rsidP="00346C83">
      <w:pPr>
        <w:bidi w:val="0"/>
        <w:spacing w:line="480" w:lineRule="auto"/>
        <w:rPr>
          <w:rFonts w:ascii="David" w:eastAsia="Times New Roman" w:hAnsi="David" w:cs="David"/>
          <w:b/>
          <w:bCs/>
          <w:sz w:val="24"/>
          <w:szCs w:val="24"/>
          <w:rtl/>
        </w:rPr>
      </w:pPr>
    </w:p>
    <w:p w:rsidR="00346C83" w:rsidRPr="00346C83" w:rsidRDefault="00346C83" w:rsidP="00346C83">
      <w:pPr>
        <w:spacing w:line="480" w:lineRule="auto"/>
        <w:rPr>
          <w:rFonts w:ascii="David" w:eastAsia="Times New Roman" w:hAnsi="David" w:cs="David"/>
          <w:b/>
          <w:bCs/>
          <w:sz w:val="24"/>
          <w:szCs w:val="24"/>
          <w:rtl/>
        </w:rPr>
      </w:pPr>
      <w:r w:rsidRPr="00346C83">
        <w:rPr>
          <w:rFonts w:ascii="David" w:eastAsia="Times New Roman" w:hAnsi="David" w:cs="David"/>
          <w:b/>
          <w:bCs/>
          <w:sz w:val="24"/>
          <w:szCs w:val="24"/>
          <w:rtl/>
        </w:rPr>
        <w:t xml:space="preserve">*קישור לאתר הכנס:* </w:t>
      </w:r>
    </w:p>
    <w:p w:rsidR="00346C83" w:rsidRPr="00346C83" w:rsidRDefault="00346C83" w:rsidP="00346C83">
      <w:pPr>
        <w:bidi w:val="0"/>
        <w:spacing w:line="480" w:lineRule="auto"/>
        <w:rPr>
          <w:rFonts w:ascii="David" w:eastAsia="Times New Roman" w:hAnsi="David" w:cs="David"/>
          <w:sz w:val="24"/>
          <w:szCs w:val="24"/>
        </w:rPr>
      </w:pPr>
      <w:hyperlink r:id="rId7" w:history="1">
        <w:r w:rsidRPr="00346C83">
          <w:rPr>
            <w:rStyle w:val="Hyperlink"/>
            <w:rFonts w:ascii="David" w:eastAsia="Times New Roman" w:hAnsi="David" w:cs="David"/>
            <w:sz w:val="24"/>
            <w:szCs w:val="24"/>
          </w:rPr>
          <w:t>https://events.eventact.com/ws/IsraelDigital/%D7%91%D7%99%D7%AA</w:t>
        </w:r>
      </w:hyperlink>
      <w:r w:rsidRPr="00346C83">
        <w:rPr>
          <w:rFonts w:ascii="David" w:eastAsia="Times New Roman" w:hAnsi="David" w:cs="David"/>
          <w:sz w:val="24"/>
          <w:szCs w:val="24"/>
        </w:rPr>
        <w:t xml:space="preserve"> </w:t>
      </w:r>
    </w:p>
    <w:p w:rsidR="00346C83" w:rsidRDefault="00346C83" w:rsidP="00346C83">
      <w:pPr>
        <w:spacing w:line="480" w:lineRule="auto"/>
        <w:rPr>
          <w:rFonts w:ascii="David" w:eastAsia="Times New Roman" w:hAnsi="David" w:cs="David" w:hint="cs"/>
          <w:sz w:val="24"/>
          <w:szCs w:val="24"/>
          <w:rtl/>
        </w:rPr>
      </w:pPr>
    </w:p>
    <w:p w:rsidR="00346C83" w:rsidRPr="00346C83" w:rsidRDefault="00346C83" w:rsidP="00346C83">
      <w:pPr>
        <w:spacing w:line="480" w:lineRule="auto"/>
        <w:rPr>
          <w:rFonts w:ascii="David" w:eastAsia="Times New Roman" w:hAnsi="David" w:cs="David"/>
          <w:b/>
          <w:bCs/>
          <w:sz w:val="24"/>
          <w:szCs w:val="24"/>
        </w:rPr>
      </w:pPr>
      <w:r w:rsidRPr="00346C83">
        <w:rPr>
          <w:rFonts w:ascii="David" w:eastAsia="Times New Roman" w:hAnsi="David" w:cs="David"/>
          <w:b/>
          <w:bCs/>
          <w:sz w:val="24"/>
          <w:szCs w:val="24"/>
          <w:rtl/>
        </w:rPr>
        <w:t>*לפרטים נוספים ותיאום ראיונות:*</w:t>
      </w:r>
    </w:p>
    <w:p w:rsidR="00346C83" w:rsidRPr="00346C83" w:rsidRDefault="00346C83" w:rsidP="00346C83">
      <w:pPr>
        <w:spacing w:line="480" w:lineRule="auto"/>
        <w:rPr>
          <w:rFonts w:ascii="David" w:eastAsia="Times New Roman" w:hAnsi="David" w:cs="David"/>
          <w:sz w:val="24"/>
          <w:szCs w:val="24"/>
        </w:rPr>
      </w:pPr>
      <w:r w:rsidRPr="00346C83">
        <w:rPr>
          <w:rFonts w:ascii="David" w:eastAsia="Times New Roman" w:hAnsi="David" w:cs="David"/>
          <w:sz w:val="24"/>
          <w:szCs w:val="24"/>
          <w:rtl/>
        </w:rPr>
        <w:t>אוהד כהן,</w:t>
      </w:r>
    </w:p>
    <w:p w:rsidR="00346C83" w:rsidRDefault="00346C83" w:rsidP="00346C83">
      <w:pPr>
        <w:spacing w:line="480" w:lineRule="auto"/>
        <w:rPr>
          <w:rFonts w:ascii="David" w:eastAsia="Times New Roman" w:hAnsi="David" w:cs="David"/>
          <w:sz w:val="24"/>
          <w:szCs w:val="24"/>
          <w:rtl/>
        </w:rPr>
      </w:pPr>
      <w:r w:rsidRPr="00346C83">
        <w:rPr>
          <w:rFonts w:ascii="David" w:eastAsia="Times New Roman" w:hAnsi="David" w:cs="David"/>
          <w:sz w:val="24"/>
          <w:szCs w:val="24"/>
          <w:rtl/>
        </w:rPr>
        <w:t xml:space="preserve">דוברות המשרד לשוויון חברתי </w:t>
      </w:r>
    </w:p>
    <w:p w:rsidR="00346C83" w:rsidRPr="00346C83" w:rsidRDefault="00346C83" w:rsidP="00346C83">
      <w:pPr>
        <w:bidi w:val="0"/>
        <w:spacing w:line="480" w:lineRule="auto"/>
        <w:jc w:val="right"/>
        <w:rPr>
          <w:rFonts w:ascii="David" w:eastAsia="Times New Roman" w:hAnsi="David" w:cs="David" w:hint="cs"/>
          <w:sz w:val="24"/>
          <w:szCs w:val="24"/>
          <w:rtl/>
        </w:rPr>
      </w:pPr>
      <w:r w:rsidRPr="00346C83">
        <w:rPr>
          <w:rFonts w:ascii="David" w:eastAsia="Times New Roman" w:hAnsi="David" w:cs="David"/>
          <w:sz w:val="24"/>
          <w:szCs w:val="24"/>
        </w:rPr>
        <w:t>050-6796100</w:t>
      </w:r>
    </w:p>
    <w:p w:rsidR="00346C83" w:rsidRPr="00346C83" w:rsidRDefault="00346C83" w:rsidP="00346C83">
      <w:pPr>
        <w:spacing w:line="480" w:lineRule="auto"/>
        <w:rPr>
          <w:rFonts w:ascii="David" w:eastAsia="Times New Roman" w:hAnsi="David" w:cs="David"/>
          <w:sz w:val="24"/>
          <w:szCs w:val="24"/>
        </w:rPr>
      </w:pPr>
      <w:r w:rsidRPr="00346C83">
        <w:rPr>
          <w:rFonts w:ascii="David" w:eastAsia="Times New Roman" w:hAnsi="David" w:cs="David"/>
          <w:sz w:val="24"/>
          <w:szCs w:val="24"/>
          <w:rtl/>
        </w:rPr>
        <w:t xml:space="preserve">עדי עדואן, </w:t>
      </w:r>
    </w:p>
    <w:p w:rsidR="00346C83" w:rsidRPr="00346C83" w:rsidRDefault="00346C83" w:rsidP="00346C83">
      <w:pPr>
        <w:spacing w:line="480" w:lineRule="auto"/>
        <w:rPr>
          <w:rFonts w:ascii="David" w:eastAsia="Times New Roman" w:hAnsi="David" w:cs="David"/>
          <w:sz w:val="24"/>
          <w:szCs w:val="24"/>
        </w:rPr>
      </w:pPr>
      <w:r w:rsidRPr="00346C83">
        <w:rPr>
          <w:rFonts w:ascii="David" w:eastAsia="Times New Roman" w:hAnsi="David" w:cs="David"/>
          <w:sz w:val="24"/>
          <w:szCs w:val="24"/>
          <w:rtl/>
        </w:rPr>
        <w:t>דוברות המשרד לשוויון חברתי</w:t>
      </w:r>
    </w:p>
    <w:p w:rsidR="00346C83" w:rsidRPr="00346C83" w:rsidRDefault="00346C83" w:rsidP="00346C83">
      <w:pPr>
        <w:bidi w:val="0"/>
        <w:spacing w:line="480" w:lineRule="auto"/>
        <w:jc w:val="right"/>
        <w:rPr>
          <w:rFonts w:ascii="David" w:eastAsia="Times New Roman" w:hAnsi="David" w:cs="David"/>
          <w:sz w:val="24"/>
          <w:szCs w:val="24"/>
          <w:rtl/>
        </w:rPr>
      </w:pPr>
      <w:r w:rsidRPr="00346C83">
        <w:rPr>
          <w:rFonts w:ascii="David" w:eastAsia="Times New Roman" w:hAnsi="David" w:cs="David"/>
          <w:sz w:val="24"/>
          <w:szCs w:val="24"/>
        </w:rPr>
        <w:t>054-9791990</w:t>
      </w:r>
    </w:p>
    <w:p w:rsidR="00346C83" w:rsidRPr="00346C83" w:rsidRDefault="00346C83" w:rsidP="00346C83">
      <w:pPr>
        <w:spacing w:line="480" w:lineRule="auto"/>
        <w:rPr>
          <w:rFonts w:ascii="David" w:eastAsia="Times New Roman" w:hAnsi="David" w:cs="David"/>
          <w:sz w:val="24"/>
          <w:szCs w:val="24"/>
        </w:rPr>
      </w:pPr>
      <w:r w:rsidRPr="00346C83">
        <w:rPr>
          <w:rFonts w:ascii="David" w:eastAsia="Times New Roman" w:hAnsi="David" w:cs="David"/>
          <w:sz w:val="24"/>
          <w:szCs w:val="24"/>
          <w:rtl/>
        </w:rPr>
        <w:t xml:space="preserve">אריק בן שמעון, </w:t>
      </w:r>
    </w:p>
    <w:p w:rsidR="00346C83" w:rsidRPr="00346C83" w:rsidRDefault="00346C83" w:rsidP="00346C83">
      <w:pPr>
        <w:spacing w:line="480" w:lineRule="auto"/>
        <w:rPr>
          <w:rFonts w:ascii="David" w:eastAsia="Times New Roman" w:hAnsi="David" w:cs="David"/>
          <w:sz w:val="24"/>
          <w:szCs w:val="24"/>
        </w:rPr>
      </w:pPr>
      <w:r w:rsidRPr="00346C83">
        <w:rPr>
          <w:rFonts w:ascii="David" w:eastAsia="Times New Roman" w:hAnsi="David" w:cs="David"/>
          <w:sz w:val="24"/>
          <w:szCs w:val="24"/>
          <w:rtl/>
        </w:rPr>
        <w:t xml:space="preserve">דוברות פורום ה </w:t>
      </w:r>
      <w:r w:rsidRPr="00346C83">
        <w:rPr>
          <w:rFonts w:ascii="David" w:eastAsia="Times New Roman" w:hAnsi="David" w:cs="David"/>
          <w:sz w:val="24"/>
          <w:szCs w:val="24"/>
        </w:rPr>
        <w:t>D9 2018</w:t>
      </w:r>
    </w:p>
    <w:p w:rsidR="0017288D" w:rsidRPr="00346C83" w:rsidRDefault="00346C83" w:rsidP="00346C83">
      <w:pPr>
        <w:bidi w:val="0"/>
        <w:spacing w:line="480" w:lineRule="auto"/>
        <w:jc w:val="right"/>
        <w:rPr>
          <w:rFonts w:ascii="David" w:eastAsia="Times New Roman" w:hAnsi="David" w:cs="David" w:hint="cs"/>
          <w:sz w:val="24"/>
          <w:szCs w:val="24"/>
        </w:rPr>
      </w:pPr>
      <w:r w:rsidRPr="00346C83">
        <w:rPr>
          <w:rFonts w:ascii="David" w:eastAsia="Times New Roman" w:hAnsi="David" w:cs="David"/>
          <w:sz w:val="24"/>
          <w:szCs w:val="24"/>
        </w:rPr>
        <w:t>054-2404933</w:t>
      </w:r>
    </w:p>
    <w:sectPr w:rsidR="0017288D" w:rsidRPr="00346C83" w:rsidSect="002C3B65">
      <w:headerReference w:type="default" r:id="rId8"/>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46C83">
      <w:r>
        <w:separator/>
      </w:r>
    </w:p>
  </w:endnote>
  <w:endnote w:type="continuationSeparator" w:id="0">
    <w:p w:rsidR="00000000" w:rsidRDefault="00346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D4E" w:rsidRDefault="00346C83" w:rsidP="00D1418E">
    <w:pPr>
      <w:pStyle w:val="a4"/>
      <w:jc w:val="center"/>
      <w:rPr>
        <w:rFonts w:cs="Narkisim"/>
        <w:b/>
        <w:bCs/>
        <w:color w:val="0070C0"/>
        <w:sz w:val="18"/>
        <w:szCs w:val="18"/>
      </w:rPr>
    </w:pPr>
    <w:r>
      <w:rPr>
        <w:rFonts w:cs="Narkisim" w:hint="cs"/>
        <w:b/>
        <w:bCs/>
        <w:color w:val="0070C0"/>
        <w:sz w:val="18"/>
        <w:szCs w:val="18"/>
        <w:rtl/>
      </w:rPr>
      <w:t xml:space="preserve">המשרד לשוויון חברתי, רח' עם ועולמו 3, בית יעד, ירושלים, טל: 02-6547022, פקס: </w:t>
    </w:r>
    <w:r>
      <w:rPr>
        <w:rFonts w:cs="Narkisim" w:hint="cs"/>
        <w:b/>
        <w:bCs/>
        <w:color w:val="0070C0"/>
        <w:sz w:val="18"/>
        <w:szCs w:val="18"/>
        <w:rtl/>
      </w:rPr>
      <w:t>02-6547034</w:t>
    </w:r>
  </w:p>
  <w:p w:rsidR="00197D4E" w:rsidRDefault="00346C83" w:rsidP="00D1418E">
    <w:pPr>
      <w:pStyle w:val="a4"/>
      <w:jc w:val="center"/>
      <w:rPr>
        <w:rFonts w:cs="Narkisim"/>
        <w:b/>
        <w:bCs/>
        <w:color w:val="0070C0"/>
        <w:sz w:val="18"/>
        <w:szCs w:val="18"/>
        <w:rtl/>
      </w:rPr>
    </w:pPr>
    <w:r>
      <w:rPr>
        <w:rFonts w:cs="Narkisim" w:hint="cs"/>
        <w:b/>
        <w:bCs/>
        <w:color w:val="0070C0"/>
        <w:sz w:val="18"/>
        <w:szCs w:val="18"/>
        <w:rtl/>
      </w:rPr>
      <w:t>__________________________________________________________________________________________</w:t>
    </w:r>
  </w:p>
  <w:p w:rsidR="00197D4E" w:rsidRDefault="00346C83" w:rsidP="00D1418E">
    <w:pPr>
      <w:pStyle w:val="a4"/>
      <w:bidi w:val="0"/>
      <w:jc w:val="center"/>
      <w:rPr>
        <w:rFonts w:cs="Narkisim"/>
        <w:b/>
        <w:bCs/>
        <w:color w:val="0070C0"/>
        <w:sz w:val="16"/>
        <w:szCs w:val="16"/>
        <w:rtl/>
      </w:rPr>
    </w:pPr>
    <w:r>
      <w:rPr>
        <w:rFonts w:cs="Narkisim"/>
        <w:b/>
        <w:bCs/>
        <w:color w:val="0070C0"/>
        <w:sz w:val="16"/>
        <w:szCs w:val="16"/>
      </w:rPr>
      <w:t xml:space="preserve">Ministry for Social Equality, 3 Am </w:t>
    </w:r>
    <w:proofErr w:type="spellStart"/>
    <w:r>
      <w:rPr>
        <w:rFonts w:cs="Narkisim"/>
        <w:b/>
        <w:bCs/>
        <w:color w:val="0070C0"/>
        <w:sz w:val="16"/>
        <w:szCs w:val="16"/>
      </w:rPr>
      <w:t>Ve'olamo</w:t>
    </w:r>
    <w:proofErr w:type="spellEnd"/>
    <w:r>
      <w:rPr>
        <w:rFonts w:cs="Narkisim"/>
        <w:b/>
        <w:bCs/>
        <w:color w:val="0070C0"/>
        <w:sz w:val="16"/>
        <w:szCs w:val="16"/>
      </w:rPr>
      <w:t xml:space="preserve"> St. Beit </w:t>
    </w:r>
    <w:proofErr w:type="spellStart"/>
    <w:r>
      <w:rPr>
        <w:rFonts w:cs="Narkisim"/>
        <w:b/>
        <w:bCs/>
        <w:color w:val="0070C0"/>
        <w:sz w:val="16"/>
        <w:szCs w:val="16"/>
      </w:rPr>
      <w:t>Ya'ad</w:t>
    </w:r>
    <w:proofErr w:type="spellEnd"/>
    <w:r>
      <w:rPr>
        <w:rFonts w:cs="Narkisim"/>
        <w:b/>
        <w:bCs/>
        <w:color w:val="0070C0"/>
        <w:sz w:val="16"/>
        <w:szCs w:val="16"/>
      </w:rPr>
      <w:t>, Jerusalem, Tel: +972-2-6547022, Fax: +972-2-6547034</w:t>
    </w:r>
  </w:p>
  <w:p w:rsidR="00197D4E" w:rsidRDefault="00346C83" w:rsidP="00D1418E">
    <w:pPr>
      <w:pStyle w:val="a6"/>
      <w:jc w:val="center"/>
      <w:rPr>
        <w:sz w:val="18"/>
        <w:szCs w:val="18"/>
      </w:rPr>
    </w:pPr>
  </w:p>
  <w:p w:rsidR="00197D4E" w:rsidRPr="00D1418E" w:rsidRDefault="00346C83" w:rsidP="00D1418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46C83">
      <w:r>
        <w:separator/>
      </w:r>
    </w:p>
  </w:footnote>
  <w:footnote w:type="continuationSeparator" w:id="0">
    <w:p w:rsidR="00000000" w:rsidRDefault="00346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D4E" w:rsidRDefault="00346C83" w:rsidP="00826180">
    <w:pPr>
      <w:pStyle w:val="a4"/>
      <w:jc w:val="center"/>
      <w:rPr>
        <w:rtl/>
      </w:rPr>
    </w:pPr>
    <w:r>
      <w:rPr>
        <w:noProof/>
      </w:rPr>
      <w:drawing>
        <wp:inline distT="0" distB="0" distL="0" distR="0" wp14:anchorId="1580160B" wp14:editId="6DDA579F">
          <wp:extent cx="551800" cy="455512"/>
          <wp:effectExtent l="0" t="0" r="1270" b="190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59295" cy="461699"/>
                  </a:xfrm>
                  <a:prstGeom prst="rect">
                    <a:avLst/>
                  </a:prstGeom>
                </pic:spPr>
              </pic:pic>
            </a:graphicData>
          </a:graphic>
        </wp:inline>
      </w:drawing>
    </w:r>
  </w:p>
  <w:p w:rsidR="00197D4E" w:rsidRPr="00F0558E" w:rsidRDefault="00346C83" w:rsidP="00826180">
    <w:pPr>
      <w:pStyle w:val="a4"/>
      <w:jc w:val="center"/>
      <w:rPr>
        <w:rFonts w:cs="Narkisim"/>
        <w:b/>
        <w:bCs/>
        <w:color w:val="0070C0"/>
        <w:sz w:val="24"/>
        <w:szCs w:val="24"/>
        <w:rtl/>
      </w:rPr>
    </w:pPr>
    <w:r w:rsidRPr="00F0558E">
      <w:rPr>
        <w:rFonts w:cs="Narkisim" w:hint="cs"/>
        <w:b/>
        <w:bCs/>
        <w:color w:val="0070C0"/>
        <w:sz w:val="24"/>
        <w:szCs w:val="24"/>
        <w:rtl/>
      </w:rPr>
      <w:t xml:space="preserve">המשרד לשוויון חברתי </w:t>
    </w:r>
  </w:p>
  <w:p w:rsidR="00197D4E" w:rsidRPr="00F0558E" w:rsidRDefault="00346C83" w:rsidP="007E06F2">
    <w:pPr>
      <w:pStyle w:val="a4"/>
      <w:jc w:val="center"/>
      <w:rPr>
        <w:rFonts w:cs="Narkisim"/>
        <w:b/>
        <w:bCs/>
        <w:color w:val="0070C0"/>
        <w:sz w:val="20"/>
        <w:szCs w:val="20"/>
        <w:rtl/>
      </w:rPr>
    </w:pPr>
    <w:r>
      <w:rPr>
        <w:rFonts w:cs="Narkisim" w:hint="cs"/>
        <w:b/>
        <w:bCs/>
        <w:color w:val="0070C0"/>
        <w:sz w:val="20"/>
        <w:szCs w:val="20"/>
        <w:rtl/>
      </w:rPr>
      <w:t>אגף הדוברות וההסברה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A7097A"/>
    <w:multiLevelType w:val="hybridMultilevel"/>
    <w:tmpl w:val="F62EFBBC"/>
    <w:lvl w:ilvl="0" w:tplc="881058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1D1C14"/>
    <w:multiLevelType w:val="hybridMultilevel"/>
    <w:tmpl w:val="4FA00AA0"/>
    <w:lvl w:ilvl="0" w:tplc="2E2CAE6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88D"/>
    <w:rsid w:val="0017288D"/>
    <w:rsid w:val="002A47FF"/>
    <w:rsid w:val="003040DF"/>
    <w:rsid w:val="00346C83"/>
    <w:rsid w:val="00353B55"/>
    <w:rsid w:val="00387784"/>
    <w:rsid w:val="00816111"/>
    <w:rsid w:val="008A1165"/>
    <w:rsid w:val="00992A7C"/>
    <w:rsid w:val="009A33A2"/>
    <w:rsid w:val="00AB150C"/>
    <w:rsid w:val="00CF383D"/>
    <w:rsid w:val="00DE3772"/>
    <w:rsid w:val="00E20B8D"/>
    <w:rsid w:val="00F5435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5BBEC"/>
  <w15:chartTrackingRefBased/>
  <w15:docId w15:val="{8C764673-9AAD-4EBB-B672-C22BEF57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772"/>
    <w:pPr>
      <w:bidi/>
      <w:spacing w:after="0" w:line="240" w:lineRule="auto"/>
    </w:pPr>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88D"/>
    <w:pPr>
      <w:spacing w:after="160" w:line="259" w:lineRule="auto"/>
      <w:ind w:left="720"/>
      <w:contextualSpacing/>
    </w:pPr>
    <w:rPr>
      <w:rFonts w:asciiTheme="minorHAnsi" w:hAnsiTheme="minorHAnsi" w:cstheme="minorBidi"/>
    </w:rPr>
  </w:style>
  <w:style w:type="paragraph" w:styleId="a4">
    <w:name w:val="header"/>
    <w:basedOn w:val="a"/>
    <w:link w:val="a5"/>
    <w:uiPriority w:val="99"/>
    <w:unhideWhenUsed/>
    <w:rsid w:val="00DE3772"/>
    <w:pPr>
      <w:tabs>
        <w:tab w:val="center" w:pos="4153"/>
        <w:tab w:val="right" w:pos="8306"/>
      </w:tabs>
    </w:pPr>
  </w:style>
  <w:style w:type="character" w:customStyle="1" w:styleId="a5">
    <w:name w:val="כותרת עליונה תו"/>
    <w:basedOn w:val="a0"/>
    <w:link w:val="a4"/>
    <w:uiPriority w:val="99"/>
    <w:rsid w:val="00DE3772"/>
    <w:rPr>
      <w:rFonts w:ascii="Calibri" w:hAnsi="Calibri" w:cs="Calibri"/>
    </w:rPr>
  </w:style>
  <w:style w:type="paragraph" w:styleId="a6">
    <w:name w:val="footer"/>
    <w:basedOn w:val="a"/>
    <w:link w:val="a7"/>
    <w:uiPriority w:val="99"/>
    <w:unhideWhenUsed/>
    <w:rsid w:val="00DE3772"/>
    <w:pPr>
      <w:tabs>
        <w:tab w:val="center" w:pos="4153"/>
        <w:tab w:val="right" w:pos="8306"/>
      </w:tabs>
    </w:pPr>
  </w:style>
  <w:style w:type="character" w:customStyle="1" w:styleId="a7">
    <w:name w:val="כותרת תחתונה תו"/>
    <w:basedOn w:val="a0"/>
    <w:link w:val="a6"/>
    <w:uiPriority w:val="99"/>
    <w:rsid w:val="00DE3772"/>
    <w:rPr>
      <w:rFonts w:ascii="Calibri" w:hAnsi="Calibri" w:cs="Calibri"/>
    </w:rPr>
  </w:style>
  <w:style w:type="character" w:styleId="Hyperlink">
    <w:name w:val="Hyperlink"/>
    <w:basedOn w:val="a0"/>
    <w:uiPriority w:val="99"/>
    <w:semiHidden/>
    <w:unhideWhenUsed/>
    <w:rsid w:val="00346C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30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vents.eventact.com/ws/IsraelDigital/%D7%91%D7%99%D7%A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A5DA553D</Template>
  <TotalTime>1</TotalTime>
  <Pages>2</Pages>
  <Words>533</Words>
  <Characters>2667</Characters>
  <Application>Microsoft Office Word</Application>
  <DocSecurity>0</DocSecurity>
  <Lines>22</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אוהד כהן</dc:creator>
  <cp:keywords/>
  <dc:description/>
  <cp:lastModifiedBy>עדי עדואן</cp:lastModifiedBy>
  <cp:revision>2</cp:revision>
  <dcterms:created xsi:type="dcterms:W3CDTF">2018-11-04T07:23:00Z</dcterms:created>
  <dcterms:modified xsi:type="dcterms:W3CDTF">2018-11-04T07:23:00Z</dcterms:modified>
</cp:coreProperties>
</file>