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C4E" w:rsidRPr="00610B56" w:rsidRDefault="00680C4E" w:rsidP="00610B56">
      <w:pPr>
        <w:spacing w:after="0" w:line="276" w:lineRule="auto"/>
        <w:jc w:val="center"/>
        <w:rPr>
          <w:rFonts w:asciiTheme="minorBidi" w:eastAsia="Arial Unicode MS" w:hAnsiTheme="minorBidi"/>
          <w:bCs/>
          <w:sz w:val="40"/>
          <w:szCs w:val="40"/>
        </w:rPr>
      </w:pPr>
      <w:bookmarkStart w:id="0" w:name="_GoBack"/>
      <w:bookmarkEnd w:id="0"/>
      <w:r w:rsidRPr="00610B56">
        <w:rPr>
          <w:rFonts w:asciiTheme="minorBidi" w:eastAsia="Arial Unicode MS" w:hAnsiTheme="minorBidi"/>
          <w:bCs/>
          <w:sz w:val="40"/>
          <w:szCs w:val="40"/>
          <w:rtl/>
        </w:rPr>
        <w:t xml:space="preserve">סופ"ש </w:t>
      </w:r>
      <w:r w:rsidR="00610B56">
        <w:rPr>
          <w:rFonts w:asciiTheme="minorBidi" w:eastAsia="Arial Unicode MS" w:hAnsiTheme="minorBidi" w:hint="cs"/>
          <w:bCs/>
          <w:sz w:val="40"/>
          <w:szCs w:val="40"/>
          <w:rtl/>
        </w:rPr>
        <w:t xml:space="preserve">של </w:t>
      </w:r>
      <w:r w:rsidR="00610B56" w:rsidRPr="00610B56">
        <w:rPr>
          <w:rFonts w:asciiTheme="minorBidi" w:eastAsia="Arial" w:hAnsiTheme="minorBidi"/>
          <w:bCs/>
          <w:sz w:val="40"/>
          <w:szCs w:val="40"/>
          <w:rtl/>
        </w:rPr>
        <w:t>מחול ליטאי עכשווי</w:t>
      </w:r>
    </w:p>
    <w:p w:rsidR="00546243" w:rsidRPr="00610B56" w:rsidRDefault="003C5060" w:rsidP="00546243">
      <w:pPr>
        <w:spacing w:after="0" w:line="276" w:lineRule="auto"/>
        <w:jc w:val="center"/>
        <w:rPr>
          <w:rFonts w:asciiTheme="minorBidi" w:eastAsia="Arial" w:hAnsiTheme="minorBidi"/>
          <w:bCs/>
          <w:sz w:val="44"/>
          <w:szCs w:val="44"/>
          <w:rtl/>
        </w:rPr>
      </w:pPr>
      <w:r w:rsidRPr="00610B56">
        <w:rPr>
          <w:rFonts w:asciiTheme="minorBidi" w:eastAsia="Arial" w:hAnsiTheme="minorBidi"/>
          <w:bCs/>
          <w:sz w:val="44"/>
          <w:szCs w:val="44"/>
          <w:rtl/>
        </w:rPr>
        <w:t xml:space="preserve">במסגרת פסטיבל </w:t>
      </w:r>
      <w:r w:rsidR="00546243" w:rsidRPr="00610B56">
        <w:rPr>
          <w:rFonts w:asciiTheme="minorBidi" w:eastAsia="Arial" w:hAnsiTheme="minorBidi"/>
          <w:bCs/>
          <w:sz w:val="44"/>
          <w:szCs w:val="44"/>
          <w:rtl/>
        </w:rPr>
        <w:t>"</w:t>
      </w:r>
      <w:r w:rsidR="00546243" w:rsidRPr="00610B56">
        <w:rPr>
          <w:rFonts w:asciiTheme="minorBidi" w:eastAsia="Arial Unicode MS" w:hAnsiTheme="minorBidi"/>
          <w:bCs/>
          <w:sz w:val="44"/>
          <w:szCs w:val="44"/>
          <w:rtl/>
        </w:rPr>
        <w:t>סיפור</w:t>
      </w:r>
      <w:r w:rsidR="00546243" w:rsidRPr="00610B56">
        <w:rPr>
          <w:rFonts w:asciiTheme="minorBidi" w:eastAsia="Arial" w:hAnsiTheme="minorBidi"/>
          <w:bCs/>
          <w:sz w:val="44"/>
          <w:szCs w:val="44"/>
          <w:rtl/>
        </w:rPr>
        <w:t xml:space="preserve"> </w:t>
      </w:r>
      <w:r w:rsidR="00546243" w:rsidRPr="00610B56">
        <w:rPr>
          <w:rFonts w:asciiTheme="minorBidi" w:eastAsia="Arial Unicode MS" w:hAnsiTheme="minorBidi"/>
          <w:bCs/>
          <w:sz w:val="44"/>
          <w:szCs w:val="44"/>
          <w:rtl/>
        </w:rPr>
        <w:t>ליטאי</w:t>
      </w:r>
      <w:r w:rsidR="00546243" w:rsidRPr="00610B56">
        <w:rPr>
          <w:rFonts w:asciiTheme="minorBidi" w:eastAsia="Arial" w:hAnsiTheme="minorBidi"/>
          <w:bCs/>
          <w:sz w:val="44"/>
          <w:szCs w:val="44"/>
          <w:rtl/>
        </w:rPr>
        <w:t>"</w:t>
      </w:r>
    </w:p>
    <w:p w:rsidR="00546243" w:rsidRPr="00610B56" w:rsidRDefault="00546243" w:rsidP="003C5060">
      <w:pPr>
        <w:spacing w:after="0" w:line="276" w:lineRule="auto"/>
        <w:jc w:val="center"/>
        <w:rPr>
          <w:rFonts w:asciiTheme="minorBidi" w:eastAsia="Arial" w:hAnsiTheme="minorBidi"/>
          <w:bCs/>
          <w:sz w:val="40"/>
          <w:szCs w:val="40"/>
          <w:rtl/>
        </w:rPr>
      </w:pPr>
      <w:r w:rsidRPr="00610B56">
        <w:rPr>
          <w:rFonts w:asciiTheme="minorBidi" w:eastAsia="Arial Unicode MS" w:hAnsiTheme="minorBidi"/>
          <w:bCs/>
          <w:sz w:val="40"/>
          <w:szCs w:val="40"/>
          <w:rtl/>
        </w:rPr>
        <w:t>פסטיבל</w:t>
      </w:r>
      <w:r w:rsidRPr="00610B56">
        <w:rPr>
          <w:rFonts w:asciiTheme="minorBidi" w:eastAsia="Arial" w:hAnsiTheme="minorBidi"/>
          <w:bCs/>
          <w:sz w:val="40"/>
          <w:szCs w:val="40"/>
          <w:rtl/>
        </w:rPr>
        <w:t xml:space="preserve"> </w:t>
      </w:r>
      <w:r w:rsidRPr="00610B56">
        <w:rPr>
          <w:rFonts w:asciiTheme="minorBidi" w:eastAsia="Arial Unicode MS" w:hAnsiTheme="minorBidi"/>
          <w:bCs/>
          <w:sz w:val="40"/>
          <w:szCs w:val="40"/>
          <w:rtl/>
        </w:rPr>
        <w:t>תרבות</w:t>
      </w:r>
      <w:r w:rsidRPr="00610B56">
        <w:rPr>
          <w:rFonts w:asciiTheme="minorBidi" w:eastAsia="Arial" w:hAnsiTheme="minorBidi"/>
          <w:bCs/>
          <w:sz w:val="40"/>
          <w:szCs w:val="40"/>
          <w:rtl/>
        </w:rPr>
        <w:t xml:space="preserve"> </w:t>
      </w:r>
      <w:r w:rsidRPr="00610B56">
        <w:rPr>
          <w:rFonts w:asciiTheme="minorBidi" w:eastAsia="Arial Unicode MS" w:hAnsiTheme="minorBidi"/>
          <w:bCs/>
          <w:sz w:val="40"/>
          <w:szCs w:val="40"/>
          <w:rtl/>
        </w:rPr>
        <w:t>בתל</w:t>
      </w:r>
      <w:r w:rsidRPr="00610B56">
        <w:rPr>
          <w:rFonts w:asciiTheme="minorBidi" w:eastAsia="Arial" w:hAnsiTheme="minorBidi"/>
          <w:bCs/>
          <w:sz w:val="40"/>
          <w:szCs w:val="40"/>
          <w:rtl/>
        </w:rPr>
        <w:t xml:space="preserve"> </w:t>
      </w:r>
      <w:r w:rsidRPr="00610B56">
        <w:rPr>
          <w:rFonts w:asciiTheme="minorBidi" w:eastAsia="Arial Unicode MS" w:hAnsiTheme="minorBidi"/>
          <w:bCs/>
          <w:sz w:val="40"/>
          <w:szCs w:val="40"/>
          <w:rtl/>
        </w:rPr>
        <w:t>אביב</w:t>
      </w:r>
      <w:r w:rsidRPr="00610B56">
        <w:rPr>
          <w:rFonts w:asciiTheme="minorBidi" w:eastAsia="Arial" w:hAnsiTheme="minorBidi"/>
          <w:bCs/>
          <w:sz w:val="40"/>
          <w:szCs w:val="40"/>
          <w:rtl/>
        </w:rPr>
        <w:t xml:space="preserve"> 2019</w:t>
      </w:r>
    </w:p>
    <w:p w:rsidR="003C5060" w:rsidRPr="00E44679" w:rsidRDefault="003C5060" w:rsidP="003C5060">
      <w:pPr>
        <w:spacing w:after="0" w:line="276" w:lineRule="auto"/>
        <w:jc w:val="center"/>
        <w:rPr>
          <w:rFonts w:asciiTheme="minorBidi" w:eastAsia="Arial Unicode MS" w:hAnsiTheme="minorBidi"/>
          <w:bCs/>
          <w:sz w:val="40"/>
          <w:szCs w:val="40"/>
          <w:u w:val="single"/>
        </w:rPr>
      </w:pPr>
      <w:r w:rsidRPr="00E44679">
        <w:rPr>
          <w:rFonts w:asciiTheme="minorBidi" w:eastAsia="Arial" w:hAnsiTheme="minorBidi"/>
          <w:bCs/>
          <w:sz w:val="40"/>
          <w:szCs w:val="40"/>
          <w:u w:val="single"/>
          <w:rtl/>
        </w:rPr>
        <w:t xml:space="preserve"> </w:t>
      </w:r>
      <w:r w:rsidR="00680C4E" w:rsidRPr="00E44679">
        <w:rPr>
          <w:rFonts w:asciiTheme="minorBidi" w:eastAsia="Arial" w:hAnsiTheme="minorBidi"/>
          <w:bCs/>
          <w:sz w:val="40"/>
          <w:szCs w:val="40"/>
          <w:u w:val="single"/>
          <w:rtl/>
        </w:rPr>
        <w:t xml:space="preserve">23-25 </w:t>
      </w:r>
      <w:r w:rsidRPr="00E44679">
        <w:rPr>
          <w:rFonts w:asciiTheme="minorBidi" w:eastAsia="Arial" w:hAnsiTheme="minorBidi"/>
          <w:bCs/>
          <w:sz w:val="40"/>
          <w:szCs w:val="40"/>
          <w:u w:val="single"/>
          <w:rtl/>
        </w:rPr>
        <w:t>ב</w:t>
      </w:r>
      <w:r w:rsidR="008271F6" w:rsidRPr="00E44679">
        <w:rPr>
          <w:rFonts w:asciiTheme="minorBidi" w:eastAsia="Arial" w:hAnsiTheme="minorBidi"/>
          <w:bCs/>
          <w:sz w:val="40"/>
          <w:szCs w:val="40"/>
          <w:u w:val="single"/>
          <w:rtl/>
        </w:rPr>
        <w:t>מאי</w:t>
      </w:r>
      <w:r w:rsidRPr="00E44679">
        <w:rPr>
          <w:rFonts w:asciiTheme="minorBidi" w:eastAsia="Arial" w:hAnsiTheme="minorBidi"/>
          <w:bCs/>
          <w:sz w:val="40"/>
          <w:szCs w:val="40"/>
          <w:u w:val="single"/>
          <w:rtl/>
        </w:rPr>
        <w:t xml:space="preserve"> במ</w:t>
      </w:r>
      <w:bookmarkStart w:id="1" w:name="_kazqkawmr2zs"/>
      <w:bookmarkEnd w:id="1"/>
      <w:r w:rsidR="00680C4E" w:rsidRPr="00E44679">
        <w:rPr>
          <w:rFonts w:asciiTheme="minorBidi" w:eastAsia="Arial" w:hAnsiTheme="minorBidi"/>
          <w:bCs/>
          <w:sz w:val="40"/>
          <w:szCs w:val="40"/>
          <w:u w:val="single"/>
          <w:rtl/>
        </w:rPr>
        <w:t>רכז סוזן דלל בתל אביב</w:t>
      </w:r>
    </w:p>
    <w:p w:rsidR="003C5060" w:rsidRPr="00610B56" w:rsidRDefault="00680C4E" w:rsidP="003C5060">
      <w:pPr>
        <w:spacing w:after="0" w:line="276" w:lineRule="auto"/>
        <w:jc w:val="center"/>
        <w:rPr>
          <w:rFonts w:asciiTheme="minorBidi" w:eastAsia="Arial" w:hAnsiTheme="minorBidi"/>
          <w:bCs/>
          <w:sz w:val="40"/>
          <w:szCs w:val="40"/>
          <w:u w:val="single"/>
          <w:rtl/>
        </w:rPr>
      </w:pPr>
      <w:r w:rsidRPr="00610B56">
        <w:rPr>
          <w:rFonts w:asciiTheme="minorBidi" w:eastAsia="Arial" w:hAnsiTheme="minorBidi"/>
          <w:bCs/>
          <w:sz w:val="40"/>
          <w:szCs w:val="40"/>
          <w:u w:val="single"/>
          <w:rtl/>
        </w:rPr>
        <w:t xml:space="preserve"> </w:t>
      </w:r>
    </w:p>
    <w:p w:rsidR="00610B56" w:rsidRPr="00A70913" w:rsidRDefault="00680C4E" w:rsidP="00A70913">
      <w:pPr>
        <w:pStyle w:val="af2"/>
        <w:rPr>
          <w:rFonts w:asciiTheme="minorBidi" w:hAnsiTheme="minorBidi"/>
          <w:b/>
          <w:bCs/>
          <w:sz w:val="28"/>
          <w:szCs w:val="28"/>
          <w:rtl/>
        </w:rPr>
      </w:pPr>
      <w:r w:rsidRPr="00680C4E">
        <w:rPr>
          <w:rFonts w:asciiTheme="minorBidi" w:eastAsia="Arial Unicode MS" w:hAnsiTheme="minorBidi"/>
          <w:highlight w:val="white"/>
          <w:rtl/>
        </w:rPr>
        <w:t>חשיפה</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ראשונה</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של</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מחול</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ליטאי</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עכשווי</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מוביל</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על</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במות</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המחול</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הישראלי</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הצופים</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יפגשו</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יצירות</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שונות</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במגוון</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גישות</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כוריאוגרפיות</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ואמנותיות</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כולל</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שיתופי</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פעולה</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עם</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מוזיקה</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קאמרית</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וריקודי</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רחוב</w:t>
      </w:r>
      <w:r w:rsidRPr="00680C4E">
        <w:rPr>
          <w:rFonts w:asciiTheme="minorBidi" w:eastAsia="Arial" w:hAnsiTheme="minorBidi"/>
          <w:highlight w:val="white"/>
          <w:rtl/>
        </w:rPr>
        <w:t>.</w:t>
      </w:r>
      <w:r w:rsidRPr="00610B56">
        <w:rPr>
          <w:rFonts w:asciiTheme="minorBidi" w:eastAsia="Arial Unicode MS" w:hAnsiTheme="minorBidi"/>
          <w:highlight w:val="white"/>
          <w:rtl/>
        </w:rPr>
        <w:t xml:space="preserve"> המופעים יתקיימו בין התאריכים 23-25 ב</w:t>
      </w:r>
      <w:r w:rsidR="008271F6" w:rsidRPr="00610B56">
        <w:rPr>
          <w:rFonts w:asciiTheme="minorBidi" w:eastAsia="Arial Unicode MS" w:hAnsiTheme="minorBidi"/>
          <w:highlight w:val="white"/>
          <w:rtl/>
        </w:rPr>
        <w:t xml:space="preserve">מאי </w:t>
      </w:r>
      <w:r w:rsidRPr="00610B56">
        <w:rPr>
          <w:rFonts w:asciiTheme="minorBidi" w:eastAsia="Arial Unicode MS" w:hAnsiTheme="minorBidi"/>
          <w:highlight w:val="white"/>
          <w:rtl/>
        </w:rPr>
        <w:t xml:space="preserve">במרכז </w:t>
      </w:r>
      <w:proofErr w:type="spellStart"/>
      <w:r w:rsidRPr="00610B56">
        <w:rPr>
          <w:rFonts w:asciiTheme="minorBidi" w:eastAsia="Arial Unicode MS" w:hAnsiTheme="minorBidi"/>
          <w:highlight w:val="white"/>
          <w:rtl/>
        </w:rPr>
        <w:t>סוזל</w:t>
      </w:r>
      <w:proofErr w:type="spellEnd"/>
      <w:r w:rsidRPr="00610B56">
        <w:rPr>
          <w:rFonts w:asciiTheme="minorBidi" w:eastAsia="Arial Unicode MS" w:hAnsiTheme="minorBidi"/>
          <w:highlight w:val="white"/>
          <w:rtl/>
        </w:rPr>
        <w:t xml:space="preserve"> דלל בתל אביב </w:t>
      </w:r>
      <w:r w:rsidR="00610B56">
        <w:rPr>
          <w:rFonts w:asciiTheme="minorBidi" w:eastAsia="Arial Unicode MS" w:hAnsiTheme="minorBidi" w:hint="cs"/>
          <w:highlight w:val="white"/>
          <w:rtl/>
        </w:rPr>
        <w:t xml:space="preserve">, </w:t>
      </w:r>
      <w:r w:rsidRPr="00610B56">
        <w:rPr>
          <w:rFonts w:asciiTheme="minorBidi" w:eastAsia="Arial Unicode MS" w:hAnsiTheme="minorBidi"/>
          <w:highlight w:val="white"/>
          <w:rtl/>
        </w:rPr>
        <w:t>במסגרת פסטיבל "סיפור ליטאי" ו</w:t>
      </w:r>
      <w:r w:rsidRPr="00680C4E">
        <w:rPr>
          <w:rFonts w:asciiTheme="minorBidi" w:eastAsia="Arial Unicode MS" w:hAnsiTheme="minorBidi"/>
          <w:highlight w:val="white"/>
          <w:rtl/>
        </w:rPr>
        <w:t>בשיתוף</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המרכז</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הליטאי</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למידע</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על</w:t>
      </w:r>
      <w:r w:rsidRPr="00680C4E">
        <w:rPr>
          <w:rFonts w:asciiTheme="minorBidi" w:eastAsia="Arial" w:hAnsiTheme="minorBidi"/>
          <w:highlight w:val="white"/>
          <w:rtl/>
        </w:rPr>
        <w:t xml:space="preserve"> </w:t>
      </w:r>
      <w:r w:rsidRPr="00680C4E">
        <w:rPr>
          <w:rFonts w:asciiTheme="minorBidi" w:eastAsia="Arial Unicode MS" w:hAnsiTheme="minorBidi"/>
          <w:highlight w:val="white"/>
          <w:rtl/>
        </w:rPr>
        <w:t>מחול</w:t>
      </w:r>
      <w:r w:rsidRPr="00680C4E">
        <w:rPr>
          <w:rFonts w:asciiTheme="minorBidi" w:eastAsia="Arial" w:hAnsiTheme="minorBidi"/>
          <w:highlight w:val="white"/>
          <w:rtl/>
        </w:rPr>
        <w:t>.</w:t>
      </w:r>
      <w:r w:rsidRPr="00610B56">
        <w:rPr>
          <w:rFonts w:asciiTheme="minorBidi" w:eastAsia="Arial Unicode MS" w:hAnsiTheme="minorBidi"/>
          <w:highlight w:val="white"/>
          <w:rtl/>
        </w:rPr>
        <w:t xml:space="preserve"> </w:t>
      </w:r>
      <w:r w:rsidR="008271F6" w:rsidRPr="00610B56">
        <w:rPr>
          <w:rFonts w:asciiTheme="minorBidi" w:eastAsia="Arial Unicode MS" w:hAnsiTheme="minorBidi"/>
          <w:highlight w:val="white"/>
          <w:rtl/>
        </w:rPr>
        <w:t>בין המופעים</w:t>
      </w:r>
      <w:r w:rsidR="008271F6" w:rsidRPr="00A70913">
        <w:rPr>
          <w:rFonts w:asciiTheme="minorBidi" w:eastAsia="Arial Unicode MS" w:hAnsiTheme="minorBidi"/>
          <w:sz w:val="20"/>
          <w:szCs w:val="20"/>
          <w:highlight w:val="white"/>
          <w:rtl/>
        </w:rPr>
        <w:t>:</w:t>
      </w:r>
      <w:r w:rsidR="008271F6" w:rsidRPr="00A70913">
        <w:rPr>
          <w:rFonts w:asciiTheme="minorBidi" w:eastAsia="Arial Unicode MS" w:hAnsiTheme="minorBidi"/>
          <w:b/>
          <w:bCs/>
          <w:sz w:val="20"/>
          <w:szCs w:val="20"/>
          <w:highlight w:val="white"/>
          <w:rtl/>
        </w:rPr>
        <w:t xml:space="preserve"> </w:t>
      </w:r>
      <w:r w:rsidR="008271F6" w:rsidRPr="00A70913">
        <w:rPr>
          <w:rFonts w:asciiTheme="minorBidi" w:eastAsia="Arial Unicode MS" w:hAnsiTheme="minorBidi"/>
          <w:b/>
          <w:bCs/>
          <w:sz w:val="20"/>
          <w:szCs w:val="20"/>
          <w:rtl/>
        </w:rPr>
        <w:t>"</w:t>
      </w:r>
      <w:r w:rsidR="00A70913" w:rsidRPr="00BD65C2">
        <w:rPr>
          <w:rFonts w:asciiTheme="minorBidi" w:eastAsia="Arial Unicode MS" w:hAnsiTheme="minorBidi"/>
          <w:b/>
          <w:bCs/>
          <w:sz w:val="20"/>
          <w:szCs w:val="20"/>
        </w:rPr>
        <w:t>THE SEASONS</w:t>
      </w:r>
      <w:r w:rsidR="00A70913" w:rsidRPr="00BD65C2">
        <w:rPr>
          <w:rFonts w:asciiTheme="minorBidi" w:eastAsia="Arial Unicode MS" w:hAnsiTheme="minorBidi"/>
          <w:b/>
          <w:bCs/>
          <w:sz w:val="20"/>
          <w:szCs w:val="20"/>
          <w:rtl/>
        </w:rPr>
        <w:t>"</w:t>
      </w:r>
      <w:r w:rsidR="008271F6" w:rsidRPr="00A70913">
        <w:rPr>
          <w:rFonts w:asciiTheme="minorBidi" w:eastAsia="Arial Unicode MS" w:hAnsiTheme="minorBidi"/>
          <w:b/>
          <w:bCs/>
          <w:sz w:val="20"/>
          <w:szCs w:val="20"/>
          <w:highlight w:val="white"/>
          <w:rtl/>
        </w:rPr>
        <w:t xml:space="preserve"> </w:t>
      </w:r>
      <w:r w:rsidRPr="00A70913">
        <w:rPr>
          <w:rFonts w:asciiTheme="minorBidi" w:eastAsia="Arial Unicode MS" w:hAnsiTheme="minorBidi"/>
          <w:sz w:val="20"/>
          <w:szCs w:val="20"/>
          <w:highlight w:val="white"/>
          <w:rtl/>
        </w:rPr>
        <w:t>-</w:t>
      </w:r>
      <w:r w:rsidRPr="00610B56">
        <w:rPr>
          <w:rFonts w:asciiTheme="minorBidi" w:eastAsia="Arial Unicode MS" w:hAnsiTheme="minorBidi"/>
          <w:highlight w:val="white"/>
          <w:rtl/>
        </w:rPr>
        <w:t xml:space="preserve"> מופע מחול ומוזיקה חיה</w:t>
      </w:r>
      <w:r w:rsidR="008271F6" w:rsidRPr="00610B56">
        <w:rPr>
          <w:rFonts w:asciiTheme="minorBidi" w:eastAsia="Arial Unicode MS" w:hAnsiTheme="minorBidi"/>
          <w:highlight w:val="white"/>
          <w:rtl/>
        </w:rPr>
        <w:t xml:space="preserve"> של להקת המחול </w:t>
      </w:r>
      <w:proofErr w:type="spellStart"/>
      <w:r w:rsidR="008271F6" w:rsidRPr="00610B56">
        <w:rPr>
          <w:rFonts w:asciiTheme="minorBidi" w:eastAsia="Arial Unicode MS" w:hAnsiTheme="minorBidi"/>
          <w:highlight w:val="white"/>
          <w:rtl/>
        </w:rPr>
        <w:t>שייקו</w:t>
      </w:r>
      <w:proofErr w:type="spellEnd"/>
      <w:r w:rsidR="008271F6" w:rsidRPr="00610B56">
        <w:rPr>
          <w:rFonts w:asciiTheme="minorBidi" w:eastAsia="Arial Unicode MS" w:hAnsiTheme="minorBidi"/>
          <w:highlight w:val="white"/>
          <w:rtl/>
        </w:rPr>
        <w:t xml:space="preserve"> המבוצעת ע"י רקדנים וארבעה </w:t>
      </w:r>
      <w:proofErr w:type="spellStart"/>
      <w:r w:rsidR="008271F6" w:rsidRPr="00610B56">
        <w:rPr>
          <w:rFonts w:asciiTheme="minorBidi" w:eastAsia="Arial Unicode MS" w:hAnsiTheme="minorBidi"/>
          <w:highlight w:val="white"/>
          <w:rtl/>
        </w:rPr>
        <w:t>נגניי</w:t>
      </w:r>
      <w:proofErr w:type="spellEnd"/>
      <w:r w:rsidR="008271F6" w:rsidRPr="00610B56">
        <w:rPr>
          <w:rFonts w:asciiTheme="minorBidi" w:eastAsia="Arial Unicode MS" w:hAnsiTheme="minorBidi"/>
          <w:highlight w:val="white"/>
          <w:rtl/>
        </w:rPr>
        <w:t xml:space="preserve"> צ'לו</w:t>
      </w:r>
      <w:r w:rsidR="008271F6" w:rsidRPr="00A70913">
        <w:rPr>
          <w:rFonts w:asciiTheme="minorBidi" w:eastAsia="Arial Unicode MS" w:hAnsiTheme="minorBidi"/>
          <w:b/>
          <w:bCs/>
          <w:rtl/>
        </w:rPr>
        <w:t>.</w:t>
      </w:r>
      <w:r w:rsidR="00B06EDB" w:rsidRPr="00A70913">
        <w:rPr>
          <w:rFonts w:asciiTheme="minorBidi" w:eastAsia="Arial Unicode MS" w:hAnsiTheme="minorBidi"/>
          <w:b/>
          <w:bCs/>
        </w:rPr>
        <w:t xml:space="preserve"> "</w:t>
      </w:r>
      <w:proofErr w:type="spellStart"/>
      <w:r w:rsidR="00B06EDB" w:rsidRPr="00A70913">
        <w:rPr>
          <w:rFonts w:asciiTheme="minorBidi" w:eastAsia="Arial Unicode MS" w:hAnsiTheme="minorBidi"/>
          <w:b/>
          <w:bCs/>
        </w:rPr>
        <w:t>Somaholidays</w:t>
      </w:r>
      <w:proofErr w:type="spellEnd"/>
      <w:proofErr w:type="gramStart"/>
      <w:r w:rsidR="00A70913">
        <w:rPr>
          <w:rFonts w:asciiTheme="minorBidi" w:hAnsiTheme="minorBidi"/>
          <w:b/>
          <w:bCs/>
          <w:sz w:val="24"/>
          <w:szCs w:val="24"/>
        </w:rPr>
        <w:t>"</w:t>
      </w:r>
      <w:r w:rsidR="00B06EDB" w:rsidRPr="00610B56">
        <w:rPr>
          <w:rFonts w:asciiTheme="minorBidi" w:hAnsiTheme="minorBidi"/>
          <w:b/>
          <w:bCs/>
          <w:sz w:val="24"/>
          <w:szCs w:val="24"/>
        </w:rPr>
        <w:t xml:space="preserve"> </w:t>
      </w:r>
      <w:r w:rsidR="00B06EDB" w:rsidRPr="00610B56">
        <w:rPr>
          <w:rFonts w:asciiTheme="minorBidi" w:hAnsiTheme="minorBidi"/>
          <w:b/>
          <w:bCs/>
          <w:sz w:val="24"/>
          <w:szCs w:val="24"/>
          <w:rtl/>
        </w:rPr>
        <w:t xml:space="preserve"> </w:t>
      </w:r>
      <w:r w:rsidR="00B06EDB" w:rsidRPr="00610B56">
        <w:rPr>
          <w:rFonts w:asciiTheme="minorBidi" w:hAnsiTheme="minorBidi"/>
          <w:rtl/>
        </w:rPr>
        <w:t>מופע</w:t>
      </w:r>
      <w:proofErr w:type="gramEnd"/>
      <w:r w:rsidR="00B06EDB" w:rsidRPr="00610B56">
        <w:rPr>
          <w:rFonts w:asciiTheme="minorBidi" w:hAnsiTheme="minorBidi"/>
          <w:rtl/>
        </w:rPr>
        <w:t xml:space="preserve"> מחול החוקר את נושא האסקפיזם מאת להקת המחול </w:t>
      </w:r>
      <w:r w:rsidR="00B06EDB" w:rsidRPr="00610B56">
        <w:rPr>
          <w:rFonts w:asciiTheme="minorBidi" w:hAnsiTheme="minorBidi"/>
        </w:rPr>
        <w:t>WE</w:t>
      </w:r>
      <w:r w:rsidR="00B06EDB" w:rsidRPr="00610B56">
        <w:rPr>
          <w:rFonts w:asciiTheme="minorBidi" w:hAnsiTheme="minorBidi"/>
          <w:rtl/>
        </w:rPr>
        <w:t xml:space="preserve">/וילמה </w:t>
      </w:r>
      <w:proofErr w:type="spellStart"/>
      <w:r w:rsidR="00B06EDB" w:rsidRPr="00610B56">
        <w:rPr>
          <w:rFonts w:asciiTheme="minorBidi" w:hAnsiTheme="minorBidi"/>
          <w:rtl/>
        </w:rPr>
        <w:t>פיטרינייטה</w:t>
      </w:r>
      <w:proofErr w:type="spellEnd"/>
      <w:r w:rsidR="00610B56" w:rsidRPr="00610B56">
        <w:rPr>
          <w:rFonts w:asciiTheme="minorBidi" w:hAnsiTheme="minorBidi"/>
          <w:rtl/>
        </w:rPr>
        <w:t>.</w:t>
      </w:r>
      <w:r w:rsidR="00A70913">
        <w:rPr>
          <w:rFonts w:asciiTheme="minorBidi" w:hAnsiTheme="minorBidi"/>
          <w:b/>
          <w:bCs/>
          <w:sz w:val="28"/>
          <w:szCs w:val="28"/>
          <w:rtl/>
        </w:rPr>
        <w:br/>
      </w:r>
      <w:r w:rsidR="00B06EDB" w:rsidRPr="00610B56">
        <w:rPr>
          <w:rFonts w:asciiTheme="minorBidi" w:hAnsiTheme="minorBidi"/>
          <w:b/>
          <w:bCs/>
          <w:sz w:val="28"/>
          <w:szCs w:val="28"/>
          <w:rtl/>
        </w:rPr>
        <w:t xml:space="preserve"> </w:t>
      </w:r>
      <w:r w:rsidR="00A70913">
        <w:rPr>
          <w:rFonts w:asciiTheme="minorBidi" w:hAnsiTheme="minorBidi" w:hint="cs"/>
          <w:b/>
          <w:bCs/>
          <w:sz w:val="28"/>
          <w:szCs w:val="28"/>
          <w:rtl/>
        </w:rPr>
        <w:t>"</w:t>
      </w:r>
      <w:r w:rsidR="00A70913">
        <w:rPr>
          <w:rFonts w:asciiTheme="minorBidi" w:eastAsia="Arial Unicode MS" w:hAnsiTheme="minorBidi"/>
          <w:b/>
          <w:bCs/>
        </w:rPr>
        <w:t xml:space="preserve"> "</w:t>
      </w:r>
      <w:r w:rsidR="00A70913" w:rsidRPr="00A70913">
        <w:rPr>
          <w:rFonts w:asciiTheme="minorBidi" w:eastAsia="Arial Unicode MS" w:hAnsiTheme="minorBidi"/>
          <w:b/>
          <w:bCs/>
        </w:rPr>
        <w:t>Game Changer</w:t>
      </w:r>
      <w:r w:rsidR="00610B56" w:rsidRPr="00610B56">
        <w:rPr>
          <w:rFonts w:asciiTheme="minorBidi" w:eastAsia="Arial Unicode MS" w:hAnsiTheme="minorBidi"/>
          <w:highlight w:val="white"/>
          <w:rtl/>
        </w:rPr>
        <w:t xml:space="preserve">יצירה עם עשרה רקדנים המציגה תלבושות מרהיבות בעיצוב אדריכלי </w:t>
      </w:r>
      <w:r w:rsidR="00610B56" w:rsidRPr="00610B56">
        <w:rPr>
          <w:rFonts w:asciiTheme="minorBidi" w:eastAsia="Arial Unicode MS" w:hAnsiTheme="minorBidi"/>
          <w:rtl/>
        </w:rPr>
        <w:t xml:space="preserve">מאת הכוריאוגרפית בירוטה </w:t>
      </w:r>
      <w:proofErr w:type="spellStart"/>
      <w:r w:rsidR="00610B56" w:rsidRPr="00610B56">
        <w:rPr>
          <w:rFonts w:asciiTheme="minorBidi" w:eastAsia="Arial Unicode MS" w:hAnsiTheme="minorBidi"/>
          <w:rtl/>
        </w:rPr>
        <w:t>לטוקייטה</w:t>
      </w:r>
      <w:proofErr w:type="spellEnd"/>
      <w:r w:rsidR="00610B56" w:rsidRPr="00610B56">
        <w:rPr>
          <w:rFonts w:asciiTheme="minorBidi" w:eastAsia="Arial Unicode MS" w:hAnsiTheme="minorBidi"/>
          <w:rtl/>
        </w:rPr>
        <w:t xml:space="preserve"> מתיאטרון מחול אאורה. </w:t>
      </w:r>
      <w:r w:rsidR="00610B56">
        <w:rPr>
          <w:rFonts w:asciiTheme="minorBidi" w:eastAsia="Arial Unicode MS" w:hAnsiTheme="minorBidi"/>
          <w:b/>
          <w:bCs/>
        </w:rPr>
        <w:t xml:space="preserve">-  </w:t>
      </w:r>
      <w:r w:rsidR="00610B56" w:rsidRPr="00610B56">
        <w:rPr>
          <w:rFonts w:asciiTheme="minorBidi" w:eastAsia="Arial Unicode MS" w:hAnsiTheme="minorBidi"/>
          <w:b/>
          <w:bCs/>
        </w:rPr>
        <w:t>Game Over</w:t>
      </w:r>
      <w:r w:rsidR="00610B56" w:rsidRPr="00610B56">
        <w:rPr>
          <w:rFonts w:asciiTheme="minorBidi" w:eastAsia="Arial Unicode MS" w:hAnsiTheme="minorBidi"/>
          <w:rtl/>
        </w:rPr>
        <w:t xml:space="preserve">שני רקדנים אינטנסיביים ומהפנטים ומתופף וירטואוזי אחד מביאים אותנו לעולם הזוי, אקסטטי ורטוב של פנטזיה. </w:t>
      </w:r>
      <w:r w:rsidR="00610B56">
        <w:rPr>
          <w:rFonts w:asciiTheme="minorBidi" w:eastAsia="Arial Unicode MS" w:hAnsiTheme="minorBidi" w:hint="cs"/>
          <w:rtl/>
        </w:rPr>
        <w:t xml:space="preserve">מאת </w:t>
      </w:r>
      <w:r w:rsidR="00610B56" w:rsidRPr="00E44679">
        <w:rPr>
          <w:rFonts w:asciiTheme="minorBidi" w:eastAsia="Arial Unicode MS" w:hAnsiTheme="minorBidi" w:hint="cs"/>
          <w:rtl/>
        </w:rPr>
        <w:t xml:space="preserve">תיאטרון מחול </w:t>
      </w:r>
      <w:r w:rsidR="00610B56" w:rsidRPr="00E44679">
        <w:rPr>
          <w:rFonts w:asciiTheme="minorBidi" w:eastAsia="Arial Unicode MS" w:hAnsiTheme="minorBidi"/>
        </w:rPr>
        <w:t>LOW AIR</w:t>
      </w:r>
      <w:r w:rsidR="00E44679">
        <w:rPr>
          <w:rFonts w:asciiTheme="minorBidi" w:eastAsia="Arial Unicode MS" w:hAnsiTheme="minorBidi" w:hint="cs"/>
          <w:rtl/>
        </w:rPr>
        <w:t>.</w:t>
      </w:r>
    </w:p>
    <w:p w:rsidR="00610B56" w:rsidRPr="00680C4E" w:rsidRDefault="00610B56" w:rsidP="00E44679">
      <w:pPr>
        <w:pStyle w:val="af2"/>
        <w:rPr>
          <w:rFonts w:asciiTheme="minorBidi" w:eastAsia="Arial Unicode MS" w:hAnsiTheme="minorBidi"/>
        </w:rPr>
      </w:pPr>
    </w:p>
    <w:p w:rsidR="00C9184C" w:rsidRPr="00610B56" w:rsidRDefault="00C9184C" w:rsidP="00C9184C">
      <w:pPr>
        <w:spacing w:after="0" w:line="276" w:lineRule="auto"/>
        <w:rPr>
          <w:rFonts w:asciiTheme="minorBidi" w:eastAsia="Arial Unicode MS" w:hAnsiTheme="minorBidi"/>
          <w:b/>
          <w:bCs/>
          <w:rtl/>
        </w:rPr>
      </w:pPr>
      <w:r w:rsidRPr="00610B56">
        <w:rPr>
          <w:rFonts w:asciiTheme="minorBidi" w:eastAsia="Arial Unicode MS" w:hAnsiTheme="minorBidi"/>
          <w:b/>
          <w:bCs/>
          <w:rtl/>
        </w:rPr>
        <w:t>לוח המופעים:</w:t>
      </w:r>
      <w:r w:rsidRPr="00610B56">
        <w:rPr>
          <w:rFonts w:asciiTheme="minorBidi" w:eastAsia="Arial Unicode MS" w:hAnsiTheme="minorBidi"/>
          <w:b/>
          <w:bCs/>
        </w:rPr>
        <w:t xml:space="preserve"> </w:t>
      </w:r>
    </w:p>
    <w:p w:rsidR="008271F6" w:rsidRPr="00A70913" w:rsidRDefault="001C1B2B" w:rsidP="00680C4E">
      <w:pPr>
        <w:pStyle w:val="af2"/>
        <w:rPr>
          <w:rFonts w:asciiTheme="minorBidi" w:hAnsiTheme="minorBidi"/>
          <w:b/>
          <w:bCs/>
        </w:rPr>
      </w:pPr>
      <w:r w:rsidRPr="00A70913">
        <w:rPr>
          <w:rFonts w:asciiTheme="minorBidi" w:eastAsia="Calibri" w:hAnsiTheme="minorBidi"/>
          <w:b/>
          <w:bCs/>
          <w:lang w:val="lt-LT"/>
        </w:rPr>
        <w:t>THE SEASONS</w:t>
      </w:r>
    </w:p>
    <w:p w:rsidR="00680C4E" w:rsidRPr="00E44679" w:rsidRDefault="00680C4E" w:rsidP="00680C4E">
      <w:pPr>
        <w:pStyle w:val="af2"/>
        <w:rPr>
          <w:rFonts w:asciiTheme="minorBidi" w:hAnsiTheme="minorBidi"/>
          <w:b/>
          <w:bCs/>
          <w:rtl/>
        </w:rPr>
      </w:pPr>
      <w:r w:rsidRPr="00E44679">
        <w:rPr>
          <w:rFonts w:asciiTheme="minorBidi" w:hAnsiTheme="minorBidi"/>
          <w:b/>
          <w:bCs/>
          <w:rtl/>
        </w:rPr>
        <w:t xml:space="preserve">מופע מחול ומוזיקה חיה – להקת מחול </w:t>
      </w:r>
      <w:proofErr w:type="spellStart"/>
      <w:r w:rsidRPr="00E44679">
        <w:rPr>
          <w:rFonts w:asciiTheme="minorBidi" w:hAnsiTheme="minorBidi"/>
          <w:b/>
          <w:bCs/>
          <w:rtl/>
        </w:rPr>
        <w:t>שייקו</w:t>
      </w:r>
      <w:proofErr w:type="spellEnd"/>
    </w:p>
    <w:p w:rsidR="00680C4E" w:rsidRPr="00E44679" w:rsidRDefault="00680C4E" w:rsidP="00680C4E">
      <w:pPr>
        <w:pStyle w:val="af2"/>
        <w:rPr>
          <w:rFonts w:asciiTheme="minorBidi" w:hAnsiTheme="minorBidi"/>
          <w:rtl/>
        </w:rPr>
      </w:pPr>
      <w:r w:rsidRPr="00E44679">
        <w:rPr>
          <w:rFonts w:asciiTheme="minorBidi" w:hAnsiTheme="minorBidi"/>
          <w:rtl/>
        </w:rPr>
        <w:t xml:space="preserve">ביצירה </w:t>
      </w:r>
      <w:r w:rsidRPr="00E44679">
        <w:rPr>
          <w:rFonts w:asciiTheme="minorBidi" w:hAnsiTheme="minorBidi"/>
        </w:rPr>
        <w:t>The Seasons</w:t>
      </w:r>
      <w:r w:rsidRPr="00E44679">
        <w:rPr>
          <w:rFonts w:asciiTheme="minorBidi" w:hAnsiTheme="minorBidi"/>
          <w:rtl/>
        </w:rPr>
        <w:t xml:space="preserve"> ניכרת הרמוניה מעוררת השראה בין מחול למוזיקה. היצירה, המבוצעת על ידי ארבעה אמנים בני גילאים שונים ופלסטיות שונה וארבעה נגני צ'לו, משלבת אלמנטים של בלט קלאסי, מחול מודרני, פנטומימה ואמנות </w:t>
      </w:r>
      <w:proofErr w:type="spellStart"/>
      <w:r w:rsidRPr="00E44679">
        <w:rPr>
          <w:rFonts w:asciiTheme="minorBidi" w:hAnsiTheme="minorBidi"/>
          <w:rtl/>
        </w:rPr>
        <w:t>פרפורמטיבית</w:t>
      </w:r>
      <w:proofErr w:type="spellEnd"/>
      <w:r w:rsidRPr="00E44679">
        <w:rPr>
          <w:rFonts w:asciiTheme="minorBidi" w:hAnsiTheme="minorBidi"/>
          <w:rtl/>
        </w:rPr>
        <w:t xml:space="preserve">. יצירתו של אנטוניו ויוואלדי לכינור ותזמורת, אחת היצירות הקלאסיות הפופולריות ביותר, עוברת דקונסטרוקציה מקורית ונשמעת, בפרשנות עכשווית זו, בלתי צפויה. האמנים מתקשרים באמצעות תנועות שונות ויוצרים מכלול </w:t>
      </w:r>
      <w:proofErr w:type="spellStart"/>
      <w:r w:rsidRPr="00E44679">
        <w:rPr>
          <w:rFonts w:asciiTheme="minorBidi" w:hAnsiTheme="minorBidi"/>
          <w:rtl/>
        </w:rPr>
        <w:t>פרפורמטיבי</w:t>
      </w:r>
      <w:proofErr w:type="spellEnd"/>
      <w:r w:rsidRPr="00E44679">
        <w:rPr>
          <w:rFonts w:asciiTheme="minorBidi" w:hAnsiTheme="minorBidi"/>
          <w:rtl/>
        </w:rPr>
        <w:t xml:space="preserve">, שצליליהם של ארבעה </w:t>
      </w:r>
      <w:proofErr w:type="spellStart"/>
      <w:r w:rsidRPr="00E44679">
        <w:rPr>
          <w:rFonts w:asciiTheme="minorBidi" w:hAnsiTheme="minorBidi"/>
          <w:rtl/>
        </w:rPr>
        <w:t>צ'לים</w:t>
      </w:r>
      <w:proofErr w:type="spellEnd"/>
      <w:r w:rsidRPr="00E44679">
        <w:rPr>
          <w:rFonts w:asciiTheme="minorBidi" w:hAnsiTheme="minorBidi"/>
          <w:rtl/>
        </w:rPr>
        <w:t xml:space="preserve"> מנחים אותו מעונה לעונה. </w:t>
      </w:r>
    </w:p>
    <w:p w:rsidR="008271F6" w:rsidRPr="00E44679" w:rsidRDefault="00680C4E" w:rsidP="00680C4E">
      <w:pPr>
        <w:pStyle w:val="af2"/>
        <w:rPr>
          <w:rFonts w:asciiTheme="minorBidi" w:hAnsiTheme="minorBidi"/>
          <w:rtl/>
        </w:rPr>
      </w:pPr>
      <w:r w:rsidRPr="00E44679">
        <w:rPr>
          <w:rFonts w:asciiTheme="minorBidi" w:hAnsiTheme="minorBidi"/>
          <w:rtl/>
        </w:rPr>
        <w:t>להקת המחול "</w:t>
      </w:r>
      <w:proofErr w:type="spellStart"/>
      <w:r w:rsidRPr="00E44679">
        <w:rPr>
          <w:rFonts w:asciiTheme="minorBidi" w:hAnsiTheme="minorBidi"/>
          <w:rtl/>
        </w:rPr>
        <w:t>שייקו</w:t>
      </w:r>
      <w:proofErr w:type="spellEnd"/>
      <w:r w:rsidRPr="00E44679">
        <w:rPr>
          <w:rFonts w:asciiTheme="minorBidi" w:hAnsiTheme="minorBidi"/>
          <w:rtl/>
        </w:rPr>
        <w:t xml:space="preserve">" (תיאטרון מחול </w:t>
      </w:r>
      <w:proofErr w:type="spellStart"/>
      <w:r w:rsidRPr="00E44679">
        <w:rPr>
          <w:rFonts w:asciiTheme="minorBidi" w:hAnsiTheme="minorBidi"/>
        </w:rPr>
        <w:t>Papi</w:t>
      </w:r>
      <w:proofErr w:type="spellEnd"/>
      <w:r w:rsidRPr="00E44679">
        <w:rPr>
          <w:rFonts w:asciiTheme="minorBidi" w:hAnsiTheme="minorBidi"/>
        </w:rPr>
        <w:t xml:space="preserve"> </w:t>
      </w:r>
      <w:proofErr w:type="spellStart"/>
      <w:r w:rsidRPr="00E44679">
        <w:rPr>
          <w:rFonts w:asciiTheme="minorBidi" w:hAnsiTheme="minorBidi"/>
        </w:rPr>
        <w:t>Dapi</w:t>
      </w:r>
      <w:proofErr w:type="spellEnd"/>
      <w:r w:rsidRPr="00E44679">
        <w:rPr>
          <w:rFonts w:asciiTheme="minorBidi" w:hAnsiTheme="minorBidi"/>
        </w:rPr>
        <w:t xml:space="preserve"> Fish</w:t>
      </w:r>
      <w:r w:rsidRPr="00E44679">
        <w:rPr>
          <w:rFonts w:asciiTheme="minorBidi" w:hAnsiTheme="minorBidi"/>
          <w:rtl/>
        </w:rPr>
        <w:t xml:space="preserve"> לשעבר) מורכבת מרקדנים הפועלים בתחום המחול העכשווי והיוצרים מיצגי מחול ומוזיקה, תיאטרון השתתפותי, מופעים תלויי מקום, הופעות מהלכות, פרויקטים של חינוך דרך מחול ומעבדות תיאטרון. הקבוצה, שזכתה בפרסים הגבוהים ביותר בתחום המחול, עובדת </w:t>
      </w:r>
      <w:proofErr w:type="spellStart"/>
      <w:r w:rsidRPr="00E44679">
        <w:rPr>
          <w:rFonts w:asciiTheme="minorBidi" w:hAnsiTheme="minorBidi"/>
          <w:rtl/>
        </w:rPr>
        <w:t>בקלייפדה</w:t>
      </w:r>
      <w:proofErr w:type="spellEnd"/>
      <w:r w:rsidRPr="00E44679">
        <w:rPr>
          <w:rFonts w:asciiTheme="minorBidi" w:hAnsiTheme="minorBidi"/>
          <w:rtl/>
        </w:rPr>
        <w:t xml:space="preserve"> מזה שש שנים והופיעה ברבות ממדינות העולם</w:t>
      </w:r>
      <w:r w:rsidR="008271F6" w:rsidRPr="00E44679">
        <w:rPr>
          <w:rFonts w:asciiTheme="minorBidi" w:hAnsiTheme="minorBidi"/>
          <w:rtl/>
        </w:rPr>
        <w:t>.</w:t>
      </w:r>
      <w:r w:rsidR="008271F6" w:rsidRPr="00E44679">
        <w:rPr>
          <w:rFonts w:asciiTheme="minorBidi" w:hAnsiTheme="minorBidi"/>
          <w:rtl/>
        </w:rPr>
        <w:br/>
      </w:r>
    </w:p>
    <w:p w:rsidR="008271F6" w:rsidRPr="00E44679" w:rsidRDefault="008271F6" w:rsidP="00680C4E">
      <w:pPr>
        <w:pStyle w:val="af2"/>
        <w:rPr>
          <w:rFonts w:asciiTheme="minorBidi" w:hAnsiTheme="minorBidi"/>
          <w:rtl/>
        </w:rPr>
      </w:pPr>
      <w:r w:rsidRPr="00E44679">
        <w:rPr>
          <w:rFonts w:asciiTheme="minorBidi" w:hAnsiTheme="minorBidi"/>
          <w:rtl/>
        </w:rPr>
        <w:t>הצצה למופע:</w:t>
      </w:r>
      <w:r w:rsidRPr="00E44679">
        <w:rPr>
          <w:rFonts w:asciiTheme="minorBidi" w:hAnsiTheme="minorBidi"/>
        </w:rPr>
        <w:t xml:space="preserve"> </w:t>
      </w:r>
      <w:hyperlink r:id="rId5" w:history="1">
        <w:r w:rsidRPr="00E44679">
          <w:rPr>
            <w:rStyle w:val="Hyperlink"/>
            <w:rFonts w:asciiTheme="minorBidi" w:hAnsiTheme="minorBidi"/>
          </w:rPr>
          <w:t>https://www.youtube.com/watch?time_continue=4&amp;v=6SNUvJ5y_rg</w:t>
        </w:r>
      </w:hyperlink>
    </w:p>
    <w:p w:rsidR="00680C4E" w:rsidRPr="00E44679" w:rsidRDefault="00680C4E" w:rsidP="00680C4E">
      <w:pPr>
        <w:pStyle w:val="af2"/>
        <w:rPr>
          <w:rFonts w:asciiTheme="minorBidi" w:hAnsiTheme="minorBidi"/>
          <w:rtl/>
        </w:rPr>
      </w:pPr>
    </w:p>
    <w:p w:rsidR="00680C4E" w:rsidRPr="00E44679" w:rsidRDefault="008271F6" w:rsidP="00680C4E">
      <w:pPr>
        <w:pStyle w:val="af2"/>
        <w:rPr>
          <w:rFonts w:asciiTheme="minorBidi" w:hAnsiTheme="minorBidi"/>
          <w:b/>
          <w:bCs/>
          <w:rtl/>
        </w:rPr>
      </w:pPr>
      <w:r w:rsidRPr="00E44679">
        <w:rPr>
          <w:rFonts w:asciiTheme="minorBidi" w:hAnsiTheme="minorBidi"/>
          <w:b/>
          <w:bCs/>
          <w:rtl/>
        </w:rPr>
        <w:t>יום חמישי, 23 במאי בשעה: 21:00 בסטודיו זהבה וז'אק</w:t>
      </w:r>
      <w:r w:rsidR="00431AB7">
        <w:rPr>
          <w:rFonts w:asciiTheme="minorBidi" w:hAnsiTheme="minorBidi" w:hint="cs"/>
          <w:b/>
          <w:bCs/>
          <w:rtl/>
        </w:rPr>
        <w:t xml:space="preserve"> דלל</w:t>
      </w:r>
      <w:r w:rsidRPr="00E44679">
        <w:rPr>
          <w:rFonts w:asciiTheme="minorBidi" w:hAnsiTheme="minorBidi"/>
          <w:b/>
          <w:bCs/>
          <w:rtl/>
        </w:rPr>
        <w:t>.</w:t>
      </w:r>
    </w:p>
    <w:p w:rsidR="00680C4E" w:rsidRPr="00A70913" w:rsidRDefault="008271F6" w:rsidP="008271F6">
      <w:pPr>
        <w:pStyle w:val="af2"/>
        <w:rPr>
          <w:rFonts w:asciiTheme="minorBidi" w:hAnsiTheme="minorBidi"/>
          <w:b/>
          <w:bCs/>
          <w:sz w:val="24"/>
          <w:szCs w:val="24"/>
          <w:rtl/>
        </w:rPr>
      </w:pPr>
      <w:r w:rsidRPr="00610B56">
        <w:rPr>
          <w:rFonts w:asciiTheme="minorBidi" w:hAnsiTheme="minorBidi"/>
          <w:b/>
          <w:bCs/>
          <w:sz w:val="28"/>
          <w:szCs w:val="28"/>
        </w:rPr>
        <w:br/>
      </w:r>
      <w:proofErr w:type="spellStart"/>
      <w:r w:rsidRPr="00A70913">
        <w:rPr>
          <w:rFonts w:asciiTheme="minorBidi" w:hAnsiTheme="minorBidi"/>
          <w:b/>
          <w:bCs/>
          <w:sz w:val="24"/>
          <w:szCs w:val="24"/>
        </w:rPr>
        <w:t>Somaholidays</w:t>
      </w:r>
      <w:proofErr w:type="spellEnd"/>
    </w:p>
    <w:p w:rsidR="00680C4E" w:rsidRPr="00E44679" w:rsidRDefault="008271F6" w:rsidP="008271F6">
      <w:pPr>
        <w:pStyle w:val="af2"/>
        <w:rPr>
          <w:rFonts w:asciiTheme="minorBidi" w:hAnsiTheme="minorBidi"/>
          <w:b/>
          <w:bCs/>
          <w:rtl/>
        </w:rPr>
      </w:pPr>
      <w:bookmarkStart w:id="2" w:name="_Hlk5876847"/>
      <w:r w:rsidRPr="00E44679">
        <w:rPr>
          <w:rFonts w:asciiTheme="minorBidi" w:hAnsiTheme="minorBidi"/>
          <w:b/>
          <w:bCs/>
          <w:rtl/>
        </w:rPr>
        <w:t xml:space="preserve">להקת מחול </w:t>
      </w:r>
      <w:r w:rsidRPr="00E44679">
        <w:rPr>
          <w:rFonts w:asciiTheme="minorBidi" w:hAnsiTheme="minorBidi"/>
          <w:b/>
          <w:bCs/>
        </w:rPr>
        <w:t>WE</w:t>
      </w:r>
      <w:r w:rsidRPr="00E44679">
        <w:rPr>
          <w:rFonts w:asciiTheme="minorBidi" w:hAnsiTheme="minorBidi"/>
          <w:b/>
          <w:bCs/>
          <w:rtl/>
        </w:rPr>
        <w:t xml:space="preserve">/וילמה </w:t>
      </w:r>
      <w:proofErr w:type="spellStart"/>
      <w:r w:rsidRPr="00E44679">
        <w:rPr>
          <w:rFonts w:asciiTheme="minorBidi" w:hAnsiTheme="minorBidi"/>
          <w:b/>
          <w:bCs/>
          <w:rtl/>
        </w:rPr>
        <w:t>פיטרינייטה</w:t>
      </w:r>
      <w:proofErr w:type="spellEnd"/>
      <w:r w:rsidRPr="00E44679">
        <w:rPr>
          <w:rFonts w:asciiTheme="minorBidi" w:hAnsiTheme="minorBidi"/>
          <w:b/>
          <w:bCs/>
          <w:rtl/>
        </w:rPr>
        <w:t xml:space="preserve"> </w:t>
      </w:r>
    </w:p>
    <w:bookmarkEnd w:id="2"/>
    <w:p w:rsidR="008271F6" w:rsidRPr="00E44679" w:rsidRDefault="008271F6" w:rsidP="008271F6">
      <w:pPr>
        <w:rPr>
          <w:rFonts w:asciiTheme="minorBidi" w:hAnsiTheme="minorBidi"/>
          <w:rtl/>
        </w:rPr>
      </w:pPr>
      <w:r w:rsidRPr="00E44679">
        <w:rPr>
          <w:rFonts w:asciiTheme="minorBidi" w:hAnsiTheme="minorBidi"/>
          <w:rtl/>
        </w:rPr>
        <w:t>על פס יצור של 120 ביט לדקה, שלושה רקדנים בני דורות שונים חוקרים את נושא האסקפיזם. סרטונים חובבניים מטיולי תיירות משולבים בטכסי מועדוני ריקודים בחיפוש אחר פתח כניסה למצב של ”</w:t>
      </w:r>
      <w:proofErr w:type="spellStart"/>
      <w:r w:rsidRPr="00E44679">
        <w:rPr>
          <w:rFonts w:asciiTheme="minorBidi" w:hAnsiTheme="minorBidi"/>
        </w:rPr>
        <w:t>somaholidays</w:t>
      </w:r>
      <w:proofErr w:type="spellEnd"/>
      <w:r w:rsidRPr="00E44679">
        <w:rPr>
          <w:rFonts w:asciiTheme="minorBidi" w:hAnsiTheme="minorBidi"/>
          <w:rtl/>
        </w:rPr>
        <w:t xml:space="preserve">“, כמתואר ברומן הדיסטופי ”עולם חדש מופלא“ מאת </w:t>
      </w:r>
      <w:proofErr w:type="spellStart"/>
      <w:r w:rsidRPr="00E44679">
        <w:rPr>
          <w:rFonts w:asciiTheme="minorBidi" w:hAnsiTheme="minorBidi"/>
          <w:rtl/>
        </w:rPr>
        <w:t>אלדוס</w:t>
      </w:r>
      <w:proofErr w:type="spellEnd"/>
      <w:r w:rsidRPr="00E44679">
        <w:rPr>
          <w:rFonts w:asciiTheme="minorBidi" w:hAnsiTheme="minorBidi"/>
          <w:rtl/>
        </w:rPr>
        <w:t xml:space="preserve"> </w:t>
      </w:r>
      <w:proofErr w:type="spellStart"/>
      <w:r w:rsidRPr="00E44679">
        <w:rPr>
          <w:rFonts w:asciiTheme="minorBidi" w:hAnsiTheme="minorBidi"/>
          <w:rtl/>
        </w:rPr>
        <w:t>האקסלי</w:t>
      </w:r>
      <w:proofErr w:type="spellEnd"/>
      <w:r w:rsidRPr="00E44679">
        <w:rPr>
          <w:rFonts w:asciiTheme="minorBidi" w:hAnsiTheme="minorBidi"/>
          <w:rtl/>
        </w:rPr>
        <w:t>. שלישיית הרקדנים מפלסת דרך אל קתרזיס מלאכותי, מעבר למציאות אמיתית יותר ללא אשמה, בושה או אחריות אזרחית.</w:t>
      </w:r>
    </w:p>
    <w:p w:rsidR="00B06EDB" w:rsidRPr="00E44679" w:rsidRDefault="008271F6" w:rsidP="008271F6">
      <w:pPr>
        <w:rPr>
          <w:rFonts w:asciiTheme="minorBidi" w:hAnsiTheme="minorBidi"/>
          <w:rtl/>
        </w:rPr>
      </w:pPr>
      <w:r w:rsidRPr="00E44679">
        <w:rPr>
          <w:rFonts w:asciiTheme="minorBidi" w:hAnsiTheme="minorBidi"/>
          <w:rtl/>
        </w:rPr>
        <w:t xml:space="preserve">הקריירה של וילמה </w:t>
      </w:r>
      <w:proofErr w:type="spellStart"/>
      <w:r w:rsidRPr="00E44679">
        <w:rPr>
          <w:rFonts w:asciiTheme="minorBidi" w:hAnsiTheme="minorBidi"/>
          <w:rtl/>
        </w:rPr>
        <w:t>פיטרינייטה</w:t>
      </w:r>
      <w:proofErr w:type="spellEnd"/>
      <w:r w:rsidRPr="00E44679">
        <w:rPr>
          <w:rFonts w:asciiTheme="minorBidi" w:hAnsiTheme="minorBidi"/>
          <w:rtl/>
        </w:rPr>
        <w:t xml:space="preserve"> (ליטא/בלגיה) החלה בתיאטרון המחול ”</w:t>
      </w:r>
      <w:proofErr w:type="spellStart"/>
      <w:r w:rsidRPr="00E44679">
        <w:rPr>
          <w:rFonts w:asciiTheme="minorBidi" w:hAnsiTheme="minorBidi"/>
          <w:rtl/>
        </w:rPr>
        <w:t>אאורה“,שיתפה</w:t>
      </w:r>
      <w:proofErr w:type="spellEnd"/>
      <w:r w:rsidRPr="00E44679">
        <w:rPr>
          <w:rFonts w:asciiTheme="minorBidi" w:hAnsiTheme="minorBidi"/>
          <w:rtl/>
        </w:rPr>
        <w:t xml:space="preserve"> פעולה כרקדנית ושחקנית עם קבוצות כגון </w:t>
      </w:r>
      <w:r w:rsidRPr="00E44679">
        <w:rPr>
          <w:rFonts w:asciiTheme="minorBidi" w:hAnsiTheme="minorBidi"/>
        </w:rPr>
        <w:t xml:space="preserve">La </w:t>
      </w:r>
      <w:proofErr w:type="spellStart"/>
      <w:r w:rsidRPr="00E44679">
        <w:rPr>
          <w:rFonts w:asciiTheme="minorBidi" w:hAnsiTheme="minorBidi"/>
        </w:rPr>
        <w:t>Zampa</w:t>
      </w:r>
      <w:proofErr w:type="spellEnd"/>
      <w:r w:rsidRPr="00E44679">
        <w:rPr>
          <w:rFonts w:asciiTheme="minorBidi" w:hAnsiTheme="minorBidi"/>
        </w:rPr>
        <w:t xml:space="preserve">, </w:t>
      </w:r>
      <w:proofErr w:type="spellStart"/>
      <w:r w:rsidRPr="00E44679">
        <w:rPr>
          <w:rFonts w:asciiTheme="minorBidi" w:hAnsiTheme="minorBidi"/>
        </w:rPr>
        <w:t>Mitia</w:t>
      </w:r>
      <w:proofErr w:type="spellEnd"/>
      <w:r w:rsidRPr="00E44679">
        <w:rPr>
          <w:rFonts w:asciiTheme="minorBidi" w:hAnsiTheme="minorBidi"/>
        </w:rPr>
        <w:t xml:space="preserve"> </w:t>
      </w:r>
      <w:proofErr w:type="spellStart"/>
      <w:r w:rsidRPr="00E44679">
        <w:rPr>
          <w:rFonts w:asciiTheme="minorBidi" w:hAnsiTheme="minorBidi"/>
        </w:rPr>
        <w:t>Fedotenko</w:t>
      </w:r>
      <w:proofErr w:type="spellEnd"/>
      <w:r w:rsidRPr="00E44679">
        <w:rPr>
          <w:rFonts w:asciiTheme="minorBidi" w:hAnsiTheme="minorBidi"/>
        </w:rPr>
        <w:t xml:space="preserve">, François Verret, Philippe </w:t>
      </w:r>
      <w:proofErr w:type="spellStart"/>
      <w:r w:rsidRPr="00E44679">
        <w:rPr>
          <w:rFonts w:asciiTheme="minorBidi" w:hAnsiTheme="minorBidi"/>
        </w:rPr>
        <w:t>Grandrieux</w:t>
      </w:r>
      <w:proofErr w:type="spellEnd"/>
      <w:r w:rsidRPr="00E44679">
        <w:rPr>
          <w:rFonts w:asciiTheme="minorBidi" w:hAnsiTheme="minorBidi"/>
        </w:rPr>
        <w:t xml:space="preserve">, Karim Bel </w:t>
      </w:r>
      <w:proofErr w:type="spellStart"/>
      <w:r w:rsidRPr="00E44679">
        <w:rPr>
          <w:rFonts w:asciiTheme="minorBidi" w:hAnsiTheme="minorBidi"/>
        </w:rPr>
        <w:t>Kacem</w:t>
      </w:r>
      <w:proofErr w:type="spellEnd"/>
      <w:r w:rsidRPr="00E44679">
        <w:rPr>
          <w:rFonts w:asciiTheme="minorBidi" w:hAnsiTheme="minorBidi"/>
        </w:rPr>
        <w:t xml:space="preserve">, Hubert Colas, Vincent </w:t>
      </w:r>
      <w:proofErr w:type="spellStart"/>
      <w:r w:rsidRPr="00E44679">
        <w:rPr>
          <w:rFonts w:asciiTheme="minorBidi" w:hAnsiTheme="minorBidi"/>
        </w:rPr>
        <w:t>Thomasset</w:t>
      </w:r>
      <w:proofErr w:type="spellEnd"/>
      <w:r w:rsidRPr="00E44679">
        <w:rPr>
          <w:rFonts w:asciiTheme="minorBidi" w:hAnsiTheme="minorBidi"/>
        </w:rPr>
        <w:t xml:space="preserve">, </w:t>
      </w:r>
      <w:proofErr w:type="spellStart"/>
      <w:r w:rsidRPr="00E44679">
        <w:rPr>
          <w:rFonts w:asciiTheme="minorBidi" w:hAnsiTheme="minorBidi"/>
        </w:rPr>
        <w:t>cie</w:t>
      </w:r>
      <w:proofErr w:type="spellEnd"/>
      <w:r w:rsidRPr="00E44679">
        <w:rPr>
          <w:rFonts w:asciiTheme="minorBidi" w:hAnsiTheme="minorBidi"/>
        </w:rPr>
        <w:t xml:space="preserve"> </w:t>
      </w:r>
      <w:proofErr w:type="spellStart"/>
      <w:r w:rsidRPr="00E44679">
        <w:rPr>
          <w:rFonts w:asciiTheme="minorBidi" w:hAnsiTheme="minorBidi"/>
        </w:rPr>
        <w:t>Mossoux-Bonté</w:t>
      </w:r>
      <w:proofErr w:type="spellEnd"/>
      <w:r w:rsidRPr="00E44679">
        <w:rPr>
          <w:rFonts w:asciiTheme="minorBidi" w:hAnsiTheme="minorBidi"/>
        </w:rPr>
        <w:t xml:space="preserve"> et </w:t>
      </w:r>
      <w:proofErr w:type="spellStart"/>
      <w:r w:rsidRPr="00E44679">
        <w:rPr>
          <w:rFonts w:asciiTheme="minorBidi" w:hAnsiTheme="minorBidi"/>
        </w:rPr>
        <w:t>cie</w:t>
      </w:r>
      <w:proofErr w:type="spellEnd"/>
      <w:r w:rsidRPr="00E44679">
        <w:rPr>
          <w:rFonts w:asciiTheme="minorBidi" w:hAnsiTheme="minorBidi"/>
        </w:rPr>
        <w:t xml:space="preserve"> Dame de Pic</w:t>
      </w:r>
      <w:r w:rsidRPr="00E44679">
        <w:rPr>
          <w:rFonts w:asciiTheme="minorBidi" w:hAnsiTheme="minorBidi"/>
          <w:rtl/>
        </w:rPr>
        <w:t xml:space="preserve">. בשנת 2016 חזרה </w:t>
      </w:r>
      <w:proofErr w:type="spellStart"/>
      <w:r w:rsidRPr="00E44679">
        <w:rPr>
          <w:rFonts w:asciiTheme="minorBidi" w:hAnsiTheme="minorBidi"/>
          <w:rtl/>
        </w:rPr>
        <w:t>פיטרינייטה</w:t>
      </w:r>
      <w:proofErr w:type="spellEnd"/>
      <w:r w:rsidRPr="00E44679">
        <w:rPr>
          <w:rFonts w:asciiTheme="minorBidi" w:hAnsiTheme="minorBidi"/>
          <w:rtl/>
        </w:rPr>
        <w:t xml:space="preserve"> לתיאטרון ”אאורה“ ככוריאוגרפית של יצירת המחול ”פנדורה“. </w:t>
      </w:r>
    </w:p>
    <w:p w:rsidR="008271F6" w:rsidRPr="00E44679" w:rsidRDefault="008271F6" w:rsidP="008271F6">
      <w:pPr>
        <w:rPr>
          <w:rFonts w:asciiTheme="minorBidi" w:hAnsiTheme="minorBidi"/>
          <w:b/>
          <w:bCs/>
          <w:rtl/>
        </w:rPr>
      </w:pPr>
      <w:r w:rsidRPr="00E44679">
        <w:rPr>
          <w:rFonts w:asciiTheme="minorBidi" w:hAnsiTheme="minorBidi"/>
          <w:b/>
          <w:bCs/>
          <w:rtl/>
        </w:rPr>
        <w:lastRenderedPageBreak/>
        <w:t xml:space="preserve">יום </w:t>
      </w:r>
      <w:r w:rsidR="00B06EDB" w:rsidRPr="00E44679">
        <w:rPr>
          <w:rFonts w:asciiTheme="minorBidi" w:hAnsiTheme="minorBidi"/>
          <w:b/>
          <w:bCs/>
          <w:rtl/>
        </w:rPr>
        <w:t>שישי</w:t>
      </w:r>
      <w:r w:rsidRPr="00E44679">
        <w:rPr>
          <w:rFonts w:asciiTheme="minorBidi" w:hAnsiTheme="minorBidi"/>
          <w:b/>
          <w:bCs/>
          <w:rtl/>
        </w:rPr>
        <w:t>, 2</w:t>
      </w:r>
      <w:r w:rsidR="00B06EDB" w:rsidRPr="00E44679">
        <w:rPr>
          <w:rFonts w:asciiTheme="minorBidi" w:hAnsiTheme="minorBidi"/>
          <w:b/>
          <w:bCs/>
          <w:rtl/>
        </w:rPr>
        <w:t>4</w:t>
      </w:r>
      <w:r w:rsidRPr="00E44679">
        <w:rPr>
          <w:rFonts w:asciiTheme="minorBidi" w:hAnsiTheme="minorBidi"/>
          <w:b/>
          <w:bCs/>
          <w:rtl/>
        </w:rPr>
        <w:t xml:space="preserve"> במאי בשעה: </w:t>
      </w:r>
      <w:r w:rsidR="00B06EDB" w:rsidRPr="00E44679">
        <w:rPr>
          <w:rFonts w:asciiTheme="minorBidi" w:hAnsiTheme="minorBidi"/>
          <w:b/>
          <w:bCs/>
          <w:rtl/>
        </w:rPr>
        <w:t>13:00 באולם ירון ירושלמי</w:t>
      </w:r>
    </w:p>
    <w:p w:rsidR="00C9184C" w:rsidRPr="00E44679" w:rsidRDefault="00C9184C" w:rsidP="00C9184C">
      <w:pPr>
        <w:rPr>
          <w:rFonts w:asciiTheme="minorBidi" w:hAnsiTheme="minorBidi"/>
          <w:rtl/>
        </w:rPr>
      </w:pPr>
      <w:r w:rsidRPr="00610B56">
        <w:rPr>
          <w:rFonts w:asciiTheme="minorBidi" w:hAnsiTheme="minorBidi"/>
          <w:b/>
          <w:bCs/>
        </w:rPr>
        <w:t>Game Changer</w:t>
      </w:r>
      <w:r w:rsidRPr="00610B56">
        <w:rPr>
          <w:rFonts w:asciiTheme="minorBidi" w:hAnsiTheme="minorBidi"/>
          <w:rtl/>
        </w:rPr>
        <w:br/>
      </w:r>
      <w:r w:rsidRPr="00610B56">
        <w:rPr>
          <w:rFonts w:asciiTheme="minorBidi" w:hAnsiTheme="minorBidi"/>
          <w:b/>
          <w:bCs/>
          <w:rtl/>
        </w:rPr>
        <w:t xml:space="preserve">תיאטרון מחול אאורה </w:t>
      </w:r>
      <w:r w:rsidR="008271F6" w:rsidRPr="00610B56">
        <w:rPr>
          <w:rFonts w:asciiTheme="minorBidi" w:hAnsiTheme="minorBidi"/>
          <w:b/>
          <w:bCs/>
          <w:rtl/>
        </w:rPr>
        <w:br/>
      </w:r>
      <w:r w:rsidRPr="00E44679">
        <w:rPr>
          <w:rFonts w:asciiTheme="minorBidi" w:hAnsiTheme="minorBidi"/>
          <w:rtl/>
        </w:rPr>
        <w:t>דיכוי עשוי להיראות בטוח, ברור ומָתמיד, אך הוא אינו מתיישב עם הטבע האנושי – ככל שהדיכוי מכביד עלינו את עולו, כך גדלה כמיהתנו הנסתרת לחופש. יצירה עבור 10 רקדנים המציגה תלבושות מרהיבות בעיצוב אדריכלי המגבילות את הרקדנים ומשקפות בצורה מושלמת את האיפוק שעל החברה להתגבר עליו, ומאלצת אותם להתמקד בתנועות עדינות לפני שהפראות מתחילה. רוח החופש והרצון לפרוץ מן המערכת תמיד קיימים במחשבותיו של האדם .</w:t>
      </w:r>
    </w:p>
    <w:p w:rsidR="00680C4E" w:rsidRPr="00E44679" w:rsidRDefault="00C9184C" w:rsidP="00C9184C">
      <w:pPr>
        <w:rPr>
          <w:rFonts w:asciiTheme="minorBidi" w:hAnsiTheme="minorBidi"/>
          <w:rtl/>
        </w:rPr>
      </w:pPr>
      <w:r w:rsidRPr="00E44679">
        <w:rPr>
          <w:rFonts w:asciiTheme="minorBidi" w:hAnsiTheme="minorBidi"/>
          <w:rtl/>
        </w:rPr>
        <w:t xml:space="preserve"> תיאטרון מחול אאורה. הסטודיו למחול מודרני הוקם על ידי בירוטה </w:t>
      </w:r>
      <w:proofErr w:type="spellStart"/>
      <w:r w:rsidRPr="00E44679">
        <w:rPr>
          <w:rFonts w:asciiTheme="minorBidi" w:hAnsiTheme="minorBidi"/>
          <w:rtl/>
        </w:rPr>
        <w:t>לטוקייטה</w:t>
      </w:r>
      <w:proofErr w:type="spellEnd"/>
      <w:r w:rsidRPr="00E44679">
        <w:rPr>
          <w:rFonts w:asciiTheme="minorBidi" w:hAnsiTheme="minorBidi"/>
          <w:rtl/>
        </w:rPr>
        <w:t xml:space="preserve"> בקובנה בשנת 1995 כתיאטרון המחול העירוני "אאורה", והיא עדיין עומדת בראשו. </w:t>
      </w:r>
      <w:proofErr w:type="spellStart"/>
      <w:r w:rsidRPr="00E44679">
        <w:rPr>
          <w:rFonts w:asciiTheme="minorBidi" w:hAnsiTheme="minorBidi"/>
          <w:rtl/>
        </w:rPr>
        <w:t>לטוקייטה</w:t>
      </w:r>
      <w:proofErr w:type="spellEnd"/>
      <w:r w:rsidRPr="00E44679">
        <w:rPr>
          <w:rFonts w:asciiTheme="minorBidi" w:hAnsiTheme="minorBidi"/>
          <w:rtl/>
        </w:rPr>
        <w:t xml:space="preserve">, המנהלת והכוריאוגרפית של התיאטרון, זכתה בפרסים חשובים רבים ובהם שני פרסיי "צלב זהב הבמה", הפרס הממשלתי בתחום התרבות והאמנות. בשנת 2018 עיטר משרד התרבות של מדינת ליטא את בירוטה </w:t>
      </w:r>
      <w:proofErr w:type="spellStart"/>
      <w:r w:rsidRPr="00E44679">
        <w:rPr>
          <w:rFonts w:asciiTheme="minorBidi" w:hAnsiTheme="minorBidi"/>
          <w:rtl/>
        </w:rPr>
        <w:t>לטוקייטה</w:t>
      </w:r>
      <w:proofErr w:type="spellEnd"/>
      <w:r w:rsidRPr="00E44679">
        <w:rPr>
          <w:rFonts w:asciiTheme="minorBidi" w:hAnsiTheme="minorBidi"/>
          <w:rtl/>
        </w:rPr>
        <w:t xml:space="preserve"> באות הכבוד "האירי והאמיני" בשל תרומתה יוצאת הדופן לתרבות ואמנות בליטא.</w:t>
      </w:r>
    </w:p>
    <w:p w:rsidR="00610B56" w:rsidRPr="00E44679" w:rsidRDefault="00610B56" w:rsidP="00610B56">
      <w:pPr>
        <w:rPr>
          <w:rFonts w:asciiTheme="minorBidi" w:hAnsiTheme="minorBidi"/>
          <w:rtl/>
        </w:rPr>
      </w:pPr>
      <w:r w:rsidRPr="00E44679">
        <w:rPr>
          <w:rFonts w:asciiTheme="minorBidi" w:hAnsiTheme="minorBidi"/>
          <w:rtl/>
        </w:rPr>
        <w:t>להצצה למופע:</w:t>
      </w:r>
      <w:r w:rsidRPr="00E44679">
        <w:rPr>
          <w:rFonts w:asciiTheme="minorBidi" w:hAnsiTheme="minorBidi"/>
        </w:rPr>
        <w:t xml:space="preserve"> </w:t>
      </w:r>
      <w:r w:rsidRPr="00E44679">
        <w:rPr>
          <w:rFonts w:asciiTheme="minorBidi" w:hAnsiTheme="minorBidi"/>
          <w:rtl/>
        </w:rPr>
        <w:t xml:space="preserve"> </w:t>
      </w:r>
      <w:hyperlink r:id="rId6" w:history="1">
        <w:r w:rsidRPr="00E44679">
          <w:rPr>
            <w:rStyle w:val="Hyperlink"/>
            <w:rFonts w:asciiTheme="minorBidi" w:hAnsiTheme="minorBidi"/>
          </w:rPr>
          <w:t>https://www.youtube.com/watch?v=ex7u5x9zXj8</w:t>
        </w:r>
      </w:hyperlink>
    </w:p>
    <w:p w:rsidR="00C9184C" w:rsidRPr="00E44679" w:rsidRDefault="00C9184C" w:rsidP="00C9184C">
      <w:pPr>
        <w:rPr>
          <w:rFonts w:asciiTheme="minorBidi" w:hAnsiTheme="minorBidi"/>
          <w:b/>
          <w:bCs/>
          <w:rtl/>
        </w:rPr>
      </w:pPr>
      <w:r w:rsidRPr="00E44679">
        <w:rPr>
          <w:rFonts w:asciiTheme="minorBidi" w:hAnsiTheme="minorBidi"/>
          <w:b/>
          <w:bCs/>
          <w:rtl/>
        </w:rPr>
        <w:t>יום שישי, 24 במאי בשעה: 21:00 באולם דלל</w:t>
      </w:r>
    </w:p>
    <w:p w:rsidR="00C9184C" w:rsidRPr="00610B56" w:rsidRDefault="00C9184C" w:rsidP="00C9184C">
      <w:pPr>
        <w:rPr>
          <w:rFonts w:asciiTheme="minorBidi" w:hAnsiTheme="minorBidi"/>
          <w:b/>
          <w:bCs/>
          <w:rtl/>
        </w:rPr>
      </w:pPr>
    </w:p>
    <w:p w:rsidR="00C9184C" w:rsidRPr="00610B56" w:rsidRDefault="00C9184C" w:rsidP="00C9184C">
      <w:pPr>
        <w:rPr>
          <w:rFonts w:asciiTheme="minorBidi" w:hAnsiTheme="minorBidi"/>
          <w:b/>
          <w:bCs/>
          <w:rtl/>
        </w:rPr>
      </w:pPr>
      <w:r w:rsidRPr="00610B56">
        <w:rPr>
          <w:rFonts w:asciiTheme="minorBidi" w:hAnsiTheme="minorBidi"/>
          <w:b/>
          <w:bCs/>
        </w:rPr>
        <w:t>Game Over</w:t>
      </w:r>
      <w:r w:rsidRPr="00610B56">
        <w:rPr>
          <w:rFonts w:asciiTheme="minorBidi" w:hAnsiTheme="minorBidi"/>
          <w:b/>
          <w:bCs/>
          <w:rtl/>
        </w:rPr>
        <w:br/>
        <w:t xml:space="preserve">תיאטרון מחול </w:t>
      </w:r>
      <w:r w:rsidRPr="00610B56">
        <w:rPr>
          <w:rFonts w:asciiTheme="minorBidi" w:hAnsiTheme="minorBidi"/>
          <w:b/>
          <w:bCs/>
        </w:rPr>
        <w:t>LOW AIR</w:t>
      </w:r>
    </w:p>
    <w:p w:rsidR="00C9184C" w:rsidRPr="00610B56" w:rsidRDefault="00C9184C" w:rsidP="00C9184C">
      <w:pPr>
        <w:rPr>
          <w:rFonts w:asciiTheme="minorBidi" w:hAnsiTheme="minorBidi"/>
          <w:rtl/>
        </w:rPr>
      </w:pPr>
      <w:r w:rsidRPr="00610B56">
        <w:rPr>
          <w:rFonts w:asciiTheme="minorBidi" w:hAnsiTheme="minorBidi"/>
          <w:rtl/>
        </w:rPr>
        <w:t xml:space="preserve">שני רקדנים אינטנסיביים ומהפנטים ומתופף וירטואוזי אחד מביאים אותנו לעולם הזוי, אקסטטי ורטוב של פנטזיה. המופע סובב סביב משחקי פרספקטיבה; הוא מזמין את הצופים להיות עדים להתנגשות שבין מציאות לחלומות. הצופה, החש כמי שנמצא בסיטואציה מסוימת, מנסה לנתח את קשריו עם אחרים ועם עצמו. רגשות סמויים מתערבבים בבדיה ובקסם, אך הופכים לחלק בלתי נמנע מן התנועה והנוף. הריאליזם המאגי של </w:t>
      </w:r>
      <w:proofErr w:type="spellStart"/>
      <w:r w:rsidRPr="00610B56">
        <w:rPr>
          <w:rFonts w:asciiTheme="minorBidi" w:hAnsiTheme="minorBidi"/>
          <w:rtl/>
        </w:rPr>
        <w:t>קורטאסר</w:t>
      </w:r>
      <w:proofErr w:type="spellEnd"/>
      <w:r w:rsidRPr="00610B56">
        <w:rPr>
          <w:rFonts w:asciiTheme="minorBidi" w:hAnsiTheme="minorBidi"/>
          <w:rtl/>
        </w:rPr>
        <w:t xml:space="preserve"> מאתגר את דמיון האמנים מזה שנים רבות. סיפוריו, הססגוניים במיוחד, הם המקור לתנועתנו ולכוריאוגרפיה שלנו, לצד קו עלילה אפשרי של חלום ומציאות.</w:t>
      </w:r>
    </w:p>
    <w:p w:rsidR="00680C4E" w:rsidRPr="00610B56" w:rsidRDefault="00C9184C" w:rsidP="00C9184C">
      <w:pPr>
        <w:rPr>
          <w:rFonts w:asciiTheme="minorBidi" w:hAnsiTheme="minorBidi"/>
          <w:rtl/>
        </w:rPr>
      </w:pPr>
      <w:r w:rsidRPr="00610B56">
        <w:rPr>
          <w:rFonts w:asciiTheme="minorBidi" w:hAnsiTheme="minorBidi"/>
        </w:rPr>
        <w:t xml:space="preserve">LOW </w:t>
      </w:r>
      <w:proofErr w:type="gramStart"/>
      <w:r w:rsidRPr="00610B56">
        <w:rPr>
          <w:rFonts w:asciiTheme="minorBidi" w:hAnsiTheme="minorBidi"/>
        </w:rPr>
        <w:t>AIR</w:t>
      </w:r>
      <w:r w:rsidRPr="00610B56">
        <w:rPr>
          <w:rFonts w:asciiTheme="minorBidi" w:hAnsiTheme="minorBidi"/>
          <w:rtl/>
        </w:rPr>
        <w:t xml:space="preserve"> ,תיאטרון</w:t>
      </w:r>
      <w:proofErr w:type="gramEnd"/>
      <w:r w:rsidRPr="00610B56">
        <w:rPr>
          <w:rFonts w:asciiTheme="minorBidi" w:hAnsiTheme="minorBidi"/>
          <w:rtl/>
        </w:rPr>
        <w:t xml:space="preserve"> מחול חדשני של הדור הליטאי הצעיר, משלב אלמנטים של מחול אורבני ומודרני. התיאטרון מביא צורות מחול ייחודיות וסינתזה של תנועה ושפה פיזית גולמית לזירת המחול העכשווי בליטא. המטרה היא לחשוף את הפוטנציאל האמנותי של ריקודי רחוב ולהציגם לאוהבי תיאטרון בכל העולם. </w:t>
      </w:r>
      <w:proofErr w:type="spellStart"/>
      <w:r w:rsidRPr="00610B56">
        <w:rPr>
          <w:rFonts w:asciiTheme="minorBidi" w:hAnsiTheme="minorBidi"/>
          <w:rtl/>
        </w:rPr>
        <w:t>איירידה</w:t>
      </w:r>
      <w:proofErr w:type="spellEnd"/>
      <w:r w:rsidRPr="00610B56">
        <w:rPr>
          <w:rFonts w:asciiTheme="minorBidi" w:hAnsiTheme="minorBidi"/>
          <w:rtl/>
        </w:rPr>
        <w:t xml:space="preserve"> </w:t>
      </w:r>
      <w:proofErr w:type="spellStart"/>
      <w:r w:rsidRPr="00610B56">
        <w:rPr>
          <w:rFonts w:asciiTheme="minorBidi" w:hAnsiTheme="minorBidi"/>
          <w:rtl/>
        </w:rPr>
        <w:t>גודייטה</w:t>
      </w:r>
      <w:proofErr w:type="spellEnd"/>
      <w:r w:rsidRPr="00610B56">
        <w:rPr>
          <w:rFonts w:asciiTheme="minorBidi" w:hAnsiTheme="minorBidi"/>
          <w:rtl/>
        </w:rPr>
        <w:t xml:space="preserve"> </w:t>
      </w:r>
      <w:proofErr w:type="spellStart"/>
      <w:r w:rsidRPr="00610B56">
        <w:rPr>
          <w:rFonts w:asciiTheme="minorBidi" w:hAnsiTheme="minorBidi"/>
          <w:rtl/>
        </w:rPr>
        <w:t>ולאורינס</w:t>
      </w:r>
      <w:proofErr w:type="spellEnd"/>
      <w:r w:rsidRPr="00610B56">
        <w:rPr>
          <w:rFonts w:asciiTheme="minorBidi" w:hAnsiTheme="minorBidi"/>
          <w:rtl/>
        </w:rPr>
        <w:t xml:space="preserve"> </w:t>
      </w:r>
      <w:proofErr w:type="spellStart"/>
      <w:r w:rsidRPr="00610B56">
        <w:rPr>
          <w:rFonts w:asciiTheme="minorBidi" w:hAnsiTheme="minorBidi"/>
          <w:rtl/>
        </w:rPr>
        <w:t>ז‘קביצ‘וס</w:t>
      </w:r>
      <w:proofErr w:type="spellEnd"/>
      <w:r w:rsidRPr="00610B56">
        <w:rPr>
          <w:rFonts w:asciiTheme="minorBidi" w:hAnsiTheme="minorBidi"/>
          <w:rtl/>
        </w:rPr>
        <w:t xml:space="preserve"> הקימו את הקבוצה בשנת 2012 כתיאטרון המחול האורבני הראשון בליטא.</w:t>
      </w:r>
    </w:p>
    <w:p w:rsidR="00610B56" w:rsidRPr="00E44679" w:rsidRDefault="00610B56" w:rsidP="00E44679">
      <w:pPr>
        <w:rPr>
          <w:rFonts w:asciiTheme="minorBidi" w:hAnsiTheme="minorBidi"/>
          <w:b/>
          <w:bCs/>
          <w:rtl/>
        </w:rPr>
      </w:pPr>
      <w:r w:rsidRPr="00610B56">
        <w:rPr>
          <w:rFonts w:asciiTheme="minorBidi" w:hAnsiTheme="minorBidi"/>
          <w:b/>
          <w:bCs/>
          <w:rtl/>
        </w:rPr>
        <w:t xml:space="preserve">יום שבת, 25 במאי בשעה: </w:t>
      </w:r>
      <w:r w:rsidR="001C1B2B">
        <w:rPr>
          <w:rFonts w:asciiTheme="minorBidi" w:hAnsiTheme="minorBidi" w:hint="cs"/>
          <w:b/>
          <w:bCs/>
          <w:rtl/>
        </w:rPr>
        <w:t>19</w:t>
      </w:r>
      <w:r w:rsidRPr="00610B56">
        <w:rPr>
          <w:rFonts w:asciiTheme="minorBidi" w:hAnsiTheme="minorBidi"/>
          <w:b/>
          <w:bCs/>
          <w:rtl/>
        </w:rPr>
        <w:t>:00 באולם ירון ירושלמי</w:t>
      </w:r>
    </w:p>
    <w:p w:rsidR="00E44679" w:rsidRDefault="00E44679" w:rsidP="00680C4E">
      <w:pPr>
        <w:rPr>
          <w:rFonts w:asciiTheme="minorBidi" w:hAnsiTheme="minorBidi"/>
          <w:b/>
          <w:bCs/>
          <w:rtl/>
        </w:rPr>
      </w:pPr>
    </w:p>
    <w:p w:rsidR="003C5060" w:rsidRPr="00E44679" w:rsidRDefault="00E16FA5" w:rsidP="00680C4E">
      <w:pPr>
        <w:rPr>
          <w:rFonts w:asciiTheme="minorBidi" w:hAnsiTheme="minorBidi"/>
          <w:b/>
          <w:bCs/>
        </w:rPr>
      </w:pPr>
      <w:r w:rsidRPr="00E44679">
        <w:rPr>
          <w:rFonts w:asciiTheme="minorBidi" w:hAnsiTheme="minorBidi"/>
          <w:b/>
          <w:bCs/>
          <w:rtl/>
        </w:rPr>
        <w:t>ה</w:t>
      </w:r>
      <w:r w:rsidR="00680C4E" w:rsidRPr="00E44679">
        <w:rPr>
          <w:rFonts w:asciiTheme="minorBidi" w:hAnsiTheme="minorBidi"/>
          <w:b/>
          <w:bCs/>
          <w:rtl/>
        </w:rPr>
        <w:t xml:space="preserve">מופעים </w:t>
      </w:r>
      <w:r w:rsidRPr="00E44679">
        <w:rPr>
          <w:rFonts w:asciiTheme="minorBidi" w:hAnsiTheme="minorBidi"/>
          <w:b/>
          <w:bCs/>
          <w:rtl/>
        </w:rPr>
        <w:t>יתקיי</w:t>
      </w:r>
      <w:r w:rsidR="00680C4E" w:rsidRPr="00E44679">
        <w:rPr>
          <w:rFonts w:asciiTheme="minorBidi" w:hAnsiTheme="minorBidi"/>
          <w:b/>
          <w:bCs/>
          <w:rtl/>
        </w:rPr>
        <w:t>מו בין ה23-25</w:t>
      </w:r>
      <w:r w:rsidR="003C5060" w:rsidRPr="00E44679">
        <w:rPr>
          <w:rFonts w:asciiTheme="minorBidi" w:hAnsiTheme="minorBidi"/>
          <w:b/>
          <w:bCs/>
          <w:rtl/>
        </w:rPr>
        <w:t xml:space="preserve"> ב</w:t>
      </w:r>
      <w:r w:rsidR="008271F6" w:rsidRPr="00E44679">
        <w:rPr>
          <w:rFonts w:asciiTheme="minorBidi" w:hAnsiTheme="minorBidi"/>
          <w:b/>
          <w:bCs/>
          <w:rtl/>
        </w:rPr>
        <w:t xml:space="preserve">מאי </w:t>
      </w:r>
      <w:r w:rsidR="00680C4E" w:rsidRPr="00E44679">
        <w:rPr>
          <w:rFonts w:asciiTheme="minorBidi" w:hAnsiTheme="minorBidi"/>
          <w:b/>
          <w:bCs/>
          <w:rtl/>
        </w:rPr>
        <w:t xml:space="preserve"> במרכז סוזן דלל. מחירי כרטיסים: </w:t>
      </w:r>
      <w:r w:rsidR="00E44679" w:rsidRPr="00E44679">
        <w:rPr>
          <w:rFonts w:asciiTheme="minorBidi" w:hAnsiTheme="minorBidi" w:hint="cs"/>
          <w:b/>
          <w:bCs/>
          <w:rtl/>
        </w:rPr>
        <w:t xml:space="preserve">150-180 ₪. רכישה בקופות ובאתר סוזן דלל </w:t>
      </w:r>
      <w:r w:rsidR="00CD3AAF">
        <w:rPr>
          <w:rFonts w:asciiTheme="minorBidi" w:hAnsiTheme="minorBidi" w:cs="Arial" w:hint="cs"/>
          <w:b/>
          <w:bCs/>
          <w:rtl/>
        </w:rPr>
        <w:t xml:space="preserve"> </w:t>
      </w:r>
      <w:hyperlink r:id="rId7" w:history="1">
        <w:r w:rsidR="00CD3AAF" w:rsidRPr="00CD3AAF">
          <w:rPr>
            <w:rFonts w:ascii="Calibri" w:eastAsia="Calibri" w:hAnsi="Calibri" w:cs="Arial"/>
            <w:b/>
            <w:bCs/>
            <w:color w:val="0563C1"/>
            <w:sz w:val="24"/>
            <w:szCs w:val="24"/>
            <w:u w:val="single"/>
          </w:rPr>
          <w:t>www.sdc.org.il</w:t>
        </w:r>
      </w:hyperlink>
      <w:r w:rsidR="00CD3AAF" w:rsidRPr="00CD3AAF">
        <w:rPr>
          <w:rFonts w:ascii="Calibri" w:eastAsia="Calibri" w:hAnsi="Calibri" w:cs="Arial"/>
          <w:b/>
          <w:bCs/>
          <w:sz w:val="24"/>
          <w:szCs w:val="24"/>
        </w:rPr>
        <w:t> </w:t>
      </w:r>
      <w:r w:rsidR="00680C4E" w:rsidRPr="00CD3AAF">
        <w:rPr>
          <w:rFonts w:asciiTheme="minorBidi" w:hAnsiTheme="minorBidi"/>
          <w:b/>
          <w:bCs/>
          <w:sz w:val="24"/>
          <w:szCs w:val="24"/>
          <w:rtl/>
        </w:rPr>
        <w:br/>
      </w:r>
      <w:r w:rsidR="00E44679" w:rsidRPr="00E44679">
        <w:rPr>
          <w:rFonts w:asciiTheme="minorBidi" w:hAnsiTheme="minorBidi" w:hint="cs"/>
          <w:b/>
          <w:bCs/>
          <w:rtl/>
        </w:rPr>
        <w:t xml:space="preserve"> </w:t>
      </w:r>
    </w:p>
    <w:p w:rsidR="003C5060" w:rsidRPr="00E44679" w:rsidRDefault="003C5060" w:rsidP="00546243">
      <w:pPr>
        <w:spacing w:after="0" w:line="276" w:lineRule="auto"/>
        <w:jc w:val="both"/>
        <w:rPr>
          <w:rFonts w:asciiTheme="minorBidi" w:eastAsia="Arial" w:hAnsiTheme="minorBidi"/>
        </w:rPr>
      </w:pPr>
    </w:p>
    <w:p w:rsidR="00546243" w:rsidRPr="00E44679" w:rsidRDefault="003C5060" w:rsidP="00546243">
      <w:pPr>
        <w:spacing w:after="0" w:line="276" w:lineRule="auto"/>
        <w:jc w:val="both"/>
        <w:rPr>
          <w:rFonts w:asciiTheme="minorBidi" w:eastAsia="Arial Unicode MS" w:hAnsiTheme="minorBidi"/>
          <w:b/>
          <w:bCs/>
          <w:rtl/>
        </w:rPr>
      </w:pPr>
      <w:r w:rsidRPr="00E44679">
        <w:rPr>
          <w:rFonts w:asciiTheme="minorBidi" w:eastAsia="Arial" w:hAnsiTheme="minorBidi"/>
          <w:b/>
          <w:bCs/>
          <w:rtl/>
        </w:rPr>
        <w:t xml:space="preserve">האירוע יעלה במסגרת פסטיבל </w:t>
      </w:r>
      <w:r w:rsidR="00546243" w:rsidRPr="00E44679">
        <w:rPr>
          <w:rFonts w:asciiTheme="minorBidi" w:eastAsia="Arial" w:hAnsiTheme="minorBidi"/>
          <w:b/>
          <w:bCs/>
          <w:rtl/>
        </w:rPr>
        <w:t>"</w:t>
      </w:r>
      <w:r w:rsidR="00546243" w:rsidRPr="00E44679">
        <w:rPr>
          <w:rFonts w:asciiTheme="minorBidi" w:eastAsia="Arial Unicode MS" w:hAnsiTheme="minorBidi"/>
          <w:b/>
          <w:bCs/>
          <w:rtl/>
        </w:rPr>
        <w:t>סיפור</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ליטאי</w:t>
      </w:r>
      <w:r w:rsidR="00546243" w:rsidRPr="00E44679">
        <w:rPr>
          <w:rFonts w:asciiTheme="minorBidi" w:eastAsia="Arial" w:hAnsiTheme="minorBidi"/>
          <w:b/>
          <w:bCs/>
          <w:rtl/>
        </w:rPr>
        <w:t>"</w:t>
      </w:r>
      <w:r w:rsidR="00546243" w:rsidRPr="00E44679">
        <w:rPr>
          <w:rFonts w:asciiTheme="minorBidi" w:eastAsia="Arial" w:hAnsiTheme="minorBidi"/>
          <w:rtl/>
        </w:rPr>
        <w:t xml:space="preserve"> </w:t>
      </w:r>
      <w:r w:rsidRPr="00E44679">
        <w:rPr>
          <w:rFonts w:asciiTheme="minorBidi" w:eastAsia="Arial Unicode MS" w:hAnsiTheme="minorBidi"/>
          <w:rtl/>
        </w:rPr>
        <w:t>ש</w:t>
      </w:r>
      <w:r w:rsidR="00546243" w:rsidRPr="00E44679">
        <w:rPr>
          <w:rFonts w:asciiTheme="minorBidi" w:eastAsia="Arial Unicode MS" w:hAnsiTheme="minorBidi"/>
          <w:rtl/>
        </w:rPr>
        <w:t>הינו</w:t>
      </w:r>
      <w:r w:rsidR="00546243" w:rsidRPr="00E44679">
        <w:rPr>
          <w:rFonts w:asciiTheme="minorBidi" w:eastAsia="Arial" w:hAnsiTheme="minorBidi"/>
          <w:rtl/>
        </w:rPr>
        <w:t xml:space="preserve"> </w:t>
      </w:r>
      <w:r w:rsidR="00546243" w:rsidRPr="00E44679">
        <w:rPr>
          <w:rFonts w:asciiTheme="minorBidi" w:eastAsia="Arial Unicode MS" w:hAnsiTheme="minorBidi"/>
          <w:rtl/>
        </w:rPr>
        <w:t>פסטיבל</w:t>
      </w:r>
      <w:r w:rsidR="00546243" w:rsidRPr="00E44679">
        <w:rPr>
          <w:rFonts w:asciiTheme="minorBidi" w:eastAsia="Arial" w:hAnsiTheme="minorBidi"/>
          <w:rtl/>
        </w:rPr>
        <w:t xml:space="preserve"> </w:t>
      </w:r>
      <w:r w:rsidR="00546243" w:rsidRPr="00E44679">
        <w:rPr>
          <w:rFonts w:asciiTheme="minorBidi" w:eastAsia="Arial Unicode MS" w:hAnsiTheme="minorBidi"/>
          <w:rtl/>
        </w:rPr>
        <w:t>תרבות</w:t>
      </w:r>
      <w:r w:rsidR="00546243" w:rsidRPr="00E44679">
        <w:rPr>
          <w:rFonts w:asciiTheme="minorBidi" w:eastAsia="Arial" w:hAnsiTheme="minorBidi"/>
          <w:rtl/>
        </w:rPr>
        <w:t xml:space="preserve"> </w:t>
      </w:r>
      <w:r w:rsidR="00546243" w:rsidRPr="00E44679">
        <w:rPr>
          <w:rFonts w:asciiTheme="minorBidi" w:eastAsia="Arial Unicode MS" w:hAnsiTheme="minorBidi"/>
          <w:rtl/>
        </w:rPr>
        <w:t>רב</w:t>
      </w:r>
      <w:r w:rsidR="00546243" w:rsidRPr="00E44679">
        <w:rPr>
          <w:rFonts w:asciiTheme="minorBidi" w:eastAsia="Arial" w:hAnsiTheme="minorBidi"/>
          <w:rtl/>
        </w:rPr>
        <w:t xml:space="preserve"> </w:t>
      </w:r>
      <w:r w:rsidR="00546243" w:rsidRPr="00E44679">
        <w:rPr>
          <w:rFonts w:asciiTheme="minorBidi" w:eastAsia="Arial Unicode MS" w:hAnsiTheme="minorBidi"/>
          <w:rtl/>
        </w:rPr>
        <w:t>תחומי</w:t>
      </w:r>
      <w:r w:rsidR="00546243" w:rsidRPr="00E44679">
        <w:rPr>
          <w:rFonts w:asciiTheme="minorBidi" w:eastAsia="Arial" w:hAnsiTheme="minorBidi"/>
          <w:rtl/>
        </w:rPr>
        <w:t xml:space="preserve"> </w:t>
      </w:r>
      <w:r w:rsidR="00546243" w:rsidRPr="00E44679">
        <w:rPr>
          <w:rFonts w:asciiTheme="minorBidi" w:eastAsia="Arial Unicode MS" w:hAnsiTheme="minorBidi"/>
          <w:rtl/>
        </w:rPr>
        <w:t>החושף</w:t>
      </w:r>
      <w:r w:rsidR="00546243" w:rsidRPr="00E44679">
        <w:rPr>
          <w:rFonts w:asciiTheme="minorBidi" w:eastAsia="Arial" w:hAnsiTheme="minorBidi"/>
          <w:rtl/>
        </w:rPr>
        <w:t xml:space="preserve"> </w:t>
      </w:r>
      <w:r w:rsidR="00546243" w:rsidRPr="00E44679">
        <w:rPr>
          <w:rFonts w:asciiTheme="minorBidi" w:eastAsia="Arial Unicode MS" w:hAnsiTheme="minorBidi"/>
          <w:rtl/>
        </w:rPr>
        <w:t>את</w:t>
      </w:r>
      <w:r w:rsidR="00546243" w:rsidRPr="00E44679">
        <w:rPr>
          <w:rFonts w:asciiTheme="minorBidi" w:eastAsia="Arial" w:hAnsiTheme="minorBidi"/>
          <w:rtl/>
        </w:rPr>
        <w:t xml:space="preserve"> </w:t>
      </w:r>
      <w:r w:rsidR="00546243" w:rsidRPr="00E44679">
        <w:rPr>
          <w:rFonts w:asciiTheme="minorBidi" w:eastAsia="Arial Unicode MS" w:hAnsiTheme="minorBidi"/>
          <w:rtl/>
        </w:rPr>
        <w:t>הקהל</w:t>
      </w:r>
      <w:r w:rsidR="00546243" w:rsidRPr="00E44679">
        <w:rPr>
          <w:rFonts w:asciiTheme="minorBidi" w:eastAsia="Arial" w:hAnsiTheme="minorBidi"/>
          <w:rtl/>
        </w:rPr>
        <w:t xml:space="preserve"> </w:t>
      </w:r>
      <w:r w:rsidR="00546243" w:rsidRPr="00E44679">
        <w:rPr>
          <w:rFonts w:asciiTheme="minorBidi" w:eastAsia="Arial Unicode MS" w:hAnsiTheme="minorBidi"/>
          <w:rtl/>
        </w:rPr>
        <w:t>הישראלי</w:t>
      </w:r>
      <w:r w:rsidR="00546243" w:rsidRPr="00E44679">
        <w:rPr>
          <w:rFonts w:asciiTheme="minorBidi" w:eastAsia="Arial" w:hAnsiTheme="minorBidi"/>
          <w:rtl/>
        </w:rPr>
        <w:t xml:space="preserve"> </w:t>
      </w:r>
      <w:r w:rsidR="00546243" w:rsidRPr="00E44679">
        <w:rPr>
          <w:rFonts w:asciiTheme="minorBidi" w:eastAsia="Arial Unicode MS" w:hAnsiTheme="minorBidi"/>
          <w:rtl/>
        </w:rPr>
        <w:t>לסצנת</w:t>
      </w:r>
      <w:r w:rsidR="00546243" w:rsidRPr="00E44679">
        <w:rPr>
          <w:rFonts w:asciiTheme="minorBidi" w:eastAsia="Arial" w:hAnsiTheme="minorBidi"/>
          <w:rtl/>
        </w:rPr>
        <w:t xml:space="preserve"> </w:t>
      </w:r>
      <w:r w:rsidR="00546243" w:rsidRPr="00E44679">
        <w:rPr>
          <w:rFonts w:asciiTheme="minorBidi" w:eastAsia="Arial Unicode MS" w:hAnsiTheme="minorBidi"/>
          <w:rtl/>
        </w:rPr>
        <w:t>האמנות</w:t>
      </w:r>
      <w:r w:rsidR="00546243" w:rsidRPr="00E44679">
        <w:rPr>
          <w:rFonts w:asciiTheme="minorBidi" w:eastAsia="Arial" w:hAnsiTheme="minorBidi"/>
          <w:rtl/>
        </w:rPr>
        <w:t xml:space="preserve"> </w:t>
      </w:r>
      <w:r w:rsidR="00546243" w:rsidRPr="00E44679">
        <w:rPr>
          <w:rFonts w:asciiTheme="minorBidi" w:eastAsia="Arial Unicode MS" w:hAnsiTheme="minorBidi"/>
          <w:rtl/>
        </w:rPr>
        <w:t>הליטאית</w:t>
      </w:r>
      <w:r w:rsidR="00546243" w:rsidRPr="00E44679">
        <w:rPr>
          <w:rFonts w:asciiTheme="minorBidi" w:eastAsia="Arial" w:hAnsiTheme="minorBidi"/>
          <w:rtl/>
        </w:rPr>
        <w:t xml:space="preserve"> </w:t>
      </w:r>
      <w:r w:rsidR="00546243" w:rsidRPr="00E44679">
        <w:rPr>
          <w:rFonts w:asciiTheme="minorBidi" w:eastAsia="Arial Unicode MS" w:hAnsiTheme="minorBidi"/>
          <w:rtl/>
        </w:rPr>
        <w:t>ומציע</w:t>
      </w:r>
      <w:r w:rsidR="00546243" w:rsidRPr="00E44679">
        <w:rPr>
          <w:rFonts w:asciiTheme="minorBidi" w:eastAsia="Arial" w:hAnsiTheme="minorBidi"/>
          <w:rtl/>
        </w:rPr>
        <w:t xml:space="preserve"> </w:t>
      </w:r>
      <w:r w:rsidR="00546243" w:rsidRPr="00E44679">
        <w:rPr>
          <w:rFonts w:asciiTheme="minorBidi" w:eastAsia="Arial Unicode MS" w:hAnsiTheme="minorBidi"/>
          <w:rtl/>
        </w:rPr>
        <w:t>הצצה</w:t>
      </w:r>
      <w:r w:rsidR="00546243" w:rsidRPr="00E44679">
        <w:rPr>
          <w:rFonts w:asciiTheme="minorBidi" w:eastAsia="Arial" w:hAnsiTheme="minorBidi"/>
          <w:rtl/>
        </w:rPr>
        <w:t xml:space="preserve"> </w:t>
      </w:r>
      <w:r w:rsidR="00546243" w:rsidRPr="00E44679">
        <w:rPr>
          <w:rFonts w:asciiTheme="minorBidi" w:eastAsia="Arial Unicode MS" w:hAnsiTheme="minorBidi"/>
          <w:rtl/>
        </w:rPr>
        <w:t>לזווית</w:t>
      </w:r>
      <w:r w:rsidR="00546243" w:rsidRPr="00E44679">
        <w:rPr>
          <w:rFonts w:asciiTheme="minorBidi" w:eastAsia="Arial" w:hAnsiTheme="minorBidi"/>
          <w:rtl/>
        </w:rPr>
        <w:t xml:space="preserve"> </w:t>
      </w:r>
      <w:r w:rsidR="00546243" w:rsidRPr="00E44679">
        <w:rPr>
          <w:rFonts w:asciiTheme="minorBidi" w:eastAsia="Arial Unicode MS" w:hAnsiTheme="minorBidi"/>
          <w:rtl/>
        </w:rPr>
        <w:t>התרבותית</w:t>
      </w:r>
      <w:r w:rsidR="00546243" w:rsidRPr="00E44679">
        <w:rPr>
          <w:rFonts w:asciiTheme="minorBidi" w:eastAsia="Arial" w:hAnsiTheme="minorBidi"/>
          <w:rtl/>
        </w:rPr>
        <w:t xml:space="preserve"> </w:t>
      </w:r>
      <w:r w:rsidR="00546243" w:rsidRPr="00E44679">
        <w:rPr>
          <w:rFonts w:asciiTheme="minorBidi" w:eastAsia="Arial Unicode MS" w:hAnsiTheme="minorBidi"/>
          <w:rtl/>
        </w:rPr>
        <w:t>העכשווית</w:t>
      </w:r>
      <w:r w:rsidR="00546243" w:rsidRPr="00E44679">
        <w:rPr>
          <w:rFonts w:asciiTheme="minorBidi" w:eastAsia="Arial" w:hAnsiTheme="minorBidi"/>
          <w:rtl/>
        </w:rPr>
        <w:t xml:space="preserve"> </w:t>
      </w:r>
      <w:r w:rsidR="00546243" w:rsidRPr="00E44679">
        <w:rPr>
          <w:rFonts w:asciiTheme="minorBidi" w:eastAsia="Arial Unicode MS" w:hAnsiTheme="minorBidi"/>
          <w:rtl/>
        </w:rPr>
        <w:t>המובילה</w:t>
      </w:r>
      <w:r w:rsidR="00546243" w:rsidRPr="00E44679">
        <w:rPr>
          <w:rFonts w:asciiTheme="minorBidi" w:eastAsia="Arial" w:hAnsiTheme="minorBidi"/>
          <w:rtl/>
        </w:rPr>
        <w:t xml:space="preserve"> </w:t>
      </w:r>
      <w:r w:rsidR="00546243" w:rsidRPr="00E44679">
        <w:rPr>
          <w:rFonts w:asciiTheme="minorBidi" w:eastAsia="Arial Unicode MS" w:hAnsiTheme="minorBidi"/>
          <w:rtl/>
        </w:rPr>
        <w:t>של</w:t>
      </w:r>
      <w:r w:rsidR="00546243" w:rsidRPr="00E44679">
        <w:rPr>
          <w:rFonts w:asciiTheme="minorBidi" w:eastAsia="Arial" w:hAnsiTheme="minorBidi"/>
          <w:rtl/>
        </w:rPr>
        <w:t xml:space="preserve"> </w:t>
      </w:r>
      <w:r w:rsidR="00546243" w:rsidRPr="00E44679">
        <w:rPr>
          <w:rFonts w:asciiTheme="minorBidi" w:eastAsia="Arial Unicode MS" w:hAnsiTheme="minorBidi"/>
          <w:rtl/>
        </w:rPr>
        <w:t>המדינה</w:t>
      </w:r>
      <w:r w:rsidR="00546243" w:rsidRPr="00E44679">
        <w:rPr>
          <w:rFonts w:asciiTheme="minorBidi" w:eastAsia="Arial" w:hAnsiTheme="minorBidi"/>
          <w:rtl/>
        </w:rPr>
        <w:t xml:space="preserve">. </w:t>
      </w:r>
      <w:r w:rsidR="00546243" w:rsidRPr="00E44679">
        <w:rPr>
          <w:rFonts w:asciiTheme="minorBidi" w:eastAsia="Arial Unicode MS" w:hAnsiTheme="minorBidi"/>
          <w:rtl/>
        </w:rPr>
        <w:t>הפסטיבל</w:t>
      </w:r>
      <w:r w:rsidR="00546243" w:rsidRPr="00E44679">
        <w:rPr>
          <w:rFonts w:asciiTheme="minorBidi" w:eastAsia="Arial" w:hAnsiTheme="minorBidi"/>
          <w:rtl/>
        </w:rPr>
        <w:t xml:space="preserve"> </w:t>
      </w:r>
      <w:r w:rsidRPr="00E44679">
        <w:rPr>
          <w:rFonts w:asciiTheme="minorBidi" w:eastAsia="Arial Unicode MS" w:hAnsiTheme="minorBidi"/>
          <w:rtl/>
        </w:rPr>
        <w:t>החל במרץ האחרון ויימשך עד ה1 ביוני</w:t>
      </w:r>
      <w:r w:rsidR="00546243" w:rsidRPr="00E44679">
        <w:rPr>
          <w:rFonts w:asciiTheme="minorBidi" w:eastAsia="Arial" w:hAnsiTheme="minorBidi"/>
          <w:rtl/>
        </w:rPr>
        <w:t xml:space="preserve"> </w:t>
      </w:r>
      <w:r w:rsidR="00546243" w:rsidRPr="00E44679">
        <w:rPr>
          <w:rFonts w:asciiTheme="minorBidi" w:eastAsia="Arial Unicode MS" w:hAnsiTheme="minorBidi"/>
          <w:rtl/>
        </w:rPr>
        <w:t>בתל</w:t>
      </w:r>
      <w:r w:rsidR="00546243" w:rsidRPr="00E44679">
        <w:rPr>
          <w:rFonts w:asciiTheme="minorBidi" w:eastAsia="Arial" w:hAnsiTheme="minorBidi"/>
          <w:rtl/>
        </w:rPr>
        <w:t xml:space="preserve"> </w:t>
      </w:r>
      <w:r w:rsidR="00546243" w:rsidRPr="00E44679">
        <w:rPr>
          <w:rFonts w:asciiTheme="minorBidi" w:eastAsia="Arial Unicode MS" w:hAnsiTheme="minorBidi"/>
          <w:rtl/>
        </w:rPr>
        <w:t>אביב</w:t>
      </w:r>
      <w:r w:rsidR="00546243" w:rsidRPr="00E44679">
        <w:rPr>
          <w:rFonts w:asciiTheme="minorBidi" w:eastAsia="Arial" w:hAnsiTheme="minorBidi"/>
          <w:rtl/>
        </w:rPr>
        <w:t xml:space="preserve">. </w:t>
      </w:r>
      <w:r w:rsidR="00546243" w:rsidRPr="00E44679">
        <w:rPr>
          <w:rFonts w:asciiTheme="minorBidi" w:eastAsia="Arial Unicode MS" w:hAnsiTheme="minorBidi"/>
          <w:rtl/>
        </w:rPr>
        <w:t>בין</w:t>
      </w:r>
      <w:r w:rsidR="00546243" w:rsidRPr="00E44679">
        <w:rPr>
          <w:rFonts w:asciiTheme="minorBidi" w:eastAsia="Arial" w:hAnsiTheme="minorBidi"/>
          <w:rtl/>
        </w:rPr>
        <w:t xml:space="preserve"> </w:t>
      </w:r>
      <w:r w:rsidR="00546243" w:rsidRPr="00E44679">
        <w:rPr>
          <w:rFonts w:asciiTheme="minorBidi" w:eastAsia="Arial Unicode MS" w:hAnsiTheme="minorBidi"/>
          <w:rtl/>
        </w:rPr>
        <w:t>אירועי</w:t>
      </w:r>
      <w:r w:rsidR="00546243" w:rsidRPr="00E44679">
        <w:rPr>
          <w:rFonts w:asciiTheme="minorBidi" w:eastAsia="Arial" w:hAnsiTheme="minorBidi"/>
          <w:rtl/>
        </w:rPr>
        <w:t xml:space="preserve"> </w:t>
      </w:r>
      <w:r w:rsidR="00546243" w:rsidRPr="00E44679">
        <w:rPr>
          <w:rFonts w:asciiTheme="minorBidi" w:eastAsia="Arial Unicode MS" w:hAnsiTheme="minorBidi"/>
          <w:rtl/>
        </w:rPr>
        <w:t>הפסטיבל</w:t>
      </w:r>
      <w:r w:rsidRPr="00E44679">
        <w:rPr>
          <w:rFonts w:asciiTheme="minorBidi" w:eastAsia="Arial Unicode MS" w:hAnsiTheme="minorBidi"/>
          <w:rtl/>
        </w:rPr>
        <w:t xml:space="preserve"> הבאים</w:t>
      </w:r>
      <w:r w:rsidR="00546243" w:rsidRPr="00E44679">
        <w:rPr>
          <w:rFonts w:asciiTheme="minorBidi" w:eastAsia="Arial" w:hAnsiTheme="minorBidi"/>
          <w:rtl/>
        </w:rPr>
        <w:t xml:space="preserve">: </w:t>
      </w:r>
      <w:r w:rsidR="00546243" w:rsidRPr="00E44679">
        <w:rPr>
          <w:rFonts w:asciiTheme="minorBidi" w:eastAsia="Arial Unicode MS" w:hAnsiTheme="minorBidi"/>
          <w:b/>
          <w:bCs/>
          <w:rtl/>
        </w:rPr>
        <w:t>אירוע</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המוקדש</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ללינה</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לפליטה</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מהאמניות המובילות</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בליטא</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בתחום</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המייצג</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העכשווי</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וחקר</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הצליל</w:t>
      </w:r>
      <w:r w:rsidR="00546243" w:rsidRPr="00E44679">
        <w:rPr>
          <w:rFonts w:asciiTheme="minorBidi" w:eastAsia="Arial" w:hAnsiTheme="minorBidi"/>
          <w:rtl/>
        </w:rPr>
        <w:t xml:space="preserve">. </w:t>
      </w:r>
      <w:r w:rsidR="00546243" w:rsidRPr="00E44679">
        <w:rPr>
          <w:rFonts w:asciiTheme="minorBidi" w:eastAsia="Arial Unicode MS" w:hAnsiTheme="minorBidi"/>
          <w:b/>
          <w:bCs/>
          <w:rtl/>
        </w:rPr>
        <w:t>ב</w:t>
      </w:r>
      <w:r w:rsidR="00546243" w:rsidRPr="00E44679">
        <w:rPr>
          <w:rFonts w:asciiTheme="minorBidi" w:eastAsia="Arial" w:hAnsiTheme="minorBidi"/>
          <w:b/>
          <w:bCs/>
          <w:rtl/>
        </w:rPr>
        <w:t>"</w:t>
      </w:r>
      <w:r w:rsidR="00546243" w:rsidRPr="00E44679">
        <w:rPr>
          <w:rFonts w:asciiTheme="minorBidi" w:eastAsia="Arial Unicode MS" w:hAnsiTheme="minorBidi"/>
          <w:b/>
          <w:bCs/>
          <w:rtl/>
        </w:rPr>
        <w:t>תדר</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יתקיים</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ערב</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שיוקדש</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 xml:space="preserve">למוזיקת </w:t>
      </w:r>
      <w:proofErr w:type="spellStart"/>
      <w:r w:rsidR="00546243" w:rsidRPr="00E44679">
        <w:rPr>
          <w:rFonts w:asciiTheme="minorBidi" w:eastAsia="Arial Unicode MS" w:hAnsiTheme="minorBidi"/>
          <w:b/>
          <w:bCs/>
          <w:rtl/>
        </w:rPr>
        <w:t>אינדי</w:t>
      </w:r>
      <w:proofErr w:type="spellEnd"/>
      <w:r w:rsidR="00546243" w:rsidRPr="00E44679">
        <w:rPr>
          <w:rFonts w:asciiTheme="minorBidi" w:eastAsia="Arial Unicode MS" w:hAnsiTheme="minorBidi"/>
          <w:b/>
          <w:bCs/>
          <w:rtl/>
        </w:rPr>
        <w:t xml:space="preserve"> ולמוזיקה אלקטרונית</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עכשוויות</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מליטא</w:t>
      </w:r>
      <w:r w:rsidR="00546243" w:rsidRPr="00E44679">
        <w:rPr>
          <w:rFonts w:asciiTheme="minorBidi" w:eastAsia="Arial" w:hAnsiTheme="minorBidi"/>
          <w:b/>
          <w:bCs/>
          <w:rtl/>
        </w:rPr>
        <w:t>.</w:t>
      </w:r>
      <w:r w:rsidR="00546243" w:rsidRPr="00E44679">
        <w:rPr>
          <w:rFonts w:asciiTheme="minorBidi" w:eastAsia="Arial" w:hAnsiTheme="minorBidi"/>
          <w:rtl/>
        </w:rPr>
        <w:t xml:space="preserve"> </w:t>
      </w:r>
      <w:r w:rsidR="00546243" w:rsidRPr="00E44679">
        <w:rPr>
          <w:rFonts w:asciiTheme="minorBidi" w:eastAsia="Arial Unicode MS" w:hAnsiTheme="minorBidi"/>
          <w:b/>
          <w:bCs/>
          <w:rtl/>
        </w:rPr>
        <w:t>סרט</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ליטאי</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יוקרן</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בבכורה</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בפסטיבל</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הבינלאומי</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לקולנוע</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דוקומנטרי</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דוקאביב</w:t>
      </w:r>
      <w:r w:rsidR="00546243" w:rsidRPr="00E44679">
        <w:rPr>
          <w:rFonts w:asciiTheme="minorBidi" w:eastAsia="Arial" w:hAnsiTheme="minorBidi"/>
          <w:rtl/>
        </w:rPr>
        <w:t xml:space="preserve">. </w:t>
      </w:r>
      <w:r w:rsidR="00546243" w:rsidRPr="00E44679">
        <w:rPr>
          <w:rFonts w:asciiTheme="minorBidi" w:eastAsia="Arial Unicode MS" w:hAnsiTheme="minorBidi"/>
          <w:b/>
          <w:bCs/>
          <w:rtl/>
        </w:rPr>
        <w:t>הפסטיבל</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ינעל</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בחשיפה</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ראשונה</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של</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מחול</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ליטאי</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עכשווי</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מוביל</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על</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במות</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המחול</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הישראלי</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במרכז</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סוזן</w:t>
      </w:r>
      <w:r w:rsidR="00546243" w:rsidRPr="00E44679">
        <w:rPr>
          <w:rFonts w:asciiTheme="minorBidi" w:eastAsia="Arial" w:hAnsiTheme="minorBidi"/>
          <w:b/>
          <w:bCs/>
          <w:rtl/>
        </w:rPr>
        <w:t xml:space="preserve"> </w:t>
      </w:r>
      <w:r w:rsidR="00546243" w:rsidRPr="00E44679">
        <w:rPr>
          <w:rFonts w:asciiTheme="minorBidi" w:eastAsia="Arial Unicode MS" w:hAnsiTheme="minorBidi"/>
          <w:b/>
          <w:bCs/>
          <w:rtl/>
        </w:rPr>
        <w:t>דלל</w:t>
      </w:r>
      <w:r w:rsidR="00546243" w:rsidRPr="00E44679">
        <w:rPr>
          <w:rFonts w:asciiTheme="minorBidi" w:eastAsia="Arial" w:hAnsiTheme="minorBidi"/>
          <w:b/>
          <w:bCs/>
          <w:rtl/>
        </w:rPr>
        <w:t xml:space="preserve">. </w:t>
      </w:r>
    </w:p>
    <w:p w:rsidR="003C5060" w:rsidRPr="00E44679" w:rsidRDefault="003C5060" w:rsidP="00546243">
      <w:pPr>
        <w:spacing w:after="0" w:line="276" w:lineRule="auto"/>
        <w:jc w:val="both"/>
        <w:rPr>
          <w:rFonts w:asciiTheme="minorBidi" w:eastAsia="Arial Unicode MS" w:hAnsiTheme="minorBidi"/>
          <w:b/>
          <w:bCs/>
          <w:rtl/>
        </w:rPr>
      </w:pPr>
    </w:p>
    <w:p w:rsidR="003C5060" w:rsidRPr="00E44679" w:rsidRDefault="003C5060" w:rsidP="003C5060">
      <w:pPr>
        <w:spacing w:after="0" w:line="276" w:lineRule="auto"/>
        <w:jc w:val="both"/>
        <w:rPr>
          <w:rFonts w:asciiTheme="minorBidi" w:eastAsia="Arial Unicode MS" w:hAnsiTheme="minorBidi"/>
          <w:b/>
          <w:bCs/>
        </w:rPr>
      </w:pPr>
      <w:r w:rsidRPr="00E44679">
        <w:rPr>
          <w:rFonts w:asciiTheme="minorBidi" w:eastAsia="Arial Unicode MS" w:hAnsiTheme="minorBidi"/>
          <w:b/>
          <w:bCs/>
          <w:rtl/>
        </w:rPr>
        <w:t xml:space="preserve">הפרויקט הוא פרי יוזמתה של נספחת התרבות הליטאי בישראל אלנה </w:t>
      </w:r>
      <w:proofErr w:type="spellStart"/>
      <w:r w:rsidRPr="00E44679">
        <w:rPr>
          <w:rFonts w:asciiTheme="minorBidi" w:eastAsia="Arial Unicode MS" w:hAnsiTheme="minorBidi"/>
          <w:b/>
          <w:bCs/>
          <w:rtl/>
        </w:rPr>
        <w:t>קידושיוטה</w:t>
      </w:r>
      <w:proofErr w:type="spellEnd"/>
      <w:r w:rsidRPr="00E44679">
        <w:rPr>
          <w:rFonts w:asciiTheme="minorBidi" w:eastAsia="Arial Unicode MS" w:hAnsiTheme="minorBidi"/>
          <w:b/>
          <w:bCs/>
          <w:rtl/>
        </w:rPr>
        <w:t>. נספחת התרבות מהווה חלק מעמדה של הסגל הדיפלומטי בשגרירות ליטא בישראל והינה כפופה למשרד התרבות הליטאי. יחד עם מכון התרבות הליטאי הם יוזמים ומקיימים אירועי תרבות ויוזמות שונות בישראל.</w:t>
      </w:r>
    </w:p>
    <w:p w:rsidR="003C5060" w:rsidRPr="00E44679" w:rsidRDefault="003C5060" w:rsidP="003C5060">
      <w:pPr>
        <w:spacing w:after="0" w:line="276" w:lineRule="auto"/>
        <w:jc w:val="both"/>
        <w:rPr>
          <w:rFonts w:asciiTheme="minorBidi" w:eastAsia="Arial Unicode MS" w:hAnsiTheme="minorBidi"/>
          <w:b/>
          <w:bCs/>
          <w:lang w:val="lt-LT"/>
        </w:rPr>
      </w:pPr>
    </w:p>
    <w:p w:rsidR="003C5060" w:rsidRPr="00E44679" w:rsidRDefault="003C5060" w:rsidP="003C5060">
      <w:pPr>
        <w:spacing w:after="0" w:line="276" w:lineRule="auto"/>
        <w:jc w:val="both"/>
        <w:rPr>
          <w:rFonts w:asciiTheme="minorBidi" w:eastAsia="Arial Unicode MS" w:hAnsiTheme="minorBidi"/>
          <w:b/>
          <w:bCs/>
          <w:rtl/>
        </w:rPr>
      </w:pPr>
      <w:r w:rsidRPr="00E44679">
        <w:rPr>
          <w:rFonts w:asciiTheme="minorBidi" w:eastAsia="Arial Unicode MS" w:hAnsiTheme="minorBidi"/>
          <w:b/>
          <w:bCs/>
          <w:rtl/>
        </w:rPr>
        <w:t>המכון הליטאי לתרבות (</w:t>
      </w:r>
      <w:r w:rsidRPr="00E44679">
        <w:rPr>
          <w:rFonts w:asciiTheme="minorBidi" w:eastAsia="Arial Unicode MS" w:hAnsiTheme="minorBidi"/>
          <w:b/>
          <w:bCs/>
          <w:lang w:val="lt-LT"/>
        </w:rPr>
        <w:t>LCI</w:t>
      </w:r>
      <w:r w:rsidRPr="00E44679">
        <w:rPr>
          <w:rFonts w:asciiTheme="minorBidi" w:eastAsia="Arial Unicode MS" w:hAnsiTheme="minorBidi"/>
          <w:b/>
          <w:bCs/>
          <w:rtl/>
        </w:rPr>
        <w:t xml:space="preserve">) הוא ארגון ממשלתי שמתוקצב על ידי משרד התרבות של הרפובליקה הליטאית. המטרה העיקרית של המכון היא לקדם תרבות ליטאית בחו"ל ולייצג את ליטא בעולם דרך  תרבות </w:t>
      </w:r>
      <w:r w:rsidRPr="00E44679">
        <w:rPr>
          <w:rFonts w:asciiTheme="minorBidi" w:eastAsia="Arial Unicode MS" w:hAnsiTheme="minorBidi"/>
          <w:b/>
          <w:bCs/>
          <w:lang w:val="lt-LT"/>
        </w:rPr>
        <w:t xml:space="preserve"> </w:t>
      </w:r>
    </w:p>
    <w:p w:rsidR="003C5060" w:rsidRPr="00E44679" w:rsidRDefault="003C5060" w:rsidP="00546243">
      <w:pPr>
        <w:spacing w:after="0" w:line="276" w:lineRule="auto"/>
        <w:jc w:val="both"/>
        <w:rPr>
          <w:rFonts w:asciiTheme="minorBidi" w:eastAsia="Arial Unicode MS" w:hAnsiTheme="minorBidi"/>
          <w:b/>
          <w:bCs/>
          <w:rtl/>
        </w:rPr>
      </w:pPr>
    </w:p>
    <w:p w:rsidR="00546243" w:rsidRPr="00E44679" w:rsidRDefault="00546243" w:rsidP="00546243">
      <w:pPr>
        <w:spacing w:after="0" w:line="276" w:lineRule="auto"/>
        <w:jc w:val="both"/>
        <w:rPr>
          <w:rFonts w:asciiTheme="minorBidi" w:eastAsia="Arial" w:hAnsiTheme="minorBidi"/>
          <w:bCs/>
        </w:rPr>
      </w:pPr>
    </w:p>
    <w:p w:rsidR="00546243" w:rsidRPr="00E44679" w:rsidRDefault="00A954A9" w:rsidP="00546243">
      <w:pPr>
        <w:spacing w:after="0" w:line="276" w:lineRule="auto"/>
        <w:jc w:val="center"/>
        <w:rPr>
          <w:rFonts w:asciiTheme="minorBidi" w:eastAsia="Arial" w:hAnsiTheme="minorBidi"/>
          <w:b/>
          <w:bCs/>
          <w:rtl/>
        </w:rPr>
      </w:pPr>
      <w:hyperlink r:id="rId8" w:history="1">
        <w:r w:rsidR="00546243" w:rsidRPr="00E44679">
          <w:rPr>
            <w:rFonts w:asciiTheme="minorBidi" w:eastAsia="Arial Unicode MS" w:hAnsiTheme="minorBidi"/>
            <w:b/>
            <w:bCs/>
            <w:color w:val="0000FF"/>
            <w:u w:val="single"/>
          </w:rPr>
          <w:t>https://www.facebook.com/LithuanianCultureinIsrael</w:t>
        </w:r>
        <w:r w:rsidR="00546243" w:rsidRPr="00E44679">
          <w:rPr>
            <w:rFonts w:asciiTheme="minorBidi" w:eastAsia="Arial" w:hAnsiTheme="minorBidi"/>
            <w:b/>
            <w:bCs/>
            <w:color w:val="0000FF"/>
            <w:u w:val="single"/>
            <w:rtl/>
          </w:rPr>
          <w:t>/</w:t>
        </w:r>
      </w:hyperlink>
    </w:p>
    <w:p w:rsidR="00546243" w:rsidRPr="00610B56" w:rsidRDefault="00546243" w:rsidP="00546243">
      <w:pPr>
        <w:spacing w:after="0" w:line="276" w:lineRule="auto"/>
        <w:jc w:val="center"/>
        <w:rPr>
          <w:rFonts w:asciiTheme="minorBidi" w:eastAsia="Arial Unicode MS" w:hAnsiTheme="minorBidi"/>
          <w:bCs/>
          <w:sz w:val="24"/>
          <w:szCs w:val="24"/>
          <w:u w:val="single"/>
          <w:rtl/>
        </w:rPr>
      </w:pPr>
      <w:bookmarkStart w:id="3" w:name="_a5mlc13wfp4q"/>
      <w:bookmarkEnd w:id="3"/>
    </w:p>
    <w:p w:rsidR="00546243" w:rsidRPr="00610B56" w:rsidRDefault="00546243" w:rsidP="00546243">
      <w:pPr>
        <w:spacing w:after="0" w:line="276" w:lineRule="auto"/>
        <w:jc w:val="center"/>
        <w:rPr>
          <w:rFonts w:asciiTheme="minorBidi" w:eastAsia="Arial Unicode MS" w:hAnsiTheme="minorBidi"/>
          <w:bCs/>
          <w:sz w:val="24"/>
          <w:szCs w:val="24"/>
          <w:u w:val="single"/>
        </w:rPr>
      </w:pPr>
    </w:p>
    <w:p w:rsidR="007F7D71" w:rsidRPr="00610B56" w:rsidRDefault="007F7D71">
      <w:pPr>
        <w:rPr>
          <w:rFonts w:asciiTheme="minorBidi" w:hAnsiTheme="minorBidi"/>
        </w:rPr>
      </w:pPr>
    </w:p>
    <w:sectPr w:rsidR="007F7D71" w:rsidRPr="00610B56" w:rsidSect="00EC7E8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A6A1B"/>
    <w:multiLevelType w:val="hybridMultilevel"/>
    <w:tmpl w:val="73145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2A844E60">
      <w:start w:val="1"/>
      <w:numFmt w:val="bullet"/>
      <w:lvlText w:val=""/>
      <w:lvlJc w:val="left"/>
      <w:pPr>
        <w:ind w:left="4320" w:hanging="360"/>
      </w:pPr>
      <w:rPr>
        <w:rFonts w:ascii="Wingdings" w:hAnsi="Wingdings" w:hint="default"/>
        <w:lang w:bidi="he-IL"/>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43"/>
    <w:rsid w:val="00030772"/>
    <w:rsid w:val="0003532F"/>
    <w:rsid w:val="0006615A"/>
    <w:rsid w:val="000C3B7B"/>
    <w:rsid w:val="000E1C39"/>
    <w:rsid w:val="00173710"/>
    <w:rsid w:val="001C1B2B"/>
    <w:rsid w:val="0039027B"/>
    <w:rsid w:val="003C5060"/>
    <w:rsid w:val="00431AB7"/>
    <w:rsid w:val="00546243"/>
    <w:rsid w:val="00610B56"/>
    <w:rsid w:val="00680C4E"/>
    <w:rsid w:val="007F7D71"/>
    <w:rsid w:val="008271F6"/>
    <w:rsid w:val="00983B8B"/>
    <w:rsid w:val="00A4393E"/>
    <w:rsid w:val="00A70913"/>
    <w:rsid w:val="00A954A9"/>
    <w:rsid w:val="00B06EDB"/>
    <w:rsid w:val="00BD65C2"/>
    <w:rsid w:val="00C9184C"/>
    <w:rsid w:val="00CD3AAF"/>
    <w:rsid w:val="00E16FA5"/>
    <w:rsid w:val="00E44679"/>
    <w:rsid w:val="00EC7E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7D507-FFC7-4DB3-933D-1C7BBC5B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qFormat/>
    <w:rsid w:val="00546243"/>
    <w:pPr>
      <w:keepNext/>
      <w:keepLines/>
      <w:bidi w:val="0"/>
      <w:spacing w:before="400" w:after="120" w:line="276" w:lineRule="auto"/>
      <w:outlineLvl w:val="0"/>
    </w:pPr>
    <w:rPr>
      <w:rFonts w:ascii="Arial" w:eastAsia="Arial" w:hAnsi="Arial" w:cs="Arial"/>
      <w:sz w:val="40"/>
      <w:szCs w:val="40"/>
    </w:rPr>
  </w:style>
  <w:style w:type="paragraph" w:styleId="2">
    <w:name w:val="heading 2"/>
    <w:basedOn w:val="a"/>
    <w:next w:val="a"/>
    <w:link w:val="20"/>
    <w:unhideWhenUsed/>
    <w:qFormat/>
    <w:rsid w:val="00546243"/>
    <w:pPr>
      <w:keepNext/>
      <w:keepLines/>
      <w:bidi w:val="0"/>
      <w:spacing w:before="360" w:after="120" w:line="276" w:lineRule="auto"/>
      <w:outlineLvl w:val="1"/>
    </w:pPr>
    <w:rPr>
      <w:rFonts w:ascii="Arial" w:eastAsia="Arial" w:hAnsi="Arial" w:cs="Arial"/>
      <w:sz w:val="32"/>
      <w:szCs w:val="32"/>
    </w:rPr>
  </w:style>
  <w:style w:type="paragraph" w:styleId="3">
    <w:name w:val="heading 3"/>
    <w:basedOn w:val="a"/>
    <w:next w:val="a"/>
    <w:link w:val="30"/>
    <w:unhideWhenUsed/>
    <w:qFormat/>
    <w:rsid w:val="00546243"/>
    <w:pPr>
      <w:keepNext/>
      <w:keepLines/>
      <w:bidi w:val="0"/>
      <w:spacing w:before="320" w:after="80" w:line="276" w:lineRule="auto"/>
      <w:outlineLvl w:val="2"/>
    </w:pPr>
    <w:rPr>
      <w:rFonts w:ascii="Arial" w:eastAsia="Arial" w:hAnsi="Arial" w:cs="Arial"/>
      <w:color w:val="434343"/>
      <w:sz w:val="28"/>
      <w:szCs w:val="28"/>
    </w:rPr>
  </w:style>
  <w:style w:type="paragraph" w:styleId="4">
    <w:name w:val="heading 4"/>
    <w:basedOn w:val="a"/>
    <w:next w:val="a"/>
    <w:link w:val="40"/>
    <w:semiHidden/>
    <w:unhideWhenUsed/>
    <w:qFormat/>
    <w:rsid w:val="00546243"/>
    <w:pPr>
      <w:keepNext/>
      <w:keepLines/>
      <w:bidi w:val="0"/>
      <w:spacing w:before="280" w:after="80" w:line="276" w:lineRule="auto"/>
      <w:outlineLvl w:val="3"/>
    </w:pPr>
    <w:rPr>
      <w:rFonts w:ascii="Arial" w:eastAsia="Arial" w:hAnsi="Arial" w:cs="Arial"/>
      <w:color w:val="666666"/>
      <w:sz w:val="24"/>
      <w:szCs w:val="24"/>
    </w:rPr>
  </w:style>
  <w:style w:type="paragraph" w:styleId="5">
    <w:name w:val="heading 5"/>
    <w:basedOn w:val="a"/>
    <w:next w:val="a"/>
    <w:link w:val="50"/>
    <w:semiHidden/>
    <w:unhideWhenUsed/>
    <w:qFormat/>
    <w:rsid w:val="00546243"/>
    <w:pPr>
      <w:keepNext/>
      <w:keepLines/>
      <w:bidi w:val="0"/>
      <w:spacing w:before="240" w:after="80" w:line="276" w:lineRule="auto"/>
      <w:outlineLvl w:val="4"/>
    </w:pPr>
    <w:rPr>
      <w:rFonts w:ascii="Arial" w:eastAsia="Arial" w:hAnsi="Arial" w:cs="Arial"/>
      <w:color w:val="666666"/>
    </w:rPr>
  </w:style>
  <w:style w:type="paragraph" w:styleId="6">
    <w:name w:val="heading 6"/>
    <w:basedOn w:val="a"/>
    <w:next w:val="a"/>
    <w:link w:val="60"/>
    <w:semiHidden/>
    <w:unhideWhenUsed/>
    <w:qFormat/>
    <w:rsid w:val="00546243"/>
    <w:pPr>
      <w:keepNext/>
      <w:keepLines/>
      <w:bidi w:val="0"/>
      <w:spacing w:before="240" w:after="80" w:line="276" w:lineRule="auto"/>
      <w:outlineLvl w:val="5"/>
    </w:pPr>
    <w:rPr>
      <w:rFonts w:ascii="Arial" w:eastAsia="Arial" w:hAnsi="Arial" w:cs="Arial"/>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546243"/>
    <w:rPr>
      <w:rFonts w:ascii="Arial" w:eastAsia="Arial" w:hAnsi="Arial" w:cs="Arial"/>
      <w:sz w:val="40"/>
      <w:szCs w:val="40"/>
    </w:rPr>
  </w:style>
  <w:style w:type="character" w:customStyle="1" w:styleId="20">
    <w:name w:val="כותרת 2 תו"/>
    <w:basedOn w:val="a0"/>
    <w:link w:val="2"/>
    <w:rsid w:val="00546243"/>
    <w:rPr>
      <w:rFonts w:ascii="Arial" w:eastAsia="Arial" w:hAnsi="Arial" w:cs="Arial"/>
      <w:sz w:val="32"/>
      <w:szCs w:val="32"/>
    </w:rPr>
  </w:style>
  <w:style w:type="character" w:customStyle="1" w:styleId="30">
    <w:name w:val="כותרת 3 תו"/>
    <w:basedOn w:val="a0"/>
    <w:link w:val="3"/>
    <w:rsid w:val="00546243"/>
    <w:rPr>
      <w:rFonts w:ascii="Arial" w:eastAsia="Arial" w:hAnsi="Arial" w:cs="Arial"/>
      <w:color w:val="434343"/>
      <w:sz w:val="28"/>
      <w:szCs w:val="28"/>
    </w:rPr>
  </w:style>
  <w:style w:type="character" w:customStyle="1" w:styleId="40">
    <w:name w:val="כותרת 4 תו"/>
    <w:basedOn w:val="a0"/>
    <w:link w:val="4"/>
    <w:semiHidden/>
    <w:rsid w:val="00546243"/>
    <w:rPr>
      <w:rFonts w:ascii="Arial" w:eastAsia="Arial" w:hAnsi="Arial" w:cs="Arial"/>
      <w:color w:val="666666"/>
      <w:sz w:val="24"/>
      <w:szCs w:val="24"/>
    </w:rPr>
  </w:style>
  <w:style w:type="character" w:customStyle="1" w:styleId="50">
    <w:name w:val="כותרת 5 תו"/>
    <w:basedOn w:val="a0"/>
    <w:link w:val="5"/>
    <w:semiHidden/>
    <w:rsid w:val="00546243"/>
    <w:rPr>
      <w:rFonts w:ascii="Arial" w:eastAsia="Arial" w:hAnsi="Arial" w:cs="Arial"/>
      <w:color w:val="666666"/>
    </w:rPr>
  </w:style>
  <w:style w:type="character" w:customStyle="1" w:styleId="60">
    <w:name w:val="כותרת 6 תו"/>
    <w:basedOn w:val="a0"/>
    <w:link w:val="6"/>
    <w:semiHidden/>
    <w:rsid w:val="00546243"/>
    <w:rPr>
      <w:rFonts w:ascii="Arial" w:eastAsia="Arial" w:hAnsi="Arial" w:cs="Arial"/>
      <w:i/>
      <w:color w:val="666666"/>
    </w:rPr>
  </w:style>
  <w:style w:type="numbering" w:customStyle="1" w:styleId="11">
    <w:name w:val="ללא רשימה1"/>
    <w:next w:val="a2"/>
    <w:uiPriority w:val="99"/>
    <w:semiHidden/>
    <w:unhideWhenUsed/>
    <w:rsid w:val="00546243"/>
  </w:style>
  <w:style w:type="character" w:customStyle="1" w:styleId="Hyperlink1">
    <w:name w:val="Hyperlink1"/>
    <w:basedOn w:val="a0"/>
    <w:uiPriority w:val="99"/>
    <w:semiHidden/>
    <w:unhideWhenUsed/>
    <w:rsid w:val="00546243"/>
    <w:rPr>
      <w:color w:val="0000FF"/>
      <w:u w:val="single"/>
    </w:rPr>
  </w:style>
  <w:style w:type="character" w:customStyle="1" w:styleId="FollowedHyperlink1">
    <w:name w:val="FollowedHyperlink1"/>
    <w:basedOn w:val="a0"/>
    <w:uiPriority w:val="99"/>
    <w:semiHidden/>
    <w:unhideWhenUsed/>
    <w:rsid w:val="00546243"/>
    <w:rPr>
      <w:color w:val="800080"/>
      <w:u w:val="single"/>
    </w:rPr>
  </w:style>
  <w:style w:type="paragraph" w:customStyle="1" w:styleId="msonormal0">
    <w:name w:val="msonormal"/>
    <w:basedOn w:val="a"/>
    <w:uiPriority w:val="99"/>
    <w:rsid w:val="0054624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a"/>
    <w:uiPriority w:val="99"/>
    <w:semiHidden/>
    <w:unhideWhenUsed/>
    <w:rsid w:val="0054624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annotation text"/>
    <w:basedOn w:val="a"/>
    <w:link w:val="a4"/>
    <w:uiPriority w:val="99"/>
    <w:semiHidden/>
    <w:unhideWhenUsed/>
    <w:rsid w:val="00546243"/>
    <w:pPr>
      <w:spacing w:after="0" w:line="240" w:lineRule="auto"/>
    </w:pPr>
    <w:rPr>
      <w:rFonts w:ascii="Times New Roman" w:eastAsia="Times New Roman" w:hAnsi="Times New Roman" w:cs="Times New Roman"/>
      <w:sz w:val="20"/>
      <w:szCs w:val="20"/>
      <w:lang w:eastAsia="he-IL"/>
    </w:rPr>
  </w:style>
  <w:style w:type="character" w:customStyle="1" w:styleId="a4">
    <w:name w:val="טקסט הערה תו"/>
    <w:basedOn w:val="a0"/>
    <w:link w:val="a3"/>
    <w:uiPriority w:val="99"/>
    <w:semiHidden/>
    <w:rsid w:val="00546243"/>
    <w:rPr>
      <w:rFonts w:ascii="Times New Roman" w:eastAsia="Times New Roman" w:hAnsi="Times New Roman" w:cs="Times New Roman"/>
      <w:sz w:val="20"/>
      <w:szCs w:val="20"/>
      <w:lang w:eastAsia="he-IL"/>
    </w:rPr>
  </w:style>
  <w:style w:type="paragraph" w:styleId="a5">
    <w:name w:val="header"/>
    <w:basedOn w:val="a"/>
    <w:link w:val="a6"/>
    <w:uiPriority w:val="99"/>
    <w:semiHidden/>
    <w:unhideWhenUsed/>
    <w:rsid w:val="00546243"/>
    <w:pPr>
      <w:tabs>
        <w:tab w:val="center" w:pos="4153"/>
        <w:tab w:val="right" w:pos="8306"/>
      </w:tabs>
      <w:bidi w:val="0"/>
      <w:spacing w:after="0" w:line="240" w:lineRule="auto"/>
    </w:pPr>
    <w:rPr>
      <w:rFonts w:ascii="Arial" w:eastAsia="Arial" w:hAnsi="Arial" w:cs="Arial"/>
    </w:rPr>
  </w:style>
  <w:style w:type="character" w:customStyle="1" w:styleId="a6">
    <w:name w:val="כותרת עליונה תו"/>
    <w:basedOn w:val="a0"/>
    <w:link w:val="a5"/>
    <w:uiPriority w:val="99"/>
    <w:semiHidden/>
    <w:rsid w:val="00546243"/>
    <w:rPr>
      <w:rFonts w:ascii="Arial" w:eastAsia="Arial" w:hAnsi="Arial" w:cs="Arial"/>
    </w:rPr>
  </w:style>
  <w:style w:type="paragraph" w:styleId="a7">
    <w:name w:val="footer"/>
    <w:basedOn w:val="a"/>
    <w:link w:val="a8"/>
    <w:uiPriority w:val="99"/>
    <w:semiHidden/>
    <w:unhideWhenUsed/>
    <w:rsid w:val="00546243"/>
    <w:pPr>
      <w:tabs>
        <w:tab w:val="center" w:pos="4153"/>
        <w:tab w:val="right" w:pos="8306"/>
      </w:tabs>
      <w:bidi w:val="0"/>
      <w:spacing w:after="0" w:line="240" w:lineRule="auto"/>
    </w:pPr>
    <w:rPr>
      <w:rFonts w:ascii="Arial" w:eastAsia="Arial" w:hAnsi="Arial" w:cs="Arial"/>
    </w:rPr>
  </w:style>
  <w:style w:type="character" w:customStyle="1" w:styleId="a8">
    <w:name w:val="כותרת תחתונה תו"/>
    <w:basedOn w:val="a0"/>
    <w:link w:val="a7"/>
    <w:uiPriority w:val="99"/>
    <w:semiHidden/>
    <w:rsid w:val="00546243"/>
    <w:rPr>
      <w:rFonts w:ascii="Arial" w:eastAsia="Arial" w:hAnsi="Arial" w:cs="Arial"/>
    </w:rPr>
  </w:style>
  <w:style w:type="paragraph" w:styleId="a9">
    <w:name w:val="Title"/>
    <w:basedOn w:val="a"/>
    <w:next w:val="a"/>
    <w:link w:val="aa"/>
    <w:uiPriority w:val="99"/>
    <w:qFormat/>
    <w:rsid w:val="00546243"/>
    <w:pPr>
      <w:keepNext/>
      <w:keepLines/>
      <w:bidi w:val="0"/>
      <w:spacing w:after="60" w:line="276" w:lineRule="auto"/>
    </w:pPr>
    <w:rPr>
      <w:rFonts w:ascii="Arial" w:eastAsia="Arial" w:hAnsi="Arial" w:cs="Arial"/>
      <w:sz w:val="52"/>
      <w:szCs w:val="52"/>
    </w:rPr>
  </w:style>
  <w:style w:type="character" w:customStyle="1" w:styleId="aa">
    <w:name w:val="כותרת טקסט תו"/>
    <w:basedOn w:val="a0"/>
    <w:link w:val="a9"/>
    <w:uiPriority w:val="99"/>
    <w:rsid w:val="00546243"/>
    <w:rPr>
      <w:rFonts w:ascii="Arial" w:eastAsia="Arial" w:hAnsi="Arial" w:cs="Arial"/>
      <w:sz w:val="52"/>
      <w:szCs w:val="52"/>
    </w:rPr>
  </w:style>
  <w:style w:type="paragraph" w:styleId="ab">
    <w:name w:val="Subtitle"/>
    <w:basedOn w:val="a"/>
    <w:next w:val="a"/>
    <w:link w:val="ac"/>
    <w:uiPriority w:val="99"/>
    <w:qFormat/>
    <w:rsid w:val="00546243"/>
    <w:pPr>
      <w:keepNext/>
      <w:keepLines/>
      <w:bidi w:val="0"/>
      <w:spacing w:after="320" w:line="276" w:lineRule="auto"/>
    </w:pPr>
    <w:rPr>
      <w:rFonts w:ascii="Arial" w:eastAsia="Arial" w:hAnsi="Arial" w:cs="Arial"/>
      <w:color w:val="666666"/>
      <w:sz w:val="30"/>
      <w:szCs w:val="30"/>
    </w:rPr>
  </w:style>
  <w:style w:type="character" w:customStyle="1" w:styleId="ac">
    <w:name w:val="כותרת משנה תו"/>
    <w:basedOn w:val="a0"/>
    <w:link w:val="ab"/>
    <w:uiPriority w:val="99"/>
    <w:rsid w:val="00546243"/>
    <w:rPr>
      <w:rFonts w:ascii="Arial" w:eastAsia="Arial" w:hAnsi="Arial" w:cs="Arial"/>
      <w:color w:val="666666"/>
      <w:sz w:val="30"/>
      <w:szCs w:val="30"/>
    </w:rPr>
  </w:style>
  <w:style w:type="paragraph" w:styleId="ad">
    <w:name w:val="Balloon Text"/>
    <w:basedOn w:val="a"/>
    <w:link w:val="ae"/>
    <w:uiPriority w:val="99"/>
    <w:semiHidden/>
    <w:unhideWhenUsed/>
    <w:rsid w:val="00546243"/>
    <w:pPr>
      <w:bidi w:val="0"/>
      <w:spacing w:after="0" w:line="240" w:lineRule="auto"/>
    </w:pPr>
    <w:rPr>
      <w:rFonts w:ascii="Tahoma" w:eastAsia="Arial" w:hAnsi="Tahoma" w:cs="Tahoma"/>
      <w:sz w:val="16"/>
      <w:szCs w:val="16"/>
    </w:rPr>
  </w:style>
  <w:style w:type="character" w:customStyle="1" w:styleId="ae">
    <w:name w:val="טקסט בלונים תו"/>
    <w:basedOn w:val="a0"/>
    <w:link w:val="ad"/>
    <w:uiPriority w:val="99"/>
    <w:semiHidden/>
    <w:rsid w:val="00546243"/>
    <w:rPr>
      <w:rFonts w:ascii="Tahoma" w:eastAsia="Arial" w:hAnsi="Tahoma" w:cs="Tahoma"/>
      <w:sz w:val="16"/>
      <w:szCs w:val="16"/>
    </w:rPr>
  </w:style>
  <w:style w:type="paragraph" w:styleId="af">
    <w:name w:val="List Paragraph"/>
    <w:basedOn w:val="a"/>
    <w:uiPriority w:val="34"/>
    <w:qFormat/>
    <w:rsid w:val="00546243"/>
    <w:pPr>
      <w:bidi w:val="0"/>
      <w:spacing w:after="0" w:line="276" w:lineRule="auto"/>
      <w:ind w:left="720"/>
      <w:contextualSpacing/>
    </w:pPr>
    <w:rPr>
      <w:rFonts w:ascii="Arial" w:eastAsia="Arial" w:hAnsi="Arial" w:cs="Arial"/>
    </w:rPr>
  </w:style>
  <w:style w:type="character" w:styleId="af0">
    <w:name w:val="annotation reference"/>
    <w:semiHidden/>
    <w:unhideWhenUsed/>
    <w:rsid w:val="00546243"/>
    <w:rPr>
      <w:sz w:val="16"/>
      <w:szCs w:val="16"/>
    </w:rPr>
  </w:style>
  <w:style w:type="table" w:customStyle="1" w:styleId="TableNormal">
    <w:name w:val="Table Normal"/>
    <w:rsid w:val="00546243"/>
    <w:pPr>
      <w:spacing w:after="0" w:line="276" w:lineRule="auto"/>
    </w:pPr>
    <w:rPr>
      <w:rFonts w:ascii="Arial" w:eastAsia="Arial" w:hAnsi="Arial" w:cs="Arial"/>
    </w:rPr>
    <w:tblPr>
      <w:tblCellMar>
        <w:top w:w="0" w:type="dxa"/>
        <w:left w:w="0" w:type="dxa"/>
        <w:bottom w:w="0" w:type="dxa"/>
        <w:right w:w="0" w:type="dxa"/>
      </w:tblCellMar>
    </w:tblPr>
  </w:style>
  <w:style w:type="character" w:styleId="af1">
    <w:name w:val="Strong"/>
    <w:basedOn w:val="a0"/>
    <w:uiPriority w:val="22"/>
    <w:qFormat/>
    <w:rsid w:val="00546243"/>
    <w:rPr>
      <w:b/>
      <w:bCs/>
    </w:rPr>
  </w:style>
  <w:style w:type="character" w:styleId="Hyperlink">
    <w:name w:val="Hyperlink"/>
    <w:basedOn w:val="a0"/>
    <w:uiPriority w:val="99"/>
    <w:unhideWhenUsed/>
    <w:rsid w:val="00546243"/>
    <w:rPr>
      <w:color w:val="0563C1" w:themeColor="hyperlink"/>
      <w:u w:val="single"/>
    </w:rPr>
  </w:style>
  <w:style w:type="character" w:styleId="FollowedHyperlink">
    <w:name w:val="FollowedHyperlink"/>
    <w:basedOn w:val="a0"/>
    <w:uiPriority w:val="99"/>
    <w:semiHidden/>
    <w:unhideWhenUsed/>
    <w:rsid w:val="00546243"/>
    <w:rPr>
      <w:color w:val="954F72" w:themeColor="followedHyperlink"/>
      <w:u w:val="single"/>
    </w:rPr>
  </w:style>
  <w:style w:type="paragraph" w:styleId="af2">
    <w:name w:val="No Spacing"/>
    <w:uiPriority w:val="1"/>
    <w:qFormat/>
    <w:rsid w:val="00680C4E"/>
    <w:pPr>
      <w:bidi/>
      <w:spacing w:after="0" w:line="240" w:lineRule="auto"/>
    </w:pPr>
  </w:style>
  <w:style w:type="character" w:customStyle="1" w:styleId="UnresolvedMention">
    <w:name w:val="Unresolved Mention"/>
    <w:basedOn w:val="a0"/>
    <w:uiPriority w:val="99"/>
    <w:semiHidden/>
    <w:unhideWhenUsed/>
    <w:rsid w:val="008271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500643">
      <w:bodyDiv w:val="1"/>
      <w:marLeft w:val="0"/>
      <w:marRight w:val="0"/>
      <w:marTop w:val="0"/>
      <w:marBottom w:val="0"/>
      <w:divBdr>
        <w:top w:val="none" w:sz="0" w:space="0" w:color="auto"/>
        <w:left w:val="none" w:sz="0" w:space="0" w:color="auto"/>
        <w:bottom w:val="none" w:sz="0" w:space="0" w:color="auto"/>
        <w:right w:val="none" w:sz="0" w:space="0" w:color="auto"/>
      </w:divBdr>
    </w:div>
    <w:div w:id="142272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ithuanianCultureinIsrael/" TargetMode="External"/><Relationship Id="rId3" Type="http://schemas.openxmlformats.org/officeDocument/2006/relationships/settings" Target="settings.xml"/><Relationship Id="rId7" Type="http://schemas.openxmlformats.org/officeDocument/2006/relationships/hyperlink" Target="http://www.sdc.org.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x7u5x9zXj8" TargetMode="External"/><Relationship Id="rId5" Type="http://schemas.openxmlformats.org/officeDocument/2006/relationships/hyperlink" Target="https://www.youtube.com/watch?time_continue=4&amp;v=6SNUvJ5y_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4987</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karnitbason@gmail.com</dc:creator>
  <cp:keywords/>
  <dc:description/>
  <cp:lastModifiedBy>BAREKET</cp:lastModifiedBy>
  <cp:revision>2</cp:revision>
  <dcterms:created xsi:type="dcterms:W3CDTF">2019-04-16T08:51:00Z</dcterms:created>
  <dcterms:modified xsi:type="dcterms:W3CDTF">2019-04-16T08:51:00Z</dcterms:modified>
</cp:coreProperties>
</file>