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AFB61" w14:textId="77777777" w:rsidR="00943481" w:rsidRDefault="003725D7">
      <w:pPr>
        <w:spacing w:after="0" w:line="240" w:lineRule="auto"/>
        <w:jc w:val="center"/>
        <w:rPr>
          <w:rFonts w:ascii="Arial" w:eastAsia="SimSun" w:hAnsi="Arial" w:cs="Arial"/>
          <w:color w:val="00000A"/>
          <w:sz w:val="40"/>
          <w:szCs w:val="40"/>
          <w:lang w:eastAsia="zh-CN"/>
        </w:rPr>
      </w:pPr>
      <w:r>
        <w:rPr>
          <w:rFonts w:ascii="Arial" w:eastAsia="SimSun" w:hAnsi="Arial"/>
          <w:color w:val="00000A"/>
          <w:sz w:val="40"/>
          <w:szCs w:val="40"/>
          <w:rtl/>
          <w:lang w:eastAsia="zh-CN"/>
        </w:rPr>
        <w:t xml:space="preserve">בכורה </w:t>
      </w:r>
      <w:r>
        <w:rPr>
          <w:rFonts w:ascii="Arial" w:eastAsia="SimSun" w:hAnsi="Arial" w:cs="Arial"/>
          <w:color w:val="00000A"/>
          <w:sz w:val="40"/>
          <w:szCs w:val="40"/>
          <w:rtl/>
          <w:lang w:eastAsia="zh-CN"/>
        </w:rPr>
        <w:t>:</w:t>
      </w:r>
    </w:p>
    <w:p w14:paraId="3B4AAE7A" w14:textId="77777777" w:rsidR="00943481" w:rsidRDefault="003725D7">
      <w:pPr>
        <w:bidi w:val="0"/>
        <w:spacing w:after="0" w:line="240" w:lineRule="auto"/>
        <w:jc w:val="center"/>
        <w:rPr>
          <w:rFonts w:ascii="Arial" w:eastAsia="SimSun" w:hAnsi="Arial" w:cs="Arial"/>
          <w:color w:val="00000A"/>
          <w:sz w:val="48"/>
          <w:szCs w:val="48"/>
          <w:lang w:eastAsia="zh-CN"/>
        </w:rPr>
      </w:pPr>
      <w:r>
        <w:rPr>
          <w:rFonts w:ascii="Arial" w:eastAsia="SimSun" w:hAnsi="Arial" w:cs="Arial"/>
          <w:b/>
          <w:bCs/>
          <w:color w:val="222222"/>
          <w:sz w:val="48"/>
          <w:szCs w:val="48"/>
          <w:lang w:eastAsia="zh-CN"/>
        </w:rPr>
        <w:t>E</w:t>
      </w:r>
      <w:r>
        <w:rPr>
          <w:rFonts w:ascii="Arial" w:eastAsia="SimSun" w:hAnsi="Arial"/>
          <w:b/>
          <w:bCs/>
          <w:color w:val="222222"/>
          <w:sz w:val="48"/>
          <w:szCs w:val="48"/>
          <w:rtl/>
          <w:lang w:eastAsia="zh-CN"/>
        </w:rPr>
        <w:t>ץ</w:t>
      </w:r>
      <w:r>
        <w:rPr>
          <w:rFonts w:ascii="Arial" w:eastAsia="SimSun" w:hAnsi="Arial"/>
          <w:b/>
          <w:bCs/>
          <w:color w:val="222222"/>
          <w:sz w:val="48"/>
          <w:szCs w:val="48"/>
          <w:lang w:eastAsia="zh-CN"/>
        </w:rPr>
        <w:t xml:space="preserve"> </w:t>
      </w:r>
      <w:r>
        <w:rPr>
          <w:rFonts w:ascii="Arial" w:eastAsia="SimSun" w:hAnsi="Arial" w:cs="Arial"/>
          <w:b/>
          <w:bCs/>
          <w:color w:val="222222"/>
          <w:sz w:val="48"/>
          <w:szCs w:val="48"/>
          <w:lang w:eastAsia="zh-CN"/>
        </w:rPr>
        <w:t>A</w:t>
      </w:r>
      <w:r>
        <w:rPr>
          <w:rFonts w:ascii="Arial" w:eastAsia="SimSun" w:hAnsi="Arial"/>
          <w:b/>
          <w:bCs/>
          <w:color w:val="222222"/>
          <w:sz w:val="48"/>
          <w:szCs w:val="48"/>
          <w:rtl/>
          <w:lang w:eastAsia="zh-CN"/>
        </w:rPr>
        <w:t>ר</w:t>
      </w:r>
      <w:r>
        <w:rPr>
          <w:rFonts w:ascii="Arial" w:eastAsia="SimSun" w:hAnsi="Arial"/>
          <w:b/>
          <w:bCs/>
          <w:color w:val="222222"/>
          <w:sz w:val="48"/>
          <w:szCs w:val="48"/>
          <w:lang w:eastAsia="zh-CN"/>
        </w:rPr>
        <w:t xml:space="preserve"> </w:t>
      </w:r>
      <w:r>
        <w:rPr>
          <w:rFonts w:ascii="Arial" w:eastAsia="SimSun" w:hAnsi="Arial" w:cs="Arial"/>
          <w:b/>
          <w:bCs/>
          <w:color w:val="222222"/>
          <w:sz w:val="48"/>
          <w:szCs w:val="48"/>
          <w:lang w:eastAsia="zh-CN"/>
        </w:rPr>
        <w:t>R</w:t>
      </w:r>
      <w:r>
        <w:rPr>
          <w:rFonts w:ascii="Arial" w:eastAsia="SimSun" w:hAnsi="Arial"/>
          <w:b/>
          <w:bCs/>
          <w:color w:val="222222"/>
          <w:sz w:val="48"/>
          <w:szCs w:val="48"/>
          <w:rtl/>
          <w:lang w:eastAsia="zh-CN"/>
        </w:rPr>
        <w:t>א</w:t>
      </w:r>
      <w:r>
        <w:rPr>
          <w:rFonts w:ascii="Arial" w:eastAsia="SimSun" w:hAnsi="Arial"/>
          <w:b/>
          <w:bCs/>
          <w:color w:val="222222"/>
          <w:sz w:val="48"/>
          <w:szCs w:val="48"/>
          <w:lang w:eastAsia="zh-CN"/>
        </w:rPr>
        <w:t xml:space="preserve"> </w:t>
      </w:r>
      <w:r>
        <w:rPr>
          <w:rFonts w:ascii="Arial" w:eastAsia="SimSun" w:hAnsi="Arial" w:cs="Arial"/>
          <w:b/>
          <w:bCs/>
          <w:color w:val="222222"/>
          <w:sz w:val="48"/>
          <w:szCs w:val="48"/>
          <w:lang w:eastAsia="zh-CN"/>
        </w:rPr>
        <w:t xml:space="preserve">TH  </w:t>
      </w:r>
    </w:p>
    <w:p w14:paraId="3B1449EC" w14:textId="77777777" w:rsidR="00943481" w:rsidRDefault="003725D7">
      <w:pPr>
        <w:bidi w:val="0"/>
        <w:spacing w:after="0" w:line="240" w:lineRule="auto"/>
        <w:jc w:val="center"/>
        <w:rPr>
          <w:rFonts w:ascii="Arial" w:eastAsia="SimSun" w:hAnsi="Arial" w:cs="Arial"/>
          <w:color w:val="00000A"/>
          <w:sz w:val="44"/>
          <w:szCs w:val="44"/>
          <w:lang w:eastAsia="zh-CN"/>
        </w:rPr>
      </w:pPr>
      <w:r>
        <w:rPr>
          <w:rFonts w:ascii="Arial" w:eastAsia="SimSun" w:hAnsi="Arial"/>
          <w:color w:val="00000A"/>
          <w:sz w:val="44"/>
          <w:szCs w:val="44"/>
          <w:rtl/>
          <w:lang w:eastAsia="zh-CN"/>
        </w:rPr>
        <w:t>ארץ</w:t>
      </w:r>
      <w:r>
        <w:rPr>
          <w:rFonts w:ascii="Arial" w:eastAsia="SimSun" w:hAnsi="Arial" w:cs="Arial"/>
          <w:color w:val="00000A"/>
          <w:sz w:val="44"/>
          <w:szCs w:val="44"/>
          <w:rtl/>
          <w:lang w:eastAsia="zh-CN"/>
        </w:rPr>
        <w:t xml:space="preserve">- </w:t>
      </w:r>
      <w:r>
        <w:rPr>
          <w:rFonts w:ascii="Arial" w:eastAsia="SimSun" w:hAnsi="Arial"/>
          <w:color w:val="00000A"/>
          <w:sz w:val="44"/>
          <w:szCs w:val="44"/>
          <w:rtl/>
          <w:lang w:eastAsia="zh-CN"/>
        </w:rPr>
        <w:t>הנפילה</w:t>
      </w:r>
      <w:r>
        <w:rPr>
          <w:rFonts w:ascii="Arial" w:eastAsia="SimSun" w:hAnsi="Arial" w:cs="Arial"/>
          <w:color w:val="00000A"/>
          <w:sz w:val="44"/>
          <w:szCs w:val="44"/>
          <w:lang w:eastAsia="zh-CN"/>
        </w:rPr>
        <w:t>/Earth</w:t>
      </w:r>
    </w:p>
    <w:p w14:paraId="1464C724" w14:textId="77777777" w:rsidR="00943481" w:rsidRDefault="003725D7">
      <w:pPr>
        <w:spacing w:after="140" w:line="288" w:lineRule="auto"/>
        <w:jc w:val="center"/>
        <w:rPr>
          <w:rFonts w:ascii="Arial" w:eastAsia="SimSun" w:hAnsi="Arial" w:cs="Arial"/>
          <w:b/>
          <w:bCs/>
          <w:color w:val="00000A"/>
          <w:sz w:val="32"/>
          <w:szCs w:val="32"/>
          <w:lang w:eastAsia="zh-CN"/>
        </w:rPr>
      </w:pPr>
      <w:r>
        <w:rPr>
          <w:rFonts w:ascii="Arial" w:eastAsia="SimSun" w:hAnsi="Arial"/>
          <w:b/>
          <w:bCs/>
          <w:color w:val="222222"/>
          <w:sz w:val="32"/>
          <w:szCs w:val="32"/>
          <w:rtl/>
          <w:lang w:eastAsia="zh-CN"/>
        </w:rPr>
        <w:t>מאת</w:t>
      </w:r>
      <w:r>
        <w:rPr>
          <w:rFonts w:ascii="Arial" w:eastAsia="SimSun" w:hAnsi="Arial" w:cs="Arial"/>
          <w:b/>
          <w:bCs/>
          <w:color w:val="222222"/>
          <w:sz w:val="32"/>
          <w:szCs w:val="32"/>
          <w:rtl/>
          <w:lang w:eastAsia="zh-CN"/>
        </w:rPr>
        <w:t xml:space="preserve">: </w:t>
      </w:r>
      <w:r>
        <w:rPr>
          <w:rFonts w:ascii="Arial" w:eastAsia="SimSun" w:hAnsi="Arial"/>
          <w:b/>
          <w:bCs/>
          <w:color w:val="222222"/>
          <w:sz w:val="32"/>
          <w:szCs w:val="32"/>
          <w:rtl/>
          <w:lang w:eastAsia="zh-CN"/>
        </w:rPr>
        <w:t>גיל קרר</w:t>
      </w:r>
    </w:p>
    <w:p w14:paraId="793872D6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>18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 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>לדצמבר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 xml:space="preserve">מוזיאון ישראל  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>(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 xml:space="preserve">כחלק מסדרת המחול במוזיאון 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>)</w:t>
      </w:r>
    </w:p>
    <w:p w14:paraId="059A75E1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>29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 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>לדצמבר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 xml:space="preserve">נתיב </w:t>
      </w:r>
      <w:proofErr w:type="spellStart"/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>הל״ה</w:t>
      </w:r>
      <w:proofErr w:type="spellEnd"/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>בכפר האומנות האקולוגי של ורטיגו</w:t>
      </w:r>
    </w:p>
    <w:p w14:paraId="11A8EF37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>31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 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>לדצמבר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b/>
          <w:bCs/>
          <w:color w:val="222222"/>
          <w:sz w:val="24"/>
          <w:szCs w:val="24"/>
          <w:rtl/>
        </w:rPr>
        <w:t>במרכז סוזן דלל בתל אביב</w:t>
      </w:r>
    </w:p>
    <w:p w14:paraId="18EDC67B" w14:textId="77777777" w:rsidR="00943481" w:rsidRDefault="009434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14:paraId="74E42AAE" w14:textId="11960ECE" w:rsidR="00943481" w:rsidRPr="00315541" w:rsidRDefault="003725D7">
      <w:pPr>
        <w:shd w:val="clear" w:color="auto" w:fill="FFFFFF"/>
        <w:spacing w:after="0" w:line="240" w:lineRule="auto"/>
        <w:jc w:val="center"/>
        <w:rPr>
          <w:rtl/>
        </w:rPr>
      </w:pPr>
      <w:r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  <w:t>טריילר</w:t>
      </w:r>
      <w:r>
        <w:rPr>
          <w:rFonts w:ascii="Arial" w:eastAsia="SimSun" w:hAnsi="Arial" w:cs="Arial"/>
          <w:b/>
          <w:bCs/>
          <w:color w:val="222222"/>
          <w:sz w:val="24"/>
          <w:szCs w:val="24"/>
          <w:rtl/>
          <w:lang w:eastAsia="zh-CN"/>
        </w:rPr>
        <w:t>-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 </w:t>
      </w:r>
      <w:hyperlink r:id="rId4" w:tgtFrame="_blank" w:history="1">
        <w:r w:rsidR="00315541">
          <w:rPr>
            <w:rStyle w:val="Hyperlink"/>
            <w:rFonts w:ascii="Arial" w:hAnsi="Arial" w:cs="Arial"/>
            <w:color w:val="1155CC"/>
            <w:shd w:val="clear" w:color="auto" w:fill="FFFFFF"/>
          </w:rPr>
          <w:t>https://youtu.be/2BGX4NVVs-M</w:t>
        </w:r>
      </w:hyperlink>
    </w:p>
    <w:p w14:paraId="704658C8" w14:textId="77777777" w:rsidR="00943481" w:rsidRDefault="00943481">
      <w:pPr>
        <w:spacing w:after="140" w:line="288" w:lineRule="auto"/>
        <w:jc w:val="center"/>
        <w:rPr>
          <w:rFonts w:ascii="Arial" w:eastAsia="SimSun" w:hAnsi="Arial" w:cs="Arial"/>
          <w:b/>
          <w:bCs/>
          <w:color w:val="00000A"/>
          <w:sz w:val="8"/>
          <w:szCs w:val="8"/>
          <w:lang w:eastAsia="zh-CN"/>
        </w:rPr>
      </w:pPr>
    </w:p>
    <w:p w14:paraId="55C8EF5C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rtl/>
        </w:rPr>
        <w:t>"</w:t>
      </w:r>
      <w:r>
        <w:rPr>
          <w:rFonts w:ascii="Arial" w:eastAsia="Times New Roman" w:hAnsi="Arial"/>
          <w:color w:val="222222"/>
          <w:sz w:val="24"/>
          <w:szCs w:val="24"/>
          <w:rtl/>
        </w:rPr>
        <w:t>אנו הולכים על פני האדמה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פנינו קדימה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מדי פעם מביטים לאחור ומשנים את החזית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מגדירים ציר לפני שבוחרים כיוון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. </w:t>
      </w:r>
      <w:r>
        <w:rPr>
          <w:rFonts w:ascii="Arial" w:eastAsia="Times New Roman" w:hAnsi="Arial"/>
          <w:color w:val="222222"/>
          <w:sz w:val="24"/>
          <w:szCs w:val="24"/>
          <w:rtl/>
        </w:rPr>
        <w:t>דרך הזיכרון והכמיהה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ובעזרת אינסטינקטים בריאים אנו נעים בעולם הצפוף ביציבות ובעדינות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>."</w:t>
      </w:r>
    </w:p>
    <w:p w14:paraId="18937C42" w14:textId="77777777" w:rsidR="00943481" w:rsidRDefault="009434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A"/>
          <w:sz w:val="24"/>
          <w:szCs w:val="24"/>
        </w:rPr>
      </w:pPr>
    </w:p>
    <w:p w14:paraId="6D12AFAA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Times New Roman" w:hAnsi="Arial"/>
          <w:color w:val="000000"/>
          <w:sz w:val="24"/>
          <w:szCs w:val="24"/>
          <w:rtl/>
        </w:rPr>
        <w:t>משלחת מגיעה לכדור הארץ לחקור ולחוות את החיים על פני האדמה</w:t>
      </w:r>
      <w:r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. </w:t>
      </w:r>
      <w:r>
        <w:rPr>
          <w:rFonts w:ascii="Arial" w:eastAsia="Times New Roman" w:hAnsi="Arial"/>
          <w:color w:val="000000"/>
          <w:sz w:val="24"/>
          <w:szCs w:val="24"/>
          <w:rtl/>
        </w:rPr>
        <w:t xml:space="preserve">המסע נוגע לאלמנטים בסיסיים בהוויה </w:t>
      </w:r>
      <w:r>
        <w:rPr>
          <w:rFonts w:ascii="Arial" w:eastAsia="Times New Roman" w:hAnsi="Arial"/>
          <w:color w:val="1A1A1A"/>
          <w:sz w:val="24"/>
          <w:szCs w:val="24"/>
          <w:rtl/>
        </w:rPr>
        <w:t>האנושית כגון חישה</w:t>
      </w:r>
      <w:r>
        <w:rPr>
          <w:rFonts w:ascii="Arial" w:eastAsia="Times New Roman" w:hAnsi="Arial" w:cs="Arial"/>
          <w:color w:val="1A1A1A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1A1A1A"/>
          <w:sz w:val="24"/>
          <w:szCs w:val="24"/>
          <w:rtl/>
        </w:rPr>
        <w:t>הליכה ויציבה</w:t>
      </w:r>
      <w:r>
        <w:rPr>
          <w:rFonts w:ascii="Arial" w:eastAsia="Times New Roman" w:hAnsi="Arial" w:cs="Arial"/>
          <w:color w:val="1A1A1A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1A1A1A"/>
          <w:sz w:val="24"/>
          <w:szCs w:val="24"/>
          <w:rtl/>
        </w:rPr>
        <w:t>ובחינת משמעויותיהן הפנימיות</w:t>
      </w:r>
      <w:r>
        <w:rPr>
          <w:rFonts w:ascii="Arial" w:eastAsia="Times New Roman" w:hAnsi="Arial" w:cs="Arial"/>
          <w:color w:val="1A1A1A"/>
          <w:sz w:val="24"/>
          <w:szCs w:val="24"/>
          <w:rtl/>
        </w:rPr>
        <w:t>.</w:t>
      </w:r>
    </w:p>
    <w:p w14:paraId="00E9F5BD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A1A1A"/>
          <w:sz w:val="24"/>
          <w:szCs w:val="24"/>
        </w:rPr>
      </w:pPr>
      <w:r>
        <w:rPr>
          <w:rFonts w:ascii="Arial" w:eastAsia="Times New Roman" w:hAnsi="Arial"/>
          <w:color w:val="1A1A1A"/>
          <w:sz w:val="24"/>
          <w:szCs w:val="24"/>
          <w:rtl/>
        </w:rPr>
        <w:t>כיצד מתמודד בן האנוש עם כוח המשיכה</w:t>
      </w:r>
      <w:r>
        <w:rPr>
          <w:rFonts w:ascii="Arial" w:eastAsia="Times New Roman" w:hAnsi="Arial" w:cs="Arial"/>
          <w:color w:val="1A1A1A"/>
          <w:sz w:val="24"/>
          <w:szCs w:val="24"/>
          <w:rtl/>
        </w:rPr>
        <w:t>?</w:t>
      </w:r>
    </w:p>
    <w:p w14:paraId="2A84F335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/>
          <w:color w:val="222222"/>
          <w:sz w:val="24"/>
          <w:szCs w:val="24"/>
          <w:rtl/>
        </w:rPr>
        <w:t>המסע הינו מסע בראשיתי של גילוי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ומעלה שאלות פילוסופיות וקיומיות על הטבע האנושי ועל צעדינו על כדור הארץ</w:t>
      </w:r>
      <w:r>
        <w:rPr>
          <w:rFonts w:ascii="Arial" w:eastAsia="Times New Roman" w:hAnsi="Arial" w:cs="Arial"/>
          <w:color w:val="1A1A1A"/>
          <w:sz w:val="24"/>
          <w:szCs w:val="24"/>
          <w:rtl/>
        </w:rPr>
        <w:t>.</w:t>
      </w:r>
    </w:p>
    <w:p w14:paraId="4972FDCA" w14:textId="77777777" w:rsidR="00943481" w:rsidRDefault="009434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14:paraId="5B7F02F0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rtl/>
        </w:rPr>
        <w:t>"</w:t>
      </w:r>
      <w:r>
        <w:rPr>
          <w:rFonts w:ascii="Arial" w:eastAsia="Times New Roman" w:hAnsi="Arial"/>
          <w:color w:val="222222"/>
          <w:sz w:val="24"/>
          <w:szCs w:val="24"/>
          <w:rtl/>
        </w:rPr>
        <w:t>ארץ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>הנפילה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" </w:t>
      </w:r>
      <w:r>
        <w:rPr>
          <w:rFonts w:ascii="Arial" w:eastAsia="Times New Roman" w:hAnsi="Arial"/>
          <w:color w:val="222222"/>
          <w:sz w:val="24"/>
          <w:szCs w:val="24"/>
          <w:rtl/>
        </w:rPr>
        <w:t>היא יצירתו הראשונה של קרר באורך מלא עבור אנסמבל של רקדנים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והופקה בשיתוף מועצה אזורית מנשה אשר תומכת בגיל ככוריאוגרף עצמאי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. </w:t>
      </w:r>
      <w:r>
        <w:rPr>
          <w:rFonts w:ascii="Arial" w:eastAsia="Times New Roman" w:hAnsi="Arial"/>
          <w:color w:val="222222"/>
          <w:sz w:val="24"/>
          <w:szCs w:val="24"/>
          <w:rtl/>
        </w:rPr>
        <w:t>לאחר שנים של יצירה עצמאית פורה שקיבלה הכרה בעולם גיל יעלה לראשונה את יצירתו בבכורה באולם הגדול בסוזן דלל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ציון דרך משמעותי בהתפתחות ובחשיפה לקהלים רחבים יותר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>.</w:t>
      </w:r>
    </w:p>
    <w:p w14:paraId="32A09D89" w14:textId="77777777" w:rsidR="00943481" w:rsidRDefault="009434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14:paraId="56C85D45" w14:textId="77777777" w:rsidR="00943481" w:rsidRDefault="003725D7">
      <w:pPr>
        <w:spacing w:after="0" w:line="240" w:lineRule="auto"/>
        <w:jc w:val="center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מאת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eastAsia="zh-CN"/>
        </w:rPr>
        <w:t xml:space="preserve">: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גיל קרר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eastAsia="zh-CN"/>
        </w:rPr>
        <w:t xml:space="preserve">/ 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רקדנים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שחף אלימלך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אלמוג לובן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מור מזרחי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מרגרידה</w:t>
      </w:r>
      <w:proofErr w:type="spellEnd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 מסיירה וגיל קרר</w:t>
      </w:r>
    </w:p>
    <w:p w14:paraId="5FAF0B5D" w14:textId="77777777" w:rsidR="00943481" w:rsidRDefault="003725D7">
      <w:pPr>
        <w:spacing w:after="0" w:line="240" w:lineRule="auto"/>
        <w:jc w:val="center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פיתוח תוכן וליווי אמנותי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ענת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צדרבאום</w:t>
      </w:r>
      <w:proofErr w:type="spellEnd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eastAsia="zh-CN"/>
        </w:rPr>
        <w:t xml:space="preserve">/ 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ניהול חזרות וליווי אמנותי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אלון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קרניאל</w:t>
      </w:r>
      <w:proofErr w:type="spellEnd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 ואלכס שמורק  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מוסיקה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val="he-IL" w:eastAsia="zh-CN"/>
        </w:rPr>
        <w:t xml:space="preserve"> ועיצוב פסקול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val="he-IL" w:eastAsia="zh-CN"/>
        </w:rPr>
        <w:t>אורי אבני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, </w:t>
      </w:r>
      <w:r>
        <w:rPr>
          <w:rFonts w:ascii="Arial" w:eastAsia="SimSun" w:hAnsi="Arial" w:cs="Arial"/>
          <w:color w:val="00000A"/>
          <w:sz w:val="24"/>
          <w:szCs w:val="24"/>
          <w:lang w:eastAsia="zh-CN"/>
        </w:rPr>
        <w:t>strings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מאת </w:t>
      </w:r>
      <w:r>
        <w:rPr>
          <w:rFonts w:ascii="Arial" w:eastAsia="SimSun" w:hAnsi="Arial"/>
          <w:color w:val="00000A"/>
          <w:sz w:val="24"/>
          <w:szCs w:val="24"/>
          <w:rtl/>
          <w:lang w:val="he-IL" w:eastAsia="zh-CN"/>
        </w:rPr>
        <w:t>יחזקאל רז</w:t>
      </w:r>
    </w:p>
    <w:p w14:paraId="5953CCD2" w14:textId="77777777" w:rsidR="00943481" w:rsidRDefault="003725D7">
      <w:pPr>
        <w:spacing w:after="0" w:line="240" w:lineRule="auto"/>
        <w:jc w:val="center"/>
        <w:rPr>
          <w:rFonts w:ascii="Arial" w:eastAsia="SimSun" w:hAnsi="Arial" w:cs="Arial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00000A"/>
          <w:sz w:val="24"/>
          <w:szCs w:val="24"/>
          <w:rtl/>
          <w:lang w:val="he-IL" w:eastAsia="zh-CN"/>
        </w:rPr>
        <w:t>תאורה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val="he-IL" w:eastAsia="zh-CN"/>
        </w:rPr>
        <w:t xml:space="preserve">יואב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val="he-IL" w:eastAsia="zh-CN"/>
        </w:rPr>
        <w:t>בראל</w:t>
      </w:r>
      <w:proofErr w:type="spellEnd"/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eastAsia="zh-CN"/>
        </w:rPr>
        <w:t>/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תלבושות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שיר נאה 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eastAsia="zh-CN"/>
        </w:rPr>
        <w:t>/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תפירה ותדמיתנות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רחל בת שם</w:t>
      </w:r>
    </w:p>
    <w:p w14:paraId="7EE56C8D" w14:textId="77777777" w:rsidR="00943481" w:rsidRDefault="003725D7">
      <w:pPr>
        <w:spacing w:after="0" w:line="240" w:lineRule="auto"/>
        <w:jc w:val="center"/>
        <w:rPr>
          <w:rFonts w:ascii="Arial" w:eastAsia="SimSun" w:hAnsi="Arial" w:cs="Arial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עיצוב גרפי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אביגיל ריינר ושלומי נחמני 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- </w:t>
      </w:r>
      <w:proofErr w:type="spellStart"/>
      <w:r>
        <w:rPr>
          <w:rFonts w:ascii="Arial" w:eastAsia="SimSun" w:hAnsi="Arial" w:cs="Arial"/>
          <w:color w:val="00000A"/>
          <w:sz w:val="24"/>
          <w:szCs w:val="24"/>
          <w:lang w:val="he-IL" w:eastAsia="zh-CN"/>
        </w:rPr>
        <w:t>The</w:t>
      </w:r>
      <w:proofErr w:type="spellEnd"/>
      <w:r>
        <w:rPr>
          <w:rFonts w:ascii="Arial" w:eastAsia="SimSun" w:hAnsi="Arial" w:cs="Arial"/>
          <w:color w:val="00000A"/>
          <w:sz w:val="24"/>
          <w:szCs w:val="24"/>
          <w:lang w:val="he-IL" w:eastAsia="zh-CN"/>
        </w:rPr>
        <w:t xml:space="preserve"> </w:t>
      </w:r>
      <w:proofErr w:type="spellStart"/>
      <w:r>
        <w:rPr>
          <w:rFonts w:ascii="Arial" w:eastAsia="SimSun" w:hAnsi="Arial" w:cs="Arial"/>
          <w:color w:val="00000A"/>
          <w:sz w:val="24"/>
          <w:szCs w:val="24"/>
          <w:lang w:val="he-IL" w:eastAsia="zh-CN"/>
        </w:rPr>
        <w:t>Studio</w:t>
      </w:r>
      <w:proofErr w:type="spellEnd"/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eastAsia="zh-CN"/>
        </w:rPr>
        <w:t xml:space="preserve">/ </w:t>
      </w: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ייעוץ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עינת יניב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אסטליין</w:t>
      </w:r>
      <w:proofErr w:type="spellEnd"/>
    </w:p>
    <w:p w14:paraId="42825C60" w14:textId="77777777" w:rsidR="00943481" w:rsidRDefault="003725D7">
      <w:pPr>
        <w:spacing w:after="0" w:line="240" w:lineRule="auto"/>
        <w:jc w:val="center"/>
        <w:rPr>
          <w:rFonts w:ascii="Arial" w:eastAsia="SimSun" w:hAnsi="Arial" w:cs="Arial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00000A"/>
          <w:sz w:val="24"/>
          <w:szCs w:val="24"/>
          <w:rtl/>
          <w:lang w:eastAsia="zh-CN"/>
        </w:rPr>
        <w:t>ניהול כללי</w:t>
      </w:r>
      <w:r>
        <w:rPr>
          <w:rFonts w:ascii="Arial" w:eastAsia="SimSun" w:hAnsi="Arial" w:cs="Arial"/>
          <w:b/>
          <w:bCs/>
          <w:color w:val="00000A"/>
          <w:sz w:val="24"/>
          <w:szCs w:val="24"/>
          <w:rtl/>
          <w:lang w:val="he-IL" w:eastAsia="zh-CN"/>
        </w:rPr>
        <w:t>:</w:t>
      </w:r>
      <w:r>
        <w:rPr>
          <w:rFonts w:ascii="Arial" w:eastAsia="SimSun" w:hAnsi="Arial" w:cs="Arial"/>
          <w:color w:val="00000A"/>
          <w:sz w:val="24"/>
          <w:szCs w:val="24"/>
          <w:rtl/>
          <w:lang w:val="he-IL"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אורית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שטראוך</w:t>
      </w:r>
      <w:proofErr w:type="spellEnd"/>
    </w:p>
    <w:p w14:paraId="1E1EB228" w14:textId="77777777" w:rsidR="00943481" w:rsidRDefault="003725D7">
      <w:pPr>
        <w:spacing w:after="0" w:line="240" w:lineRule="auto"/>
        <w:jc w:val="center"/>
        <w:rPr>
          <w:rFonts w:ascii="Arial" w:eastAsia="SimSun" w:hAnsi="Arial" w:cs="Arial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בתמיכת משרד התרבות והספורט ובשיתוף מועצה אזורית מנשה</w:t>
      </w:r>
    </w:p>
    <w:p w14:paraId="1AA575DC" w14:textId="77777777" w:rsidR="00943481" w:rsidRDefault="003725D7">
      <w:pPr>
        <w:snapToGrid w:val="0"/>
        <w:spacing w:after="120" w:line="240" w:lineRule="auto"/>
        <w:jc w:val="center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  <w:t>אורך היצירה</w:t>
      </w:r>
      <w:r>
        <w:rPr>
          <w:rFonts w:ascii="Arial" w:eastAsia="SimSun" w:hAnsi="Arial" w:cs="Arial"/>
          <w:b/>
          <w:bCs/>
          <w:color w:val="222222"/>
          <w:sz w:val="24"/>
          <w:szCs w:val="24"/>
          <w:rtl/>
          <w:lang w:eastAsia="zh-CN"/>
        </w:rPr>
        <w:t>: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45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דקות </w:t>
      </w:r>
    </w:p>
    <w:p w14:paraId="58A73DC8" w14:textId="77777777" w:rsidR="00943481" w:rsidRDefault="003725D7">
      <w:pPr>
        <w:shd w:val="clear" w:color="auto" w:fill="FFFFFF"/>
        <w:spacing w:after="0" w:line="240" w:lineRule="auto"/>
        <w:rPr>
          <w:rFonts w:ascii="Arial" w:eastAsia="SimSun" w:hAnsi="Arial" w:cs="Arial"/>
          <w:b/>
          <w:bCs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222222"/>
          <w:sz w:val="24"/>
          <w:szCs w:val="24"/>
          <w:u w:val="single"/>
          <w:rtl/>
          <w:lang w:eastAsia="zh-CN"/>
        </w:rPr>
        <w:t>גיל קרר</w:t>
      </w:r>
    </w:p>
    <w:p w14:paraId="22F9F8BA" w14:textId="77777777" w:rsidR="00943481" w:rsidRDefault="003725D7">
      <w:pPr>
        <w:shd w:val="clear" w:color="auto" w:fill="FFFFFF"/>
        <w:spacing w:after="0" w:line="240" w:lineRule="auto"/>
        <w:rPr>
          <w:rFonts w:ascii="Arial" w:eastAsia="SimSun" w:hAnsi="Arial" w:cs="Arial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כוריאוגרף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רקדן יוצר ומורה למחול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>.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br/>
      </w:r>
    </w:p>
    <w:p w14:paraId="6AC7AD97" w14:textId="1F8EE438" w:rsidR="00943481" w:rsidRDefault="003725D7">
      <w:pPr>
        <w:shd w:val="clear" w:color="auto" w:fill="FFFFFF"/>
        <w:spacing w:after="0" w:line="240" w:lineRule="auto"/>
      </w:pP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מאז שנת </w:t>
      </w:r>
      <w:r>
        <w:rPr>
          <w:rFonts w:ascii="Arial" w:eastAsia="SimSun" w:hAnsi="Arial" w:cs="Arial"/>
          <w:color w:val="00000A"/>
          <w:sz w:val="24"/>
          <w:szCs w:val="24"/>
          <w:lang w:eastAsia="zh-CN"/>
        </w:rPr>
        <w:t>2012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יצירותיו של גיל הופיעו בישראל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קרואטיה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שבדיה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צרפת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האיים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הקנריים</w:t>
      </w:r>
      <w:proofErr w:type="spellEnd"/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>,</w:t>
      </w:r>
      <w:r w:rsidR="00032140">
        <w:rPr>
          <w:rFonts w:ascii="Arial" w:eastAsia="SimSun" w:hAnsi="Arial" w:hint="cs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סינגפור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מלזיה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ניו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>-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יורק 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איטליה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ספרד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רוסיה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דנמרק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אנגליה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יוון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דרום קוריאה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גרמניה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ליטא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הונגריה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אוקראינה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קפריסין ואורוגוואי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.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גיל גם השתתף בתוכניות שהות אומן בישראל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איטליה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 xml:space="preserve">האיים </w:t>
      </w:r>
      <w:proofErr w:type="spellStart"/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הקנריים</w:t>
      </w:r>
      <w:proofErr w:type="spellEnd"/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בלגיה ואורוגוואי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.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בנוסף גיל מלמד מחול עכשווי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00000A"/>
          <w:sz w:val="24"/>
          <w:szCs w:val="24"/>
          <w:rtl/>
          <w:lang w:eastAsia="zh-CN"/>
        </w:rPr>
        <w:t>קונטקט ורפרטואר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>.</w:t>
      </w:r>
    </w:p>
    <w:p w14:paraId="095B78A3" w14:textId="77777777" w:rsidR="00943481" w:rsidRDefault="00943481">
      <w:pPr>
        <w:shd w:val="clear" w:color="auto" w:fill="FFFFFF"/>
        <w:spacing w:after="0" w:line="240" w:lineRule="auto"/>
        <w:rPr>
          <w:rFonts w:ascii="Arial" w:eastAsia="SimSun" w:hAnsi="Arial" w:cs="Arial"/>
          <w:color w:val="00000A"/>
          <w:sz w:val="24"/>
          <w:szCs w:val="24"/>
          <w:lang w:eastAsia="zh-CN"/>
        </w:rPr>
      </w:pPr>
    </w:p>
    <w:p w14:paraId="152FC595" w14:textId="47D5FDE1" w:rsidR="00943481" w:rsidRDefault="003725D7">
      <w:pPr>
        <w:shd w:val="clear" w:color="auto" w:fill="FFFFFF"/>
        <w:spacing w:after="0" w:line="240" w:lineRule="auto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את דרכו המקצועית התחיל בלהקת המחול הקיבוצית הצעירה שם רקד במשך שנתיים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br/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בהמשך השנים עבד עם כוריאוגרפיים רבים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ביניהם רייצ׳ל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ארדוס</w:t>
      </w:r>
      <w:proofErr w:type="spellEnd"/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נמרוד פריד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ניב שיינפלד ואורן לאור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מאיה ברינר ודנה רוטנברג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.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בנוסף השתתף בהפקות של האופרה הישראלית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תאטרון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גושן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,</w:t>
      </w:r>
      <w:r w:rsidR="00032140">
        <w:rPr>
          <w:rFonts w:ascii="Arial" w:eastAsia="SimSun" w:hAnsi="Arial" w:hint="cs"/>
          <w:color w:val="222222"/>
          <w:sz w:val="24"/>
          <w:szCs w:val="24"/>
          <w:rtl/>
          <w:lang w:eastAsia="zh-CN"/>
        </w:rPr>
        <w:t xml:space="preserve">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תאטרון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אורנה פורת ובהפקה מיוחדת של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האמנית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אניסה אשקר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</w:p>
    <w:p w14:paraId="64BB99BA" w14:textId="77777777" w:rsidR="00943481" w:rsidRDefault="003725D7">
      <w:pPr>
        <w:shd w:val="clear" w:color="auto" w:fill="FFFFFF"/>
        <w:spacing w:after="0" w:line="240" w:lineRule="auto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בשנים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2009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-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2011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רקד בלהקת המחול ורטיגו בניהולה האומנתי של נעה ורטהיים כיום עובד עם הלהקה כמורה ויוצר בסדנא להכשרת רקדנים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2011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החל ליצור והופיע בבכורה עם היצירה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'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dive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' -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סולו שיצר במשותף עם ענת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צדרבאום</w:t>
      </w:r>
      <w:proofErr w:type="spellEnd"/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.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הסולו זכה במקום הראשון בתחרות הכוריאוגרפיה בפסטיבל מחול שלם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lastRenderedPageBreak/>
        <w:t>2011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ובמקום השלישי בתחרות הכוראוגרפיה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ILDANCE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בשבדיה בשנת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2012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בדצמבר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2012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העלה בבכורה את היצירה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'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חלקים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'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כהזמנה מפסטיבל מחול שלם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2012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וזכה בפרס עידוד היצירה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.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2014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העלה בבכורה את הדואט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"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בינינו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"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בפסטיבל זירת מחול אשר זכה לביקורות משבחות מהקהל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המנהלים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האומנותים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והמבקרים והוזמן להופעות רבות בעולם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2015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הוזמן ליצור עבודת  טריו ללהקת המחול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Maya Dance Theater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מסינגפור ומופע סולו בביצועו אשר נוצר והועלה בבכורה באורוגוואי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</w:p>
    <w:p w14:paraId="0C05620B" w14:textId="77777777" w:rsidR="00943481" w:rsidRDefault="00943481">
      <w:pPr>
        <w:shd w:val="clear" w:color="auto" w:fill="FFFFFF"/>
        <w:spacing w:after="0" w:line="240" w:lineRule="auto"/>
        <w:rPr>
          <w:rFonts w:ascii="Arial" w:eastAsia="SimSun" w:hAnsi="Arial" w:cs="Arial"/>
          <w:color w:val="00000A"/>
          <w:sz w:val="24"/>
          <w:szCs w:val="24"/>
          <w:lang w:eastAsia="zh-CN"/>
        </w:rPr>
      </w:pPr>
    </w:p>
    <w:p w14:paraId="458F01EF" w14:textId="07DC6E69" w:rsidR="00943481" w:rsidRDefault="003725D7">
      <w:pPr>
        <w:shd w:val="clear" w:color="auto" w:fill="FFFFFF"/>
        <w:spacing w:after="0" w:line="240" w:lineRule="auto"/>
        <w:rPr>
          <w:rtl/>
        </w:rPr>
      </w:pP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2016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העלה לראשונה מופע מלא המורכב משלוש מיצירותיו בתמיכת מועצת הפיס לתרבות ואומנות וזכה גם הוא לביקורות מפרגנות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.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ביוני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2017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העלה בבכורה את הדואט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Nice To Beat You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אשר נוצר בשיתוף עם הרקדנית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קורינה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פריימן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(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הקיבוצית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אנסמבל בת שבע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ורטיגו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).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הדואט הוזמן להופיע בשבוע המחול הבינלאומי בירושלים והוזמן להופעות רבות בעולם לשנת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2019-2018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ביניהם תחרויות הכוראוגרפיה הבינלאומיות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בהנובר</w:t>
      </w:r>
      <w:proofErr w:type="spellEnd"/>
      <w:r w:rsidR="00032140">
        <w:rPr>
          <w:rFonts w:ascii="Arial" w:eastAsia="SimSun" w:hAnsi="Arial" w:cs="Arial" w:hint="cs"/>
          <w:color w:val="222222"/>
          <w:sz w:val="24"/>
          <w:szCs w:val="24"/>
          <w:rtl/>
          <w:lang w:eastAsia="zh-CN"/>
        </w:rPr>
        <w:t xml:space="preserve"> </w:t>
      </w:r>
      <w:bookmarkStart w:id="0" w:name="_GoBack"/>
      <w:bookmarkEnd w:id="0"/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ובקופנהגן  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-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בהן זכתה היצירה בפרס מבקרי המחול בגרמניה ובמקום השני עבור הכוריאוגרפיה בדנמרק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.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באוקטובר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2018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יצר את העבודה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Damage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עבור להקת המחול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Aura Dance Theater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בליטא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  <w:r>
        <w:rPr>
          <w:rFonts w:ascii="Arial" w:eastAsia="SimSun" w:hAnsi="Arial" w:cs="Arial"/>
          <w:color w:val="00000A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בשנת </w:t>
      </w:r>
      <w:r>
        <w:rPr>
          <w:rFonts w:ascii="Arial" w:eastAsia="SimSun" w:hAnsi="Arial" w:cs="Arial"/>
          <w:color w:val="222222"/>
          <w:sz w:val="24"/>
          <w:szCs w:val="24"/>
          <w:lang w:eastAsia="zh-CN"/>
        </w:rPr>
        <w:t>2019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נבחר להיות אמן אורח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בתכנית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של קרן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שוסטרמן</w:t>
      </w:r>
      <w:proofErr w:type="spellEnd"/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, </w:t>
      </w: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בה לימד ויצר </w:t>
      </w: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באוברלין</w:t>
      </w:r>
      <w:proofErr w:type="spellEnd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 xml:space="preserve"> קולג’ שבאוהיו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.</w:t>
      </w:r>
    </w:p>
    <w:p w14:paraId="38C879EA" w14:textId="2F458F6E" w:rsidR="003725D7" w:rsidRDefault="003725D7">
      <w:pPr>
        <w:shd w:val="clear" w:color="auto" w:fill="FFFFFF"/>
        <w:spacing w:after="0" w:line="240" w:lineRule="auto"/>
        <w:rPr>
          <w:rtl/>
        </w:rPr>
      </w:pPr>
    </w:p>
    <w:p w14:paraId="47099EE1" w14:textId="77777777" w:rsidR="00B17B90" w:rsidRPr="00B17B90" w:rsidRDefault="00B17B90" w:rsidP="00B17B90">
      <w:pPr>
        <w:shd w:val="clear" w:color="auto" w:fill="FFFFFF"/>
        <w:spacing w:after="0" w:line="240" w:lineRule="auto"/>
        <w:jc w:val="center"/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</w:pPr>
      <w:r w:rsidRPr="00B17B90"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  <w:t>"את יצירותיו של גיל קרר אפשר למקם בקצה הכי עדין של המחול העכשווי.</w:t>
      </w:r>
    </w:p>
    <w:p w14:paraId="1A9C2C08" w14:textId="5720F69A" w:rsidR="00B17B90" w:rsidRPr="00B17B90" w:rsidRDefault="00B17B90" w:rsidP="00B17B90">
      <w:pPr>
        <w:shd w:val="clear" w:color="auto" w:fill="FFFFFF"/>
        <w:spacing w:after="0" w:line="240" w:lineRule="auto"/>
        <w:jc w:val="center"/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</w:pPr>
      <w:r w:rsidRPr="00B17B90"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  <w:t>התוכנית ״3 יצירות של גיל קרר" מותירה תחושה של מפגש עם יוצר כן, עקבי בדרכו, וזה מעורר הערכה." רות אשל, הארץ, 2016</w:t>
      </w:r>
    </w:p>
    <w:p w14:paraId="724784F4" w14:textId="77777777" w:rsidR="003725D7" w:rsidRDefault="003725D7">
      <w:pPr>
        <w:shd w:val="clear" w:color="auto" w:fill="FFFFFF"/>
        <w:spacing w:after="0" w:line="240" w:lineRule="auto"/>
      </w:pPr>
    </w:p>
    <w:p w14:paraId="1A4A01AC" w14:textId="77777777" w:rsidR="00943481" w:rsidRDefault="00943481">
      <w:pPr>
        <w:shd w:val="clear" w:color="auto" w:fill="FFFFFF"/>
        <w:spacing w:after="0" w:line="240" w:lineRule="auto"/>
        <w:rPr>
          <w:rFonts w:ascii="Arial" w:eastAsia="SimSun" w:hAnsi="Arial" w:cs="Arial"/>
          <w:color w:val="222222"/>
          <w:sz w:val="24"/>
          <w:szCs w:val="24"/>
          <w:lang w:eastAsia="zh-CN"/>
        </w:rPr>
      </w:pPr>
    </w:p>
    <w:p w14:paraId="242EE0C7" w14:textId="77777777" w:rsidR="00943481" w:rsidRDefault="003725D7">
      <w:pPr>
        <w:spacing w:after="0" w:line="240" w:lineRule="auto"/>
      </w:pPr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אתר</w:t>
      </w:r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- </w:t>
      </w:r>
      <w:hyperlink r:id="rId5">
        <w:bookmarkStart w:id="1" w:name="__DdeLink__221_162832447"/>
        <w:bookmarkEnd w:id="1"/>
        <w:r>
          <w:rPr>
            <w:rStyle w:val="a3"/>
            <w:rFonts w:ascii="Arial" w:eastAsia="SimSun" w:hAnsi="Arial" w:cs="Arial"/>
            <w:color w:val="222222"/>
            <w:sz w:val="24"/>
            <w:szCs w:val="24"/>
            <w:lang w:eastAsia="zh-CN"/>
          </w:rPr>
          <w:t>www.gilkerer.com</w:t>
        </w:r>
      </w:hyperlink>
    </w:p>
    <w:p w14:paraId="3571FC19" w14:textId="77777777" w:rsidR="00943481" w:rsidRDefault="003725D7">
      <w:pPr>
        <w:spacing w:after="0" w:line="240" w:lineRule="auto"/>
      </w:pP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וימאו</w:t>
      </w:r>
      <w:proofErr w:type="spellEnd"/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 xml:space="preserve">- </w:t>
      </w:r>
      <w:hyperlink r:id="rId6">
        <w:r>
          <w:rPr>
            <w:rStyle w:val="a3"/>
            <w:rFonts w:ascii="Arial" w:eastAsia="SimSun" w:hAnsi="Arial" w:cs="Arial"/>
            <w:color w:val="222222"/>
            <w:sz w:val="24"/>
            <w:szCs w:val="24"/>
            <w:lang w:eastAsia="zh-CN"/>
          </w:rPr>
          <w:t>https://vimeo.com/user9798637</w:t>
        </w:r>
      </w:hyperlink>
    </w:p>
    <w:p w14:paraId="70E121B2" w14:textId="77777777" w:rsidR="00943481" w:rsidRDefault="003725D7">
      <w:pPr>
        <w:spacing w:after="0" w:line="240" w:lineRule="auto"/>
      </w:pPr>
      <w:proofErr w:type="spellStart"/>
      <w:r>
        <w:rPr>
          <w:rFonts w:ascii="Arial" w:eastAsia="SimSun" w:hAnsi="Arial"/>
          <w:color w:val="222222"/>
          <w:sz w:val="24"/>
          <w:szCs w:val="24"/>
          <w:rtl/>
          <w:lang w:eastAsia="zh-CN"/>
        </w:rPr>
        <w:t>פייסבוק</w:t>
      </w:r>
      <w:proofErr w:type="spellEnd"/>
      <w:r>
        <w:rPr>
          <w:rFonts w:ascii="Arial" w:eastAsia="SimSun" w:hAnsi="Arial" w:cs="Arial"/>
          <w:color w:val="222222"/>
          <w:sz w:val="24"/>
          <w:szCs w:val="24"/>
          <w:rtl/>
          <w:lang w:eastAsia="zh-CN"/>
        </w:rPr>
        <w:t>-</w:t>
      </w:r>
      <w:hyperlink r:id="rId7">
        <w:r>
          <w:rPr>
            <w:rStyle w:val="a3"/>
            <w:rFonts w:ascii="Arial" w:eastAsia="SimSun" w:hAnsi="Arial" w:cs="Arial"/>
            <w:color w:val="222222"/>
            <w:sz w:val="24"/>
            <w:szCs w:val="24"/>
            <w:lang w:eastAsia="zh-CN"/>
          </w:rPr>
          <w:t>https://www.facebook.com/gil.kerer</w:t>
        </w:r>
        <w:r>
          <w:rPr>
            <w:rStyle w:val="a3"/>
            <w:rFonts w:ascii="Arial" w:eastAsia="SimSun" w:hAnsi="Arial" w:cs="Arial"/>
            <w:color w:val="222222"/>
            <w:sz w:val="24"/>
            <w:szCs w:val="24"/>
            <w:rtl/>
            <w:lang w:eastAsia="zh-CN"/>
          </w:rPr>
          <w:t>/</w:t>
        </w:r>
      </w:hyperlink>
    </w:p>
    <w:p w14:paraId="07D6A8F9" w14:textId="77777777" w:rsidR="00943481" w:rsidRDefault="00943481">
      <w:pPr>
        <w:snapToGrid w:val="0"/>
        <w:spacing w:after="120" w:line="240" w:lineRule="auto"/>
        <w:jc w:val="center"/>
        <w:rPr>
          <w:rFonts w:ascii="Arial" w:eastAsia="SimSun" w:hAnsi="Arial" w:cs="Arial"/>
          <w:color w:val="00000A"/>
          <w:sz w:val="24"/>
          <w:szCs w:val="24"/>
          <w:lang w:eastAsia="zh-CN"/>
        </w:rPr>
      </w:pPr>
    </w:p>
    <w:p w14:paraId="511CFCF2" w14:textId="77777777" w:rsidR="00943481" w:rsidRDefault="00943481">
      <w:pPr>
        <w:snapToGrid w:val="0"/>
        <w:spacing w:after="120" w:line="240" w:lineRule="auto"/>
        <w:jc w:val="center"/>
        <w:rPr>
          <w:rFonts w:ascii="Arial" w:eastAsia="SimSun" w:hAnsi="Arial" w:cs="Arial"/>
          <w:color w:val="00000A"/>
          <w:sz w:val="16"/>
          <w:szCs w:val="16"/>
          <w:lang w:eastAsia="zh-CN"/>
        </w:rPr>
      </w:pPr>
    </w:p>
    <w:p w14:paraId="6020BB5C" w14:textId="77777777" w:rsidR="00943481" w:rsidRDefault="003725D7">
      <w:pPr>
        <w:bidi w:val="0"/>
        <w:spacing w:after="0" w:line="240" w:lineRule="auto"/>
        <w:jc w:val="center"/>
        <w:rPr>
          <w:rFonts w:ascii="Arial" w:eastAsia="SimSun" w:hAnsi="Arial" w:cs="Arial"/>
          <w:color w:val="00000A"/>
          <w:sz w:val="44"/>
          <w:szCs w:val="44"/>
          <w:lang w:eastAsia="zh-CN"/>
        </w:rPr>
      </w:pPr>
      <w:r>
        <w:rPr>
          <w:rFonts w:ascii="Arial" w:eastAsia="SimSun" w:hAnsi="Arial"/>
          <w:color w:val="00000A"/>
          <w:sz w:val="44"/>
          <w:szCs w:val="44"/>
          <w:rtl/>
          <w:lang w:eastAsia="zh-CN"/>
        </w:rPr>
        <w:t>ארץ</w:t>
      </w:r>
      <w:r>
        <w:rPr>
          <w:rFonts w:ascii="Arial" w:eastAsia="SimSun" w:hAnsi="Arial" w:cs="Arial"/>
          <w:color w:val="00000A"/>
          <w:sz w:val="44"/>
          <w:szCs w:val="44"/>
          <w:rtl/>
          <w:lang w:eastAsia="zh-CN"/>
        </w:rPr>
        <w:t xml:space="preserve">- </w:t>
      </w:r>
      <w:r>
        <w:rPr>
          <w:rFonts w:ascii="Arial" w:eastAsia="SimSun" w:hAnsi="Arial"/>
          <w:color w:val="00000A"/>
          <w:sz w:val="44"/>
          <w:szCs w:val="44"/>
          <w:rtl/>
          <w:lang w:eastAsia="zh-CN"/>
        </w:rPr>
        <w:t>הנפילה</w:t>
      </w:r>
      <w:r>
        <w:rPr>
          <w:rFonts w:ascii="Arial" w:eastAsia="SimSun" w:hAnsi="Arial" w:cs="Arial"/>
          <w:color w:val="00000A"/>
          <w:sz w:val="44"/>
          <w:szCs w:val="44"/>
          <w:lang w:eastAsia="zh-CN"/>
        </w:rPr>
        <w:t>/Earth</w:t>
      </w:r>
    </w:p>
    <w:p w14:paraId="62C0A464" w14:textId="77777777" w:rsidR="00943481" w:rsidRDefault="003725D7">
      <w:pPr>
        <w:spacing w:after="140" w:line="288" w:lineRule="auto"/>
        <w:jc w:val="center"/>
        <w:rPr>
          <w:rFonts w:ascii="Arial" w:eastAsia="SimSun" w:hAnsi="Arial" w:cs="Arial"/>
          <w:b/>
          <w:bCs/>
          <w:color w:val="00000A"/>
          <w:sz w:val="24"/>
          <w:szCs w:val="24"/>
          <w:lang w:eastAsia="zh-CN"/>
        </w:rPr>
      </w:pPr>
      <w:r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  <w:t>מאת</w:t>
      </w:r>
      <w:r>
        <w:rPr>
          <w:rFonts w:ascii="Arial" w:eastAsia="SimSun" w:hAnsi="Arial" w:cs="Arial"/>
          <w:b/>
          <w:bCs/>
          <w:color w:val="222222"/>
          <w:sz w:val="24"/>
          <w:szCs w:val="24"/>
          <w:rtl/>
          <w:lang w:eastAsia="zh-CN"/>
        </w:rPr>
        <w:t xml:space="preserve">: </w:t>
      </w:r>
      <w:r>
        <w:rPr>
          <w:rFonts w:ascii="Arial" w:eastAsia="SimSun" w:hAnsi="Arial"/>
          <w:b/>
          <w:bCs/>
          <w:color w:val="222222"/>
          <w:sz w:val="24"/>
          <w:szCs w:val="24"/>
          <w:rtl/>
          <w:lang w:eastAsia="zh-CN"/>
        </w:rPr>
        <w:t>גיל קרר</w:t>
      </w:r>
    </w:p>
    <w:p w14:paraId="136F86B8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18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</w:t>
      </w:r>
      <w:r>
        <w:rPr>
          <w:rFonts w:ascii="Arial" w:eastAsia="Times New Roman" w:hAnsi="Arial"/>
          <w:color w:val="222222"/>
          <w:sz w:val="24"/>
          <w:szCs w:val="24"/>
          <w:rtl/>
        </w:rPr>
        <w:t>לדצמבר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>יום רביעי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>במוזיאון ישראל כחלק מסדרת המחול במוזיאון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 xml:space="preserve">בשעה </w:t>
      </w:r>
      <w:r>
        <w:rPr>
          <w:rFonts w:ascii="Arial" w:eastAsia="Times New Roman" w:hAnsi="Arial" w:cs="Arial"/>
          <w:color w:val="222222"/>
          <w:sz w:val="24"/>
          <w:szCs w:val="24"/>
        </w:rPr>
        <w:t>20:00</w:t>
      </w:r>
    </w:p>
    <w:p w14:paraId="388FF405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29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</w:t>
      </w:r>
      <w:r>
        <w:rPr>
          <w:rFonts w:ascii="Arial" w:eastAsia="Times New Roman" w:hAnsi="Arial"/>
          <w:color w:val="222222"/>
          <w:sz w:val="24"/>
          <w:szCs w:val="24"/>
          <w:rtl/>
        </w:rPr>
        <w:t>לדצמבר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>יום ראשון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 xml:space="preserve">נתיב </w:t>
      </w:r>
      <w:proofErr w:type="spellStart"/>
      <w:r>
        <w:rPr>
          <w:rFonts w:ascii="Arial" w:eastAsia="Times New Roman" w:hAnsi="Arial"/>
          <w:color w:val="222222"/>
          <w:sz w:val="24"/>
          <w:szCs w:val="24"/>
          <w:rtl/>
        </w:rPr>
        <w:t>הל״ה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>בכפר האומנות האקולוגי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, </w:t>
      </w:r>
      <w:r>
        <w:rPr>
          <w:rFonts w:ascii="Arial" w:eastAsia="Times New Roman" w:hAnsi="Arial"/>
          <w:color w:val="222222"/>
          <w:sz w:val="24"/>
          <w:szCs w:val="24"/>
          <w:rtl/>
        </w:rPr>
        <w:t xml:space="preserve">ורטיגו – בשעה </w:t>
      </w:r>
      <w:r>
        <w:rPr>
          <w:rFonts w:ascii="Arial" w:eastAsia="Times New Roman" w:hAnsi="Arial" w:cs="Arial"/>
          <w:color w:val="222222"/>
          <w:sz w:val="24"/>
          <w:szCs w:val="24"/>
        </w:rPr>
        <w:t>20:00</w:t>
      </w:r>
    </w:p>
    <w:p w14:paraId="05913FFB" w14:textId="77777777" w:rsidR="00943481" w:rsidRDefault="003725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31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</w:t>
      </w:r>
      <w:r>
        <w:rPr>
          <w:rFonts w:ascii="Arial" w:eastAsia="Times New Roman" w:hAnsi="Arial"/>
          <w:color w:val="222222"/>
          <w:sz w:val="24"/>
          <w:szCs w:val="24"/>
          <w:rtl/>
        </w:rPr>
        <w:t>לדצמבר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>-</w:t>
      </w:r>
      <w:r>
        <w:rPr>
          <w:rFonts w:ascii="Arial" w:eastAsia="Times New Roman" w:hAnsi="Arial"/>
          <w:color w:val="222222"/>
          <w:sz w:val="24"/>
          <w:szCs w:val="24"/>
          <w:rtl/>
        </w:rPr>
        <w:t>יום שלישי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>מרכז סוזן דלל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>תל אביב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- </w:t>
      </w:r>
      <w:r>
        <w:rPr>
          <w:rFonts w:ascii="Arial" w:eastAsia="Times New Roman" w:hAnsi="Arial"/>
          <w:color w:val="222222"/>
          <w:sz w:val="24"/>
          <w:szCs w:val="24"/>
          <w:rtl/>
        </w:rPr>
        <w:t xml:space="preserve">בשעה </w:t>
      </w:r>
      <w:r>
        <w:rPr>
          <w:rFonts w:ascii="Arial" w:eastAsia="Times New Roman" w:hAnsi="Arial" w:cs="Arial"/>
          <w:color w:val="222222"/>
          <w:sz w:val="24"/>
          <w:szCs w:val="24"/>
        </w:rPr>
        <w:t>21:00</w:t>
      </w:r>
    </w:p>
    <w:p w14:paraId="305043B2" w14:textId="2B9607E4" w:rsidR="00943481" w:rsidRDefault="003725D7">
      <w:pPr>
        <w:shd w:val="clear" w:color="auto" w:fill="FFFFFF"/>
        <w:spacing w:after="0" w:line="240" w:lineRule="auto"/>
        <w:jc w:val="center"/>
      </w:pPr>
      <w:r>
        <w:rPr>
          <w:rFonts w:ascii="Arial" w:eastAsia="Times New Roman" w:hAnsi="Arial"/>
          <w:color w:val="222222"/>
          <w:sz w:val="24"/>
          <w:szCs w:val="24"/>
          <w:rtl/>
        </w:rPr>
        <w:t>מחיר כרטיס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: </w:t>
      </w:r>
      <w:r w:rsidR="00251116">
        <w:rPr>
          <w:rFonts w:ascii="Arial" w:eastAsia="Times New Roman" w:hAnsi="Arial" w:cs="Arial" w:hint="cs"/>
          <w:color w:val="222222"/>
          <w:sz w:val="24"/>
          <w:szCs w:val="24"/>
          <w:rtl/>
        </w:rPr>
        <w:t>40-90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₪ </w:t>
      </w:r>
    </w:p>
    <w:p w14:paraId="1241D065" w14:textId="77777777" w:rsidR="00943481" w:rsidRDefault="003725D7">
      <w:pPr>
        <w:spacing w:after="0" w:line="240" w:lineRule="auto"/>
        <w:jc w:val="center"/>
      </w:pPr>
      <w:r>
        <w:rPr>
          <w:rFonts w:ascii="Arial" w:eastAsia="Times New Roman" w:hAnsi="Arial"/>
          <w:color w:val="222222"/>
          <w:sz w:val="24"/>
          <w:szCs w:val="24"/>
          <w:rtl/>
        </w:rPr>
        <w:t>לרכישת כרטיסים</w:t>
      </w:r>
      <w:r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: </w:t>
      </w:r>
      <w:hyperlink r:id="rId8">
        <w:r>
          <w:rPr>
            <w:rStyle w:val="a3"/>
            <w:rFonts w:ascii="Arial" w:eastAsia="SimSun" w:hAnsi="Arial" w:cs="Arial"/>
            <w:color w:val="222222"/>
            <w:sz w:val="24"/>
            <w:szCs w:val="24"/>
            <w:lang w:eastAsia="zh-CN"/>
          </w:rPr>
          <w:t>www.gilkerer.com</w:t>
        </w:r>
      </w:hyperlink>
    </w:p>
    <w:p w14:paraId="01E4662C" w14:textId="77777777" w:rsidR="00943481" w:rsidRDefault="003725D7">
      <w:pPr>
        <w:spacing w:after="0" w:line="240" w:lineRule="auto"/>
        <w:jc w:val="center"/>
        <w:rPr>
          <w:rFonts w:ascii="Arial" w:eastAsia="Times New Roman" w:hAnsi="Arial" w:cs="Arial"/>
          <w:color w:val="00000A"/>
          <w:sz w:val="26"/>
          <w:szCs w:val="26"/>
        </w:rPr>
      </w:pPr>
      <w:r>
        <w:rPr>
          <w:rFonts w:ascii="Arial" w:eastAsia="Times New Roman" w:hAnsi="Arial" w:cs="Arial"/>
          <w:color w:val="00000A"/>
          <w:sz w:val="26"/>
          <w:szCs w:val="26"/>
          <w:rtl/>
        </w:rPr>
        <w:t>---------------------------------------------------------------</w:t>
      </w:r>
    </w:p>
    <w:p w14:paraId="3230514B" w14:textId="77777777" w:rsidR="00943481" w:rsidRDefault="003725D7">
      <w:pPr>
        <w:spacing w:after="0" w:line="240" w:lineRule="auto"/>
        <w:jc w:val="center"/>
        <w:rPr>
          <w:rFonts w:ascii="Liberation Serif" w:eastAsia="SimSun" w:hAnsi="Liberation Serif" w:cs="Lucida Sans Unicode" w:hint="eastAsia"/>
          <w:color w:val="00000A"/>
          <w:sz w:val="24"/>
          <w:szCs w:val="24"/>
          <w:lang w:eastAsia="zh-CN"/>
        </w:rPr>
      </w:pPr>
      <w:r>
        <w:rPr>
          <w:rFonts w:ascii="Arial" w:eastAsia="Times New Roman" w:hAnsi="Arial"/>
          <w:b/>
          <w:bCs/>
          <w:color w:val="00000A"/>
          <w:rtl/>
        </w:rPr>
        <w:t xml:space="preserve"> </w:t>
      </w:r>
      <w:r>
        <w:rPr>
          <w:rFonts w:ascii="Arial" w:eastAsia="Times New Roman" w:hAnsi="Arial"/>
          <w:color w:val="00000A"/>
          <w:rtl/>
        </w:rPr>
        <w:t>ברקת סוסיה שהינו</w:t>
      </w:r>
      <w:r>
        <w:rPr>
          <w:rFonts w:ascii="Arial" w:eastAsia="Times New Roman" w:hAnsi="Arial" w:cs="Arial"/>
          <w:color w:val="00000A"/>
          <w:rtl/>
        </w:rPr>
        <w:t xml:space="preserve">, </w:t>
      </w:r>
      <w:r>
        <w:rPr>
          <w:rFonts w:ascii="Arial" w:eastAsia="Times New Roman" w:hAnsi="Arial" w:cs="Arial"/>
          <w:color w:val="00000A"/>
        </w:rPr>
        <w:t>052-6616360</w:t>
      </w:r>
      <w:r>
        <w:rPr>
          <w:rFonts w:ascii="Arial" w:eastAsia="Times New Roman" w:hAnsi="Arial" w:cs="Arial"/>
          <w:color w:val="00000A"/>
          <w:rtl/>
        </w:rPr>
        <w:t xml:space="preserve"> - </w:t>
      </w:r>
      <w:r>
        <w:rPr>
          <w:rFonts w:ascii="Arial" w:eastAsia="Times New Roman" w:hAnsi="Arial"/>
          <w:color w:val="00000A"/>
          <w:rtl/>
        </w:rPr>
        <w:t>קרנית בסון</w:t>
      </w:r>
      <w:r>
        <w:rPr>
          <w:rFonts w:ascii="Arial" w:eastAsia="Times New Roman" w:hAnsi="Arial" w:cs="Arial"/>
          <w:color w:val="00000A"/>
          <w:rtl/>
        </w:rPr>
        <w:t xml:space="preserve">, </w:t>
      </w:r>
      <w:r>
        <w:rPr>
          <w:rFonts w:ascii="Arial" w:eastAsia="Times New Roman" w:hAnsi="Arial"/>
          <w:color w:val="00000A"/>
          <w:rtl/>
        </w:rPr>
        <w:t>יחסי ציבור</w:t>
      </w:r>
      <w:r>
        <w:rPr>
          <w:rFonts w:ascii="Arial" w:eastAsia="Times New Roman" w:hAnsi="Arial" w:cs="Arial"/>
          <w:color w:val="00000A"/>
          <w:rtl/>
        </w:rPr>
        <w:t xml:space="preserve">, </w:t>
      </w:r>
      <w:r>
        <w:rPr>
          <w:rFonts w:ascii="Arial" w:eastAsia="Times New Roman" w:hAnsi="Arial" w:cs="Arial"/>
          <w:color w:val="00000A"/>
        </w:rPr>
        <w:t>052-4299441</w:t>
      </w:r>
      <w:r>
        <w:rPr>
          <w:rFonts w:ascii="Arial" w:eastAsia="Times New Roman" w:hAnsi="Arial" w:cs="Arial"/>
          <w:color w:val="00000A"/>
          <w:rtl/>
        </w:rPr>
        <w:t xml:space="preserve"> </w:t>
      </w:r>
    </w:p>
    <w:sectPr w:rsidR="00943481">
      <w:pgSz w:w="11906" w:h="16838"/>
      <w:pgMar w:top="1134" w:right="1134" w:bottom="1134" w:left="1134" w:header="0" w:footer="0" w:gutter="0"/>
      <w:cols w:space="720"/>
      <w:formProt w:val="0"/>
      <w:bidi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B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81"/>
    <w:rsid w:val="00032140"/>
    <w:rsid w:val="00241851"/>
    <w:rsid w:val="00251116"/>
    <w:rsid w:val="002F7AF2"/>
    <w:rsid w:val="00315541"/>
    <w:rsid w:val="003725D7"/>
    <w:rsid w:val="00943481"/>
    <w:rsid w:val="00B17B90"/>
    <w:rsid w:val="00B948B1"/>
    <w:rsid w:val="00E5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7D19"/>
  <w15:docId w15:val="{10848050-2A6D-4FC1-97D8-BCACD63F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קישור אינטרנט"/>
    <w:rPr>
      <w:color w:val="000080"/>
      <w:u w:val="single"/>
    </w:rPr>
  </w:style>
  <w:style w:type="paragraph" w:customStyle="1" w:styleId="a4">
    <w:name w:val="שורת כותרת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 Unicode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 Unicod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customStyle="1" w:styleId="a8">
    <w:name w:val="מפתחות"/>
    <w:basedOn w:val="a"/>
    <w:qFormat/>
    <w:pPr>
      <w:suppressLineNumbers/>
    </w:pPr>
    <w:rPr>
      <w:rFonts w:cs="Lucida Sans Unicode"/>
    </w:rPr>
  </w:style>
  <w:style w:type="character" w:styleId="Hyperlink">
    <w:name w:val="Hyperlink"/>
    <w:basedOn w:val="a0"/>
    <w:uiPriority w:val="99"/>
    <w:semiHidden/>
    <w:unhideWhenUsed/>
    <w:rsid w:val="003155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4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lkerer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gil.kere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user9798637" TargetMode="External"/><Relationship Id="rId5" Type="http://schemas.openxmlformats.org/officeDocument/2006/relationships/hyperlink" Target="http://www.gilkerer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outu.be/2BGX4NVVs-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745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</dc:creator>
  <dc:description/>
  <cp:lastModifiedBy>BAREKET</cp:lastModifiedBy>
  <cp:revision>25</cp:revision>
  <dcterms:created xsi:type="dcterms:W3CDTF">2019-11-17T08:00:00Z</dcterms:created>
  <dcterms:modified xsi:type="dcterms:W3CDTF">2019-11-20T09:19:00Z</dcterms:modified>
  <dc:language>he-IL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