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ACA" w:rsidRPr="008A3ACA" w:rsidRDefault="008A3ACA" w:rsidP="008A3ACA">
      <w:pPr>
        <w:rPr>
          <w:b/>
          <w:bCs/>
          <w:color w:val="0F243E" w:themeColor="text2" w:themeShade="80"/>
          <w:sz w:val="32"/>
          <w:szCs w:val="32"/>
          <w:rtl/>
        </w:rPr>
      </w:pPr>
      <w:r w:rsidRPr="00A07AC2">
        <w:rPr>
          <w:rFonts w:hint="cs"/>
          <w:b/>
          <w:bCs/>
          <w:noProof/>
          <w:color w:val="0F243E" w:themeColor="text2" w:themeShade="80"/>
          <w:sz w:val="32"/>
          <w:szCs w:val="32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-1171898</wp:posOffset>
            </wp:positionH>
            <wp:positionV relativeFrom="paragraph">
              <wp:posOffset>-914399</wp:posOffset>
            </wp:positionV>
            <wp:extent cx="3509153" cy="1544128"/>
            <wp:effectExtent l="19050" t="0" r="0" b="0"/>
            <wp:wrapNone/>
            <wp:docPr id="1" name="תמונה 0" descr="מסמך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מסמך 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9153" cy="15441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07AC2" w:rsidRPr="00A07AC2">
        <w:rPr>
          <w:rFonts w:hint="cs"/>
          <w:b/>
          <w:bCs/>
          <w:noProof/>
          <w:color w:val="0F243E" w:themeColor="text2" w:themeShade="80"/>
          <w:sz w:val="32"/>
          <w:szCs w:val="32"/>
          <w:rtl/>
        </w:rPr>
        <w:t xml:space="preserve">הקליפ המרגש של </w:t>
      </w:r>
      <w:r w:rsidR="003214BD" w:rsidRPr="00A07AC2">
        <w:rPr>
          <w:rFonts w:hint="cs"/>
          <w:b/>
          <w:bCs/>
          <w:noProof/>
          <w:color w:val="0F243E" w:themeColor="text2" w:themeShade="80"/>
          <w:sz w:val="32"/>
          <w:szCs w:val="32"/>
          <w:rtl/>
        </w:rPr>
        <w:t>חיים צדיק: סליחה שלא נגמרת</w:t>
      </w:r>
    </w:p>
    <w:p w:rsidR="003214BD" w:rsidRDefault="003214BD" w:rsidP="003214BD">
      <w:pPr>
        <w:rPr>
          <w:i/>
          <w:iCs/>
          <w:sz w:val="30"/>
          <w:szCs w:val="30"/>
          <w:rtl/>
        </w:rPr>
      </w:pPr>
      <w:r>
        <w:rPr>
          <w:rFonts w:hint="cs"/>
          <w:i/>
          <w:iCs/>
          <w:sz w:val="30"/>
          <w:szCs w:val="30"/>
          <w:rtl/>
        </w:rPr>
        <w:t>כשברקע כולם מבקשים סליחה, חיים צדיק מסביר למה</w:t>
      </w:r>
    </w:p>
    <w:p w:rsidR="0041011E" w:rsidRDefault="0041011E" w:rsidP="0041011E">
      <w:pPr>
        <w:rPr>
          <w:b/>
          <w:bCs/>
          <w:sz w:val="32"/>
          <w:szCs w:val="32"/>
          <w:rtl/>
        </w:rPr>
      </w:pPr>
    </w:p>
    <w:p w:rsidR="00782535" w:rsidRDefault="00426C23" w:rsidP="0041011E">
      <w:pPr>
        <w:rPr>
          <w:sz w:val="28"/>
          <w:szCs w:val="28"/>
          <w:rtl/>
        </w:rPr>
      </w:pPr>
      <w:r>
        <w:rPr>
          <w:b/>
          <w:bCs/>
          <w:sz w:val="32"/>
          <w:szCs w:val="32"/>
          <w:rtl/>
        </w:rPr>
        <w:br/>
      </w:r>
      <w:r w:rsidR="00782535" w:rsidRPr="00782535">
        <w:rPr>
          <w:rFonts w:hint="cs"/>
          <w:b/>
          <w:bCs/>
          <w:color w:val="17365D" w:themeColor="text2" w:themeShade="BF"/>
          <w:sz w:val="28"/>
          <w:szCs w:val="28"/>
          <w:rtl/>
        </w:rPr>
        <w:t>ס</w:t>
      </w:r>
      <w:r w:rsidR="00782535" w:rsidRPr="00782535">
        <w:rPr>
          <w:rFonts w:hint="cs"/>
          <w:sz w:val="28"/>
          <w:szCs w:val="28"/>
          <w:rtl/>
        </w:rPr>
        <w:t>ליחה שלא נגמרת</w:t>
      </w:r>
      <w:r w:rsidR="00782535">
        <w:rPr>
          <w:rFonts w:hint="cs"/>
          <w:sz w:val="28"/>
          <w:szCs w:val="28"/>
          <w:rtl/>
        </w:rPr>
        <w:t xml:space="preserve"> נכתב והולחן בבית מדרשו המוסיקלי של </w:t>
      </w:r>
      <w:r w:rsidR="00782535" w:rsidRPr="0041011E">
        <w:rPr>
          <w:rFonts w:hint="cs"/>
          <w:b/>
          <w:bCs/>
          <w:sz w:val="28"/>
          <w:szCs w:val="28"/>
          <w:rtl/>
        </w:rPr>
        <w:t>רמי לב</w:t>
      </w:r>
      <w:r w:rsidR="00782535">
        <w:rPr>
          <w:rFonts w:hint="cs"/>
          <w:sz w:val="28"/>
          <w:szCs w:val="28"/>
          <w:rtl/>
        </w:rPr>
        <w:t xml:space="preserve"> </w:t>
      </w:r>
      <w:r w:rsidR="00782535">
        <w:rPr>
          <w:sz w:val="28"/>
          <w:szCs w:val="28"/>
          <w:rtl/>
        </w:rPr>
        <w:t>–</w:t>
      </w:r>
      <w:r w:rsidR="00782535">
        <w:rPr>
          <w:rFonts w:hint="cs"/>
          <w:sz w:val="28"/>
          <w:szCs w:val="28"/>
          <w:rtl/>
        </w:rPr>
        <w:t xml:space="preserve"> מגדולי הפזמונאים, ברגע שהוא סיים חיים צדיק קיבל ממנו שיחת טלפון ''בוא, יש לי שיר בדיוק בשבילך''</w:t>
      </w:r>
    </w:p>
    <w:p w:rsidR="0041011E" w:rsidRDefault="0041011E" w:rsidP="00782535">
      <w:pPr>
        <w:rPr>
          <w:sz w:val="28"/>
          <w:szCs w:val="28"/>
          <w:rtl/>
        </w:rPr>
      </w:pPr>
      <w:r w:rsidRPr="00782535">
        <w:rPr>
          <w:rFonts w:hint="cs"/>
          <w:b/>
          <w:bCs/>
          <w:color w:val="17365D" w:themeColor="text2" w:themeShade="BF"/>
          <w:sz w:val="28"/>
          <w:szCs w:val="28"/>
          <w:rtl/>
        </w:rPr>
        <w:t>ל</w:t>
      </w:r>
      <w:r>
        <w:rPr>
          <w:rFonts w:hint="cs"/>
          <w:sz w:val="28"/>
          <w:szCs w:val="28"/>
          <w:rtl/>
        </w:rPr>
        <w:t>מרות שחיים צדיק שר כבר מעל לעשרים שנה ולמרות שהוא הוציא כבר 4 אלבומים ולא מעט שירים, הוא לא זוכר התרגשות כזו משיר שהוא שר.</w:t>
      </w:r>
    </w:p>
    <w:p w:rsidR="0041011E" w:rsidRDefault="00782535" w:rsidP="00782535">
      <w:pPr>
        <w:rPr>
          <w:sz w:val="28"/>
          <w:szCs w:val="28"/>
          <w:rtl/>
        </w:rPr>
      </w:pPr>
      <w:r w:rsidRPr="00782535">
        <w:rPr>
          <w:rFonts w:hint="cs"/>
          <w:b/>
          <w:bCs/>
          <w:color w:val="17365D" w:themeColor="text2" w:themeShade="BF"/>
          <w:sz w:val="28"/>
          <w:szCs w:val="28"/>
          <w:rtl/>
        </w:rPr>
        <w:t>י</w:t>
      </w:r>
      <w:r>
        <w:rPr>
          <w:rFonts w:hint="cs"/>
          <w:sz w:val="28"/>
          <w:szCs w:val="28"/>
          <w:rtl/>
        </w:rPr>
        <w:t>מים אחדים לאחר מכן, לקח חיים צדיק את ה</w:t>
      </w:r>
      <w:r w:rsidR="0041011E">
        <w:rPr>
          <w:rFonts w:hint="cs"/>
          <w:sz w:val="28"/>
          <w:szCs w:val="28"/>
          <w:rtl/>
        </w:rPr>
        <w:t xml:space="preserve">מילים </w:t>
      </w:r>
      <w:proofErr w:type="spellStart"/>
      <w:r>
        <w:rPr>
          <w:rFonts w:hint="cs"/>
          <w:sz w:val="28"/>
          <w:szCs w:val="28"/>
          <w:rtl/>
        </w:rPr>
        <w:t>ה</w:t>
      </w:r>
      <w:r w:rsidR="0041011E">
        <w:rPr>
          <w:rFonts w:hint="cs"/>
          <w:sz w:val="28"/>
          <w:szCs w:val="28"/>
          <w:rtl/>
        </w:rPr>
        <w:t>כל</w:t>
      </w:r>
      <w:proofErr w:type="spellEnd"/>
      <w:r w:rsidR="0041011E">
        <w:rPr>
          <w:rFonts w:hint="cs"/>
          <w:sz w:val="28"/>
          <w:szCs w:val="28"/>
          <w:rtl/>
        </w:rPr>
        <w:t xml:space="preserve"> כך ישירות וחודרות ללב </w:t>
      </w:r>
      <w:r>
        <w:rPr>
          <w:rFonts w:hint="cs"/>
          <w:sz w:val="28"/>
          <w:szCs w:val="28"/>
          <w:rtl/>
        </w:rPr>
        <w:t>לאולפן של</w:t>
      </w:r>
      <w:r w:rsidR="0041011E">
        <w:rPr>
          <w:rFonts w:hint="cs"/>
          <w:sz w:val="28"/>
          <w:szCs w:val="28"/>
          <w:rtl/>
        </w:rPr>
        <w:t xml:space="preserve"> </w:t>
      </w:r>
      <w:r w:rsidR="0041011E" w:rsidRPr="0041011E">
        <w:rPr>
          <w:rFonts w:hint="cs"/>
          <w:b/>
          <w:bCs/>
          <w:sz w:val="28"/>
          <w:szCs w:val="28"/>
          <w:rtl/>
        </w:rPr>
        <w:t>רן כרמי</w:t>
      </w:r>
      <w:r w:rsidR="0041011E">
        <w:rPr>
          <w:rFonts w:hint="cs"/>
          <w:sz w:val="28"/>
          <w:szCs w:val="28"/>
          <w:rtl/>
        </w:rPr>
        <w:t xml:space="preserve"> שעיבד את השיר בצורה יוצאת דופן.</w:t>
      </w:r>
    </w:p>
    <w:p w:rsidR="00782535" w:rsidRPr="00782535" w:rsidRDefault="00782535" w:rsidP="0041011E">
      <w:pPr>
        <w:rPr>
          <w:sz w:val="28"/>
          <w:szCs w:val="28"/>
          <w:rtl/>
        </w:rPr>
      </w:pPr>
      <w:r w:rsidRPr="00782535">
        <w:rPr>
          <w:rFonts w:hint="cs"/>
          <w:b/>
          <w:bCs/>
          <w:color w:val="17365D" w:themeColor="text2" w:themeShade="BF"/>
          <w:sz w:val="28"/>
          <w:szCs w:val="28"/>
          <w:rtl/>
        </w:rPr>
        <w:t>ח</w:t>
      </w:r>
      <w:r>
        <w:rPr>
          <w:rFonts w:hint="cs"/>
          <w:sz w:val="28"/>
          <w:szCs w:val="28"/>
          <w:rtl/>
        </w:rPr>
        <w:t>יים מצליח להגיש את השיר עם כל הלב והנשמה לכן כבר בפעם הראשונה שתשמעו אותו, תאמינו לו שהוא שר מתוך אמת פנימית של רגשות סליחה ואהבה לבורא עולם.</w:t>
      </w:r>
    </w:p>
    <w:p w:rsidR="00086AE2" w:rsidRPr="00086AE2" w:rsidRDefault="0041011E" w:rsidP="00782535">
      <w:pPr>
        <w:rPr>
          <w:sz w:val="28"/>
          <w:szCs w:val="28"/>
          <w:rtl/>
        </w:rPr>
      </w:pPr>
      <w:r w:rsidRPr="00782535">
        <w:rPr>
          <w:rFonts w:hint="cs"/>
          <w:b/>
          <w:bCs/>
          <w:color w:val="17365D" w:themeColor="text2" w:themeShade="BF"/>
          <w:sz w:val="28"/>
          <w:szCs w:val="28"/>
          <w:rtl/>
        </w:rPr>
        <w:t>ה</w:t>
      </w:r>
      <w:r w:rsidRPr="00782535">
        <w:rPr>
          <w:rFonts w:hint="cs"/>
          <w:sz w:val="28"/>
          <w:szCs w:val="28"/>
          <w:rtl/>
        </w:rPr>
        <w:t>קליפ שצולם לשיר, מרגש לא פחות</w:t>
      </w:r>
      <w:r>
        <w:rPr>
          <w:rFonts w:hint="cs"/>
          <w:sz w:val="28"/>
          <w:szCs w:val="28"/>
          <w:rtl/>
        </w:rPr>
        <w:t xml:space="preserve"> עם מסר </w:t>
      </w:r>
      <w:r w:rsidR="00782535">
        <w:rPr>
          <w:rFonts w:hint="cs"/>
          <w:sz w:val="28"/>
          <w:szCs w:val="28"/>
          <w:rtl/>
        </w:rPr>
        <w:t>ברור</w:t>
      </w:r>
      <w:r>
        <w:rPr>
          <w:rFonts w:hint="cs"/>
          <w:sz w:val="28"/>
          <w:szCs w:val="28"/>
          <w:rtl/>
        </w:rPr>
        <w:t xml:space="preserve"> </w:t>
      </w:r>
      <w:r w:rsidR="00782535">
        <w:rPr>
          <w:rFonts w:hint="cs"/>
          <w:sz w:val="28"/>
          <w:szCs w:val="28"/>
          <w:rtl/>
        </w:rPr>
        <w:t>ש</w:t>
      </w:r>
      <w:r>
        <w:rPr>
          <w:rFonts w:hint="cs"/>
          <w:sz w:val="28"/>
          <w:szCs w:val="28"/>
          <w:rtl/>
        </w:rPr>
        <w:t>ממחיש חיים</w:t>
      </w:r>
      <w:r w:rsidR="00782535">
        <w:rPr>
          <w:rFonts w:hint="cs"/>
          <w:sz w:val="28"/>
          <w:szCs w:val="28"/>
          <w:rtl/>
        </w:rPr>
        <w:t xml:space="preserve"> צדיק</w:t>
      </w:r>
      <w:r>
        <w:rPr>
          <w:rFonts w:hint="cs"/>
          <w:sz w:val="28"/>
          <w:szCs w:val="28"/>
          <w:rtl/>
        </w:rPr>
        <w:t xml:space="preserve"> והשחקנים שלצידו עד כמה קל לפגוע בסובבים אותך ודווקא בימים אלו של חודש הרחמים והסליחות צריכים משנה זהירות והגברת המודעות לבקשת סליחה ומחילה. </w:t>
      </w:r>
      <w:r w:rsidRPr="0041011E">
        <w:rPr>
          <w:rFonts w:hint="cs"/>
          <w:sz w:val="28"/>
          <w:szCs w:val="28"/>
          <w:rtl/>
        </w:rPr>
        <w:t>סליחה שלא נגמרת</w:t>
      </w:r>
    </w:p>
    <w:p w:rsidR="006F3A4C" w:rsidRDefault="006F3A4C" w:rsidP="00F10B7D">
      <w:pPr>
        <w:jc w:val="center"/>
        <w:rPr>
          <w:b/>
          <w:bCs/>
          <w:sz w:val="32"/>
          <w:szCs w:val="32"/>
          <w:rtl/>
        </w:rPr>
      </w:pPr>
    </w:p>
    <w:p w:rsidR="00653076" w:rsidRPr="00653076" w:rsidRDefault="00F23D18" w:rsidP="00653076">
      <w:pPr>
        <w:tabs>
          <w:tab w:val="center" w:pos="4153"/>
          <w:tab w:val="left" w:pos="5366"/>
        </w:tabs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  <w:rtl/>
        </w:rPr>
        <w:tab/>
      </w:r>
      <w:r w:rsidR="008A3ACA">
        <w:rPr>
          <w:rFonts w:hint="cs"/>
          <w:b/>
          <w:bCs/>
          <w:sz w:val="32"/>
          <w:szCs w:val="32"/>
          <w:rtl/>
        </w:rPr>
        <w:t>יוטיוב &gt;&gt;</w:t>
      </w:r>
      <w:r>
        <w:rPr>
          <w:rFonts w:hint="cs"/>
          <w:b/>
          <w:bCs/>
          <w:sz w:val="32"/>
          <w:szCs w:val="32"/>
          <w:rtl/>
        </w:rPr>
        <w:t xml:space="preserve"> </w:t>
      </w:r>
      <w:hyperlink r:id="rId7" w:history="1">
        <w:r w:rsidR="00653076" w:rsidRPr="00A7265B">
          <w:rPr>
            <w:rStyle w:val="Hyperlink"/>
            <w:b/>
            <w:bCs/>
            <w:sz w:val="32"/>
            <w:szCs w:val="32"/>
          </w:rPr>
          <w:t>https://youtu.be/LN_tu4-j6Oo</w:t>
        </w:r>
      </w:hyperlink>
    </w:p>
    <w:p w:rsidR="00330F26" w:rsidRPr="00653076" w:rsidRDefault="00086AE2" w:rsidP="00653076">
      <w:pPr>
        <w:jc w:val="center"/>
        <w:rPr>
          <w:rtl/>
        </w:rPr>
      </w:pPr>
      <w:r>
        <w:rPr>
          <w:noProof/>
          <w:sz w:val="30"/>
          <w:szCs w:val="30"/>
          <w:rtl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-1152525</wp:posOffset>
            </wp:positionH>
            <wp:positionV relativeFrom="paragraph">
              <wp:posOffset>2282190</wp:posOffset>
            </wp:positionV>
            <wp:extent cx="7562850" cy="1352550"/>
            <wp:effectExtent l="19050" t="0" r="0" b="0"/>
            <wp:wrapNone/>
            <wp:docPr id="4" name="תמונה 2" descr="ניירת משרד 1-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ניירת משרד 1-0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428C">
        <w:rPr>
          <w:sz w:val="30"/>
          <w:szCs w:val="30"/>
          <w:rtl/>
        </w:rPr>
        <w:br/>
      </w:r>
      <w:r w:rsidR="008A3ACA" w:rsidRPr="00961224">
        <w:rPr>
          <w:rFonts w:hint="cs"/>
          <w:sz w:val="30"/>
          <w:szCs w:val="30"/>
          <w:rtl/>
        </w:rPr>
        <w:t>קרדיטים:</w:t>
      </w:r>
      <w:r w:rsidR="00C10CB3">
        <w:rPr>
          <w:sz w:val="30"/>
          <w:szCs w:val="30"/>
          <w:rtl/>
        </w:rPr>
        <w:br/>
      </w:r>
      <w:r w:rsidR="008A3ACA">
        <w:rPr>
          <w:rtl/>
        </w:rPr>
        <w:br/>
      </w:r>
      <w:r w:rsidR="008A3ACA" w:rsidRPr="00C10CB3">
        <w:rPr>
          <w:rFonts w:asciiTheme="minorBidi" w:hAnsiTheme="minorBidi"/>
          <w:b/>
          <w:bCs/>
          <w:rtl/>
        </w:rPr>
        <w:t>מילים ולחן:</w:t>
      </w:r>
      <w:r w:rsidR="00F10B7D" w:rsidRPr="00C10CB3">
        <w:rPr>
          <w:rFonts w:asciiTheme="minorBidi" w:hAnsiTheme="minorBidi"/>
          <w:rtl/>
        </w:rPr>
        <w:t xml:space="preserve"> </w:t>
      </w:r>
      <w:r w:rsidR="00A07AC2" w:rsidRPr="00C10CB3">
        <w:rPr>
          <w:rFonts w:asciiTheme="minorBidi" w:hAnsiTheme="minorBidi"/>
          <w:rtl/>
        </w:rPr>
        <w:t>רמי לב</w:t>
      </w:r>
      <w:r w:rsidR="008A3ACA" w:rsidRPr="00C10CB3">
        <w:rPr>
          <w:rFonts w:asciiTheme="minorBidi" w:hAnsiTheme="minorBidi"/>
          <w:rtl/>
        </w:rPr>
        <w:t xml:space="preserve"> </w:t>
      </w:r>
      <w:r w:rsidR="00B5656E" w:rsidRPr="00C10CB3">
        <w:rPr>
          <w:rFonts w:asciiTheme="minorBidi" w:hAnsiTheme="minorBidi"/>
          <w:rtl/>
        </w:rPr>
        <w:t xml:space="preserve">| </w:t>
      </w:r>
      <w:r w:rsidR="00F10B7D" w:rsidRPr="00C10CB3">
        <w:rPr>
          <w:rFonts w:asciiTheme="minorBidi" w:hAnsiTheme="minorBidi"/>
          <w:b/>
          <w:bCs/>
          <w:rtl/>
        </w:rPr>
        <w:t>עיבוד והפקה מוזיקלית:</w:t>
      </w:r>
      <w:r w:rsidR="00F10B7D" w:rsidRPr="00C10CB3">
        <w:rPr>
          <w:rFonts w:asciiTheme="minorBidi" w:hAnsiTheme="minorBidi"/>
          <w:rtl/>
        </w:rPr>
        <w:t xml:space="preserve"> </w:t>
      </w:r>
      <w:r w:rsidR="00A07AC2" w:rsidRPr="00C10CB3">
        <w:rPr>
          <w:rFonts w:asciiTheme="minorBidi" w:hAnsiTheme="minorBidi"/>
          <w:rtl/>
        </w:rPr>
        <w:t>רן כרמי</w:t>
      </w:r>
      <w:r w:rsidR="00B5656E" w:rsidRPr="00C10CB3">
        <w:rPr>
          <w:rFonts w:asciiTheme="minorBidi" w:hAnsiTheme="minorBidi"/>
          <w:rtl/>
        </w:rPr>
        <w:br/>
      </w:r>
      <w:r w:rsidR="00A07AC2" w:rsidRPr="00C10CB3">
        <w:rPr>
          <w:rFonts w:asciiTheme="minorBidi" w:hAnsiTheme="minorBidi"/>
          <w:b/>
          <w:bCs/>
          <w:rtl/>
        </w:rPr>
        <w:t>תופים</w:t>
      </w:r>
      <w:r w:rsidR="008A3ACA" w:rsidRPr="00C10CB3">
        <w:rPr>
          <w:rFonts w:asciiTheme="minorBidi" w:hAnsiTheme="minorBidi"/>
          <w:b/>
          <w:bCs/>
          <w:rtl/>
        </w:rPr>
        <w:t>:</w:t>
      </w:r>
      <w:r w:rsidR="008A3ACA" w:rsidRPr="00C10CB3">
        <w:rPr>
          <w:rFonts w:asciiTheme="minorBidi" w:hAnsiTheme="minorBidi"/>
          <w:rtl/>
        </w:rPr>
        <w:t xml:space="preserve"> </w:t>
      </w:r>
      <w:r w:rsidR="00A07AC2" w:rsidRPr="00C10CB3">
        <w:rPr>
          <w:rFonts w:asciiTheme="minorBidi" w:hAnsiTheme="minorBidi"/>
          <w:rtl/>
        </w:rPr>
        <w:t>ליאב כרמי</w:t>
      </w:r>
      <w:r w:rsidR="008A3ACA" w:rsidRPr="00C10CB3">
        <w:rPr>
          <w:rFonts w:asciiTheme="minorBidi" w:hAnsiTheme="minorBidi"/>
          <w:rtl/>
        </w:rPr>
        <w:t xml:space="preserve"> </w:t>
      </w:r>
      <w:r w:rsidR="00B5656E" w:rsidRPr="00C10CB3">
        <w:rPr>
          <w:rFonts w:asciiTheme="minorBidi" w:hAnsiTheme="minorBidi"/>
          <w:rtl/>
        </w:rPr>
        <w:t xml:space="preserve">| </w:t>
      </w:r>
      <w:r w:rsidR="00A07AC2" w:rsidRPr="00C10CB3">
        <w:rPr>
          <w:rFonts w:asciiTheme="minorBidi" w:hAnsiTheme="minorBidi"/>
          <w:b/>
          <w:bCs/>
          <w:rtl/>
        </w:rPr>
        <w:t>קלידים ותכנותים:</w:t>
      </w:r>
      <w:r w:rsidR="00A07AC2" w:rsidRPr="00C10CB3">
        <w:rPr>
          <w:rFonts w:asciiTheme="minorBidi" w:hAnsiTheme="minorBidi"/>
          <w:rtl/>
        </w:rPr>
        <w:t xml:space="preserve"> רן כרמי | </w:t>
      </w:r>
      <w:r w:rsidR="00A07AC2" w:rsidRPr="00C10CB3">
        <w:rPr>
          <w:rFonts w:asciiTheme="minorBidi" w:hAnsiTheme="minorBidi"/>
          <w:b/>
          <w:bCs/>
          <w:rtl/>
        </w:rPr>
        <w:t>גיטרות:</w:t>
      </w:r>
      <w:r w:rsidR="00A07AC2" w:rsidRPr="00C10CB3">
        <w:rPr>
          <w:rFonts w:asciiTheme="minorBidi" w:hAnsiTheme="minorBidi"/>
          <w:rtl/>
        </w:rPr>
        <w:t xml:space="preserve"> רמי לב</w:t>
      </w:r>
      <w:r w:rsidR="00A07AC2" w:rsidRPr="00C10CB3">
        <w:rPr>
          <w:rFonts w:asciiTheme="minorBidi" w:hAnsiTheme="minorBidi"/>
          <w:rtl/>
        </w:rPr>
        <w:br/>
      </w:r>
      <w:r w:rsidR="00A07AC2" w:rsidRPr="00C10CB3">
        <w:rPr>
          <w:rFonts w:asciiTheme="minorBidi" w:hAnsiTheme="minorBidi"/>
          <w:b/>
          <w:bCs/>
          <w:rtl/>
        </w:rPr>
        <w:t>קולות:</w:t>
      </w:r>
      <w:r w:rsidR="00A07AC2" w:rsidRPr="00C10CB3">
        <w:rPr>
          <w:rFonts w:asciiTheme="minorBidi" w:hAnsiTheme="minorBidi"/>
          <w:rtl/>
        </w:rPr>
        <w:t xml:space="preserve"> רן כרמי | </w:t>
      </w:r>
      <w:r w:rsidR="00F23D18" w:rsidRPr="00C10CB3">
        <w:rPr>
          <w:rFonts w:asciiTheme="minorBidi" w:hAnsiTheme="minorBidi"/>
          <w:b/>
          <w:bCs/>
          <w:rtl/>
        </w:rPr>
        <w:t>מיקס</w:t>
      </w:r>
      <w:r w:rsidR="00A07AC2" w:rsidRPr="00C10CB3">
        <w:rPr>
          <w:rFonts w:asciiTheme="minorBidi" w:hAnsiTheme="minorBidi"/>
          <w:b/>
          <w:bCs/>
          <w:rtl/>
        </w:rPr>
        <w:t>:</w:t>
      </w:r>
      <w:r w:rsidR="00A07AC2" w:rsidRPr="00C10CB3">
        <w:rPr>
          <w:rFonts w:asciiTheme="minorBidi" w:hAnsiTheme="minorBidi"/>
          <w:rtl/>
        </w:rPr>
        <w:t xml:space="preserve"> רן כרמי | </w:t>
      </w:r>
      <w:r w:rsidR="00F23D18" w:rsidRPr="00C10CB3">
        <w:rPr>
          <w:rFonts w:asciiTheme="minorBidi" w:hAnsiTheme="minorBidi"/>
          <w:b/>
          <w:bCs/>
          <w:rtl/>
        </w:rPr>
        <w:t>מאסטרינג:</w:t>
      </w:r>
      <w:r w:rsidR="00F23D18" w:rsidRPr="00C10CB3">
        <w:rPr>
          <w:rFonts w:asciiTheme="minorBidi" w:hAnsiTheme="minorBidi"/>
          <w:rtl/>
        </w:rPr>
        <w:t xml:space="preserve"> </w:t>
      </w:r>
      <w:r w:rsidR="00A07AC2" w:rsidRPr="00C10CB3">
        <w:rPr>
          <w:rFonts w:asciiTheme="minorBidi" w:hAnsiTheme="minorBidi"/>
          <w:rtl/>
        </w:rPr>
        <w:t xml:space="preserve">שמוליק דניאל </w:t>
      </w:r>
      <w:r w:rsidR="00A07AC2" w:rsidRPr="00C10CB3">
        <w:rPr>
          <w:rFonts w:asciiTheme="minorBidi" w:hAnsiTheme="minorBidi"/>
        </w:rPr>
        <w:t>Hook &amp; high</w:t>
      </w:r>
      <w:r w:rsidR="00F23D18" w:rsidRPr="00C10CB3">
        <w:rPr>
          <w:rFonts w:asciiTheme="minorBidi" w:hAnsiTheme="minorBidi"/>
          <w:rtl/>
        </w:rPr>
        <w:br/>
      </w:r>
      <w:r w:rsidR="00A07AC2" w:rsidRPr="00C10CB3">
        <w:rPr>
          <w:rFonts w:asciiTheme="minorBidi" w:hAnsiTheme="minorBidi"/>
          <w:b/>
          <w:bCs/>
          <w:rtl/>
        </w:rPr>
        <w:t>הוקלט באולפני:</w:t>
      </w:r>
      <w:r w:rsidR="00A07AC2" w:rsidRPr="00C10CB3">
        <w:rPr>
          <w:rFonts w:asciiTheme="minorBidi" w:hAnsiTheme="minorBidi"/>
          <w:rtl/>
        </w:rPr>
        <w:t xml:space="preserve"> </w:t>
      </w:r>
      <w:proofErr w:type="spellStart"/>
      <w:r w:rsidR="00A07AC2" w:rsidRPr="00C10CB3">
        <w:rPr>
          <w:rFonts w:asciiTheme="minorBidi" w:hAnsiTheme="minorBidi"/>
        </w:rPr>
        <w:t>Liav</w:t>
      </w:r>
      <w:proofErr w:type="spellEnd"/>
      <w:r w:rsidR="00A07AC2" w:rsidRPr="00C10CB3">
        <w:rPr>
          <w:rFonts w:asciiTheme="minorBidi" w:hAnsiTheme="minorBidi"/>
        </w:rPr>
        <w:t xml:space="preserve"> Studio</w:t>
      </w:r>
      <w:r w:rsidR="00A07AC2" w:rsidRPr="00C10CB3">
        <w:rPr>
          <w:rFonts w:asciiTheme="minorBidi" w:hAnsiTheme="minorBidi"/>
          <w:rtl/>
        </w:rPr>
        <w:t xml:space="preserve"> - רן כרמי | </w:t>
      </w:r>
      <w:r w:rsidR="00A07AC2" w:rsidRPr="00C10CB3">
        <w:rPr>
          <w:rFonts w:asciiTheme="minorBidi" w:hAnsiTheme="minorBidi"/>
          <w:b/>
          <w:bCs/>
          <w:rtl/>
        </w:rPr>
        <w:t>תסריט:</w:t>
      </w:r>
      <w:r w:rsidR="00A07AC2" w:rsidRPr="00C10CB3">
        <w:rPr>
          <w:rFonts w:asciiTheme="minorBidi" w:hAnsiTheme="minorBidi"/>
          <w:rtl/>
        </w:rPr>
        <w:t xml:space="preserve"> רמי לב, חיים צדיק</w:t>
      </w:r>
      <w:r w:rsidR="00C10CB3" w:rsidRPr="00C10CB3">
        <w:rPr>
          <w:rFonts w:asciiTheme="minorBidi" w:hAnsiTheme="minorBidi"/>
          <w:rtl/>
        </w:rPr>
        <w:br/>
      </w:r>
      <w:r w:rsidR="00A07AC2" w:rsidRPr="00C10CB3">
        <w:rPr>
          <w:rFonts w:asciiTheme="minorBidi" w:hAnsiTheme="minorBidi"/>
          <w:b/>
          <w:bCs/>
          <w:rtl/>
        </w:rPr>
        <w:t>צילום ועריכת קליפ</w:t>
      </w:r>
      <w:r w:rsidR="00C10CB3" w:rsidRPr="00C10CB3">
        <w:rPr>
          <w:rFonts w:asciiTheme="minorBidi" w:hAnsiTheme="minorBidi"/>
          <w:b/>
          <w:bCs/>
          <w:rtl/>
        </w:rPr>
        <w:t>:</w:t>
      </w:r>
      <w:r w:rsidR="00A07AC2" w:rsidRPr="00C10CB3">
        <w:rPr>
          <w:rFonts w:asciiTheme="minorBidi" w:hAnsiTheme="minorBidi"/>
          <w:b/>
          <w:bCs/>
          <w:rtl/>
        </w:rPr>
        <w:t xml:space="preserve"> </w:t>
      </w:r>
      <w:r w:rsidR="00A07AC2" w:rsidRPr="00C10CB3">
        <w:rPr>
          <w:rFonts w:asciiTheme="minorBidi" w:hAnsiTheme="minorBidi"/>
          <w:rtl/>
        </w:rPr>
        <w:t>אור שושן "</w:t>
      </w:r>
      <w:r w:rsidR="00A07AC2" w:rsidRPr="00C10CB3">
        <w:rPr>
          <w:rFonts w:asciiTheme="minorBidi" w:hAnsiTheme="minorBidi"/>
        </w:rPr>
        <w:t>early spark</w:t>
      </w:r>
      <w:r w:rsidR="00A07AC2" w:rsidRPr="00C10CB3">
        <w:rPr>
          <w:rFonts w:asciiTheme="minorBidi" w:hAnsiTheme="minorBidi"/>
          <w:rtl/>
        </w:rPr>
        <w:t>"</w:t>
      </w:r>
      <w:r w:rsidR="00C10CB3" w:rsidRPr="00C10CB3">
        <w:rPr>
          <w:rFonts w:asciiTheme="minorBidi" w:hAnsiTheme="minorBidi"/>
          <w:rtl/>
        </w:rPr>
        <w:t xml:space="preserve"> </w:t>
      </w:r>
      <w:r w:rsidR="00C10CB3" w:rsidRPr="00C10CB3">
        <w:rPr>
          <w:rFonts w:asciiTheme="minorBidi" w:hAnsiTheme="minorBidi"/>
          <w:b/>
          <w:bCs/>
          <w:rtl/>
        </w:rPr>
        <w:t>| צילום:</w:t>
      </w:r>
      <w:r w:rsidR="00C10CB3" w:rsidRPr="00C10CB3">
        <w:rPr>
          <w:rFonts w:asciiTheme="minorBidi" w:hAnsiTheme="minorBidi"/>
          <w:rtl/>
        </w:rPr>
        <w:t xml:space="preserve"> </w:t>
      </w:r>
      <w:r w:rsidR="00C10CB3" w:rsidRPr="00C10CB3">
        <w:rPr>
          <w:rFonts w:asciiTheme="minorBidi" w:hAnsiTheme="minorBidi"/>
        </w:rPr>
        <w:t xml:space="preserve">Rudy </w:t>
      </w:r>
      <w:proofErr w:type="spellStart"/>
      <w:r w:rsidR="00C10CB3" w:rsidRPr="00C10CB3">
        <w:rPr>
          <w:rFonts w:asciiTheme="minorBidi" w:hAnsiTheme="minorBidi"/>
        </w:rPr>
        <w:t>benzaki</w:t>
      </w:r>
      <w:proofErr w:type="spellEnd"/>
      <w:r w:rsidR="00C10CB3" w:rsidRPr="00C10CB3">
        <w:rPr>
          <w:rFonts w:asciiTheme="minorBidi" w:hAnsiTheme="minorBidi"/>
          <w:rtl/>
        </w:rPr>
        <w:t xml:space="preserve"> | </w:t>
      </w:r>
      <w:r w:rsidR="00C10CB3">
        <w:rPr>
          <w:rFonts w:asciiTheme="minorBidi" w:hAnsiTheme="minorBidi"/>
          <w:b/>
          <w:bCs/>
          <w:rtl/>
        </w:rPr>
        <w:t>עיצוב</w:t>
      </w:r>
      <w:r w:rsidR="00C10CB3" w:rsidRPr="00C10CB3">
        <w:rPr>
          <w:rFonts w:asciiTheme="minorBidi" w:hAnsiTheme="minorBidi"/>
          <w:b/>
          <w:bCs/>
          <w:rtl/>
        </w:rPr>
        <w:t>:</w:t>
      </w:r>
      <w:r w:rsidR="00C10CB3" w:rsidRPr="00C10CB3">
        <w:rPr>
          <w:rFonts w:asciiTheme="minorBidi" w:hAnsiTheme="minorBidi"/>
        </w:rPr>
        <w:t>green lime</w:t>
      </w:r>
      <w:r w:rsidR="00C10CB3">
        <w:rPr>
          <w:rFonts w:asciiTheme="minorBidi" w:hAnsiTheme="minorBidi"/>
        </w:rPr>
        <w:t xml:space="preserve"> </w:t>
      </w:r>
      <w:r w:rsidR="00C10CB3" w:rsidRPr="00C10CB3">
        <w:rPr>
          <w:rFonts w:asciiTheme="minorBidi" w:hAnsiTheme="minorBidi"/>
          <w:rtl/>
        </w:rPr>
        <w:br/>
      </w:r>
      <w:r w:rsidR="00A07AC2" w:rsidRPr="00C10CB3">
        <w:rPr>
          <w:rFonts w:asciiTheme="minorBidi" w:hAnsiTheme="minorBidi"/>
          <w:b/>
          <w:bCs/>
          <w:rtl/>
        </w:rPr>
        <w:t>שחקנים</w:t>
      </w:r>
      <w:r w:rsidR="00C10CB3" w:rsidRPr="00C10CB3">
        <w:rPr>
          <w:rFonts w:asciiTheme="minorBidi" w:hAnsiTheme="minorBidi"/>
          <w:b/>
          <w:bCs/>
          <w:rtl/>
        </w:rPr>
        <w:t>:</w:t>
      </w:r>
      <w:r w:rsidR="00C10CB3" w:rsidRPr="00C10CB3">
        <w:rPr>
          <w:rFonts w:asciiTheme="minorBidi" w:hAnsiTheme="minorBidi"/>
          <w:rtl/>
        </w:rPr>
        <w:t xml:space="preserve"> אפי </w:t>
      </w:r>
      <w:proofErr w:type="spellStart"/>
      <w:r w:rsidR="00C10CB3" w:rsidRPr="00C10CB3">
        <w:rPr>
          <w:rFonts w:asciiTheme="minorBidi" w:hAnsiTheme="minorBidi"/>
          <w:rtl/>
        </w:rPr>
        <w:t>עשוש</w:t>
      </w:r>
      <w:proofErr w:type="spellEnd"/>
      <w:r w:rsidR="00A07AC2" w:rsidRPr="00C10CB3">
        <w:rPr>
          <w:rFonts w:asciiTheme="minorBidi" w:hAnsiTheme="minorBidi"/>
          <w:rtl/>
        </w:rPr>
        <w:t>, שי צדיק</w:t>
      </w:r>
      <w:r w:rsidR="00C10CB3" w:rsidRPr="00C10CB3">
        <w:rPr>
          <w:rFonts w:asciiTheme="minorBidi" w:hAnsiTheme="minorBidi"/>
          <w:rtl/>
        </w:rPr>
        <w:t>,</w:t>
      </w:r>
      <w:r w:rsidR="00A07AC2" w:rsidRPr="00C10CB3">
        <w:rPr>
          <w:rFonts w:asciiTheme="minorBidi" w:hAnsiTheme="minorBidi"/>
          <w:rtl/>
        </w:rPr>
        <w:t xml:space="preserve"> </w:t>
      </w:r>
      <w:r w:rsidR="00C10CB3" w:rsidRPr="00C10CB3">
        <w:rPr>
          <w:rFonts w:asciiTheme="minorBidi" w:hAnsiTheme="minorBidi"/>
          <w:rtl/>
        </w:rPr>
        <w:t xml:space="preserve">ישראל רוזמן, יוסף חיים כהן </w:t>
      </w:r>
      <w:r w:rsidR="00C10CB3" w:rsidRPr="00C10CB3">
        <w:rPr>
          <w:rFonts w:asciiTheme="minorBidi" w:hAnsiTheme="minorBidi"/>
          <w:rtl/>
        </w:rPr>
        <w:br/>
      </w:r>
      <w:r w:rsidR="00C10CB3" w:rsidRPr="00C10CB3">
        <w:rPr>
          <w:rFonts w:asciiTheme="minorBidi" w:hAnsiTheme="minorBidi"/>
          <w:b/>
          <w:bCs/>
          <w:rtl/>
        </w:rPr>
        <w:t>תודות:</w:t>
      </w:r>
      <w:r w:rsidR="00C10CB3" w:rsidRPr="00C10CB3">
        <w:rPr>
          <w:rFonts w:asciiTheme="minorBidi" w:hAnsiTheme="minorBidi"/>
          <w:rtl/>
        </w:rPr>
        <w:t xml:space="preserve"> דיל </w:t>
      </w:r>
      <w:proofErr w:type="spellStart"/>
      <w:r w:rsidR="00C10CB3" w:rsidRPr="00C10CB3">
        <w:rPr>
          <w:rFonts w:asciiTheme="minorBidi" w:hAnsiTheme="minorBidi"/>
          <w:rtl/>
        </w:rPr>
        <w:t>קאר</w:t>
      </w:r>
      <w:proofErr w:type="spellEnd"/>
      <w:r w:rsidR="00C10CB3" w:rsidRPr="00C10CB3">
        <w:rPr>
          <w:rFonts w:asciiTheme="minorBidi" w:hAnsiTheme="minorBidi"/>
          <w:rtl/>
        </w:rPr>
        <w:t xml:space="preserve"> - סוכנות רכב, בית כנסת שאר ישוב</w:t>
      </w:r>
      <w:r w:rsidR="00A07AC2" w:rsidRPr="00C10CB3">
        <w:rPr>
          <w:rFonts w:asciiTheme="minorBidi" w:hAnsiTheme="minorBidi"/>
          <w:rtl/>
        </w:rPr>
        <w:t>,</w:t>
      </w:r>
      <w:r w:rsidR="00C10CB3" w:rsidRPr="00C10CB3">
        <w:rPr>
          <w:rFonts w:asciiTheme="minorBidi" w:hAnsiTheme="minorBidi"/>
          <w:rtl/>
        </w:rPr>
        <w:t xml:space="preserve"> קבוצת שריקי גרופ</w:t>
      </w:r>
      <w:r w:rsidR="00C10CB3" w:rsidRPr="00C10CB3">
        <w:rPr>
          <w:rFonts w:asciiTheme="minorBidi" w:hAnsiTheme="minorBidi"/>
          <w:rtl/>
        </w:rPr>
        <w:br/>
      </w:r>
      <w:r w:rsidR="00A07AC2" w:rsidRPr="00C10CB3">
        <w:rPr>
          <w:rFonts w:asciiTheme="minorBidi" w:hAnsiTheme="minorBidi"/>
          <w:b/>
          <w:bCs/>
          <w:rtl/>
        </w:rPr>
        <w:t>ניהול אישי וייצוג בלעדי</w:t>
      </w:r>
      <w:r w:rsidR="00C10CB3">
        <w:rPr>
          <w:rFonts w:asciiTheme="minorBidi" w:hAnsiTheme="minorBidi" w:hint="cs"/>
          <w:rtl/>
        </w:rPr>
        <w:t>:</w:t>
      </w:r>
      <w:r w:rsidR="00A07AC2" w:rsidRPr="00C10CB3">
        <w:rPr>
          <w:rFonts w:asciiTheme="minorBidi" w:hAnsiTheme="minorBidi"/>
          <w:rtl/>
        </w:rPr>
        <w:t xml:space="preserve"> 052-6665271</w:t>
      </w:r>
      <w:r w:rsidR="00C10CB3" w:rsidRPr="00C10CB3">
        <w:rPr>
          <w:rFonts w:asciiTheme="minorBidi" w:hAnsiTheme="minorBidi"/>
          <w:rtl/>
        </w:rPr>
        <w:br/>
      </w:r>
      <w:r w:rsidR="008A3ACA" w:rsidRPr="00C10CB3">
        <w:rPr>
          <w:rFonts w:asciiTheme="minorBidi" w:hAnsiTheme="minorBidi"/>
          <w:b/>
          <w:bCs/>
          <w:rtl/>
        </w:rPr>
        <w:t>יחסי ציבור:</w:t>
      </w:r>
      <w:r w:rsidR="008A3ACA" w:rsidRPr="00C10CB3">
        <w:rPr>
          <w:rFonts w:asciiTheme="minorBidi" w:hAnsiTheme="minorBidi"/>
          <w:rtl/>
        </w:rPr>
        <w:t xml:space="preserve"> </w:t>
      </w:r>
      <w:r w:rsidR="00B5656E" w:rsidRPr="00C10CB3">
        <w:rPr>
          <w:rFonts w:asciiTheme="minorBidi" w:hAnsiTheme="minorBidi"/>
        </w:rPr>
        <w:t>Lachyani's</w:t>
      </w:r>
      <w:r w:rsidR="00F23D18" w:rsidRPr="00C10CB3">
        <w:rPr>
          <w:rFonts w:asciiTheme="minorBidi" w:hAnsiTheme="minorBidi"/>
          <w:rtl/>
        </w:rPr>
        <w:t xml:space="preserve">, </w:t>
      </w:r>
      <w:r w:rsidR="008A3ACA" w:rsidRPr="00C10CB3">
        <w:rPr>
          <w:rFonts w:asciiTheme="minorBidi" w:hAnsiTheme="minorBidi"/>
          <w:rtl/>
        </w:rPr>
        <w:t>יוסי לחיאני - 054-2455565</w:t>
      </w:r>
      <w:r w:rsidR="008A3ACA" w:rsidRPr="00C10CB3">
        <w:rPr>
          <w:rFonts w:asciiTheme="minorBidi" w:hAnsiTheme="minorBidi"/>
        </w:rPr>
        <w:t xml:space="preserve">  </w:t>
      </w:r>
      <w:hyperlink r:id="rId9" w:history="1">
        <w:r w:rsidR="00961224" w:rsidRPr="00C10CB3">
          <w:rPr>
            <w:rStyle w:val="Hyperlink"/>
            <w:rFonts w:asciiTheme="minorBidi" w:hAnsiTheme="minorBidi"/>
          </w:rPr>
          <w:t>yossi@lachyanis.co.il</w:t>
        </w:r>
      </w:hyperlink>
      <w:r w:rsidR="008A3ACA" w:rsidRPr="00C10CB3">
        <w:rPr>
          <w:rFonts w:asciiTheme="minorBidi" w:hAnsiTheme="minorBidi"/>
        </w:rPr>
        <w:t xml:space="preserve"> |</w:t>
      </w:r>
      <w:r w:rsidR="008A3ACA">
        <w:rPr>
          <w:rFonts w:hint="cs"/>
          <w:noProof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8115300</wp:posOffset>
            </wp:positionV>
            <wp:extent cx="6315075" cy="1666875"/>
            <wp:effectExtent l="19050" t="0" r="9525" b="0"/>
            <wp:wrapNone/>
            <wp:docPr id="2" name="תמונה 1" descr="מסמך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מסמך 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50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30F26" w:rsidRPr="00653076" w:rsidSect="00F66E92">
      <w:head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07D" w:rsidRDefault="0048507D" w:rsidP="008A3ACA">
      <w:pPr>
        <w:spacing w:after="0" w:line="240" w:lineRule="auto"/>
      </w:pPr>
      <w:r>
        <w:separator/>
      </w:r>
    </w:p>
  </w:endnote>
  <w:endnote w:type="continuationSeparator" w:id="0">
    <w:p w:rsidR="0048507D" w:rsidRDefault="0048507D" w:rsidP="008A3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07D" w:rsidRDefault="0048507D" w:rsidP="008A3ACA">
      <w:pPr>
        <w:spacing w:after="0" w:line="240" w:lineRule="auto"/>
      </w:pPr>
      <w:r>
        <w:separator/>
      </w:r>
    </w:p>
  </w:footnote>
  <w:footnote w:type="continuationSeparator" w:id="0">
    <w:p w:rsidR="0048507D" w:rsidRDefault="0048507D" w:rsidP="008A3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ACA" w:rsidRPr="008A3ACA" w:rsidRDefault="008A3ACA">
    <w:pPr>
      <w:pStyle w:val="a5"/>
      <w:rPr>
        <w:color w:val="0F243E" w:themeColor="text2" w:themeShade="80"/>
      </w:rPr>
    </w:pPr>
    <w:r w:rsidRPr="008A3ACA">
      <w:rPr>
        <w:rFonts w:hint="cs"/>
        <w:color w:val="0F243E" w:themeColor="text2" w:themeShade="80"/>
        <w:rtl/>
      </w:rPr>
      <w:t>בס"ד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ACA"/>
    <w:rsid w:val="0006131E"/>
    <w:rsid w:val="00086AE2"/>
    <w:rsid w:val="000A0EC6"/>
    <w:rsid w:val="001325A6"/>
    <w:rsid w:val="00141E09"/>
    <w:rsid w:val="001A7E1A"/>
    <w:rsid w:val="0020068B"/>
    <w:rsid w:val="00274230"/>
    <w:rsid w:val="002A0ED1"/>
    <w:rsid w:val="002B5B0B"/>
    <w:rsid w:val="002D69E7"/>
    <w:rsid w:val="003214BD"/>
    <w:rsid w:val="0041011E"/>
    <w:rsid w:val="00426C23"/>
    <w:rsid w:val="0048507D"/>
    <w:rsid w:val="00521F89"/>
    <w:rsid w:val="00653076"/>
    <w:rsid w:val="006F3A4C"/>
    <w:rsid w:val="00746A16"/>
    <w:rsid w:val="00780198"/>
    <w:rsid w:val="00782535"/>
    <w:rsid w:val="007C1F79"/>
    <w:rsid w:val="008144E2"/>
    <w:rsid w:val="00883FCC"/>
    <w:rsid w:val="008A36CC"/>
    <w:rsid w:val="008A3ACA"/>
    <w:rsid w:val="008D4D11"/>
    <w:rsid w:val="00944D27"/>
    <w:rsid w:val="00961224"/>
    <w:rsid w:val="00991BDC"/>
    <w:rsid w:val="009A66B6"/>
    <w:rsid w:val="00A07AC2"/>
    <w:rsid w:val="00B27C80"/>
    <w:rsid w:val="00B5656E"/>
    <w:rsid w:val="00C10CB3"/>
    <w:rsid w:val="00C6428C"/>
    <w:rsid w:val="00D2539E"/>
    <w:rsid w:val="00D47595"/>
    <w:rsid w:val="00E14A0B"/>
    <w:rsid w:val="00F067DA"/>
    <w:rsid w:val="00F10B7D"/>
    <w:rsid w:val="00F23D18"/>
    <w:rsid w:val="00F37D3D"/>
    <w:rsid w:val="00F66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8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8A3A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A3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עליונה תו"/>
    <w:basedOn w:val="a0"/>
    <w:link w:val="a5"/>
    <w:uiPriority w:val="99"/>
    <w:semiHidden/>
    <w:rsid w:val="008A3ACA"/>
  </w:style>
  <w:style w:type="paragraph" w:styleId="a7">
    <w:name w:val="footer"/>
    <w:basedOn w:val="a"/>
    <w:link w:val="a8"/>
    <w:uiPriority w:val="99"/>
    <w:semiHidden/>
    <w:unhideWhenUsed/>
    <w:rsid w:val="008A3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תחתונה תו"/>
    <w:basedOn w:val="a0"/>
    <w:link w:val="a7"/>
    <w:uiPriority w:val="99"/>
    <w:semiHidden/>
    <w:rsid w:val="008A3ACA"/>
  </w:style>
  <w:style w:type="character" w:styleId="Hyperlink">
    <w:name w:val="Hyperlink"/>
    <w:basedOn w:val="a0"/>
    <w:uiPriority w:val="99"/>
    <w:unhideWhenUsed/>
    <w:rsid w:val="008A3A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youtu.be/LN_tu4-j6Oo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hyperlink" Target="mailto:yossi@lachyanis.co.il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258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13</cp:revision>
  <cp:lastPrinted>2020-07-20T09:04:00Z</cp:lastPrinted>
  <dcterms:created xsi:type="dcterms:W3CDTF">2020-07-20T08:34:00Z</dcterms:created>
  <dcterms:modified xsi:type="dcterms:W3CDTF">2020-08-23T09:30:00Z</dcterms:modified>
</cp:coreProperties>
</file>