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92F25" w14:textId="3AA13DC6" w:rsidR="00E049C2" w:rsidRDefault="00E02865" w:rsidP="000C4309">
      <w:pPr>
        <w:jc w:val="center"/>
        <w:rPr>
          <w:rFonts w:ascii="Tahoma" w:hAnsi="Tahoma" w:cs="Tahoma"/>
          <w:b/>
          <w:bCs/>
          <w:color w:val="000000"/>
          <w:sz w:val="32"/>
          <w:szCs w:val="32"/>
          <w:rtl/>
        </w:rPr>
      </w:pPr>
      <w:bookmarkStart w:id="0" w:name="_Hlk65528867"/>
      <w:proofErr w:type="spellStart"/>
      <w:r>
        <w:rPr>
          <w:rFonts w:ascii="Tahoma" w:hAnsi="Tahoma" w:cs="Tahoma" w:hint="cs"/>
          <w:b/>
          <w:bCs/>
          <w:color w:val="000000"/>
          <w:sz w:val="32"/>
          <w:szCs w:val="32"/>
          <w:rtl/>
        </w:rPr>
        <w:t>קנטטות</w:t>
      </w:r>
      <w:proofErr w:type="spellEnd"/>
      <w:r>
        <w:rPr>
          <w:rFonts w:ascii="Tahoma" w:hAnsi="Tahoma" w:cs="Tahoma" w:hint="cs"/>
          <w:b/>
          <w:bCs/>
          <w:color w:val="000000"/>
          <w:sz w:val="32"/>
          <w:szCs w:val="32"/>
          <w:rtl/>
        </w:rPr>
        <w:t xml:space="preserve"> של י.ס. באך המבוססות על פרקי תהלים בקונצרט הקרוב של תזמורת הבארוק ירושלים, לצד </w:t>
      </w:r>
      <w:proofErr w:type="spellStart"/>
      <w:r>
        <w:rPr>
          <w:rFonts w:ascii="Tahoma" w:hAnsi="Tahoma" w:cs="Tahoma" w:hint="cs"/>
          <w:b/>
          <w:bCs/>
          <w:color w:val="000000"/>
          <w:sz w:val="32"/>
          <w:szCs w:val="32"/>
          <w:rtl/>
        </w:rPr>
        <w:t>קונצ'רטי</w:t>
      </w:r>
      <w:proofErr w:type="spellEnd"/>
      <w:r>
        <w:rPr>
          <w:rFonts w:ascii="Tahoma" w:hAnsi="Tahoma" w:cs="Tahoma" w:hint="cs"/>
          <w:b/>
          <w:bCs/>
          <w:color w:val="000000"/>
          <w:sz w:val="32"/>
          <w:szCs w:val="32"/>
          <w:rtl/>
        </w:rPr>
        <w:t xml:space="preserve"> וירטואוזים מאת באך ובנו קרל פיליפ עמנואל</w:t>
      </w:r>
    </w:p>
    <w:p w14:paraId="56CBA746" w14:textId="77777777" w:rsidR="00E02865" w:rsidRDefault="00E02865" w:rsidP="000C4309">
      <w:pPr>
        <w:jc w:val="center"/>
        <w:rPr>
          <w:rFonts w:ascii="Tahoma" w:hAnsi="Tahoma" w:cs="Tahoma"/>
          <w:b/>
          <w:bCs/>
          <w:color w:val="000000"/>
          <w:sz w:val="32"/>
          <w:szCs w:val="32"/>
          <w:rtl/>
        </w:rPr>
      </w:pPr>
    </w:p>
    <w:p w14:paraId="1B43170C" w14:textId="6A0B5085" w:rsidR="00E66ECC" w:rsidRPr="00E02865" w:rsidRDefault="00E02865" w:rsidP="000C4309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E02865">
        <w:rPr>
          <w:rFonts w:ascii="Tahoma" w:hAnsi="Tahoma" w:cs="Tahoma" w:hint="cs"/>
          <w:b/>
          <w:bCs/>
          <w:sz w:val="28"/>
          <w:szCs w:val="28"/>
          <w:rtl/>
        </w:rPr>
        <w:t>18-</w:t>
      </w:r>
      <w:r w:rsidR="00025C9A">
        <w:rPr>
          <w:rFonts w:ascii="Tahoma" w:hAnsi="Tahoma" w:cs="Tahoma" w:hint="cs"/>
          <w:b/>
          <w:bCs/>
          <w:sz w:val="28"/>
          <w:szCs w:val="28"/>
          <w:rtl/>
        </w:rPr>
        <w:t>21</w:t>
      </w:r>
      <w:r w:rsidRPr="00E02865">
        <w:rPr>
          <w:rFonts w:ascii="Tahoma" w:hAnsi="Tahoma" w:cs="Tahoma" w:hint="cs"/>
          <w:b/>
          <w:bCs/>
          <w:sz w:val="28"/>
          <w:szCs w:val="28"/>
          <w:rtl/>
        </w:rPr>
        <w:t xml:space="preserve"> בדצמבר 2021</w:t>
      </w:r>
    </w:p>
    <w:p w14:paraId="2692ACA9" w14:textId="0BFBCB51" w:rsidR="00E02865" w:rsidRPr="00E02865" w:rsidRDefault="00E02865" w:rsidP="000C4309">
      <w:pPr>
        <w:jc w:val="center"/>
        <w:rPr>
          <w:rFonts w:ascii="Tahoma" w:hAnsi="Tahoma" w:cs="Tahoma"/>
          <w:b/>
          <w:bCs/>
          <w:sz w:val="28"/>
          <w:szCs w:val="28"/>
          <w:rtl/>
        </w:rPr>
      </w:pPr>
      <w:r w:rsidRPr="00E02865">
        <w:rPr>
          <w:rFonts w:ascii="Tahoma" w:hAnsi="Tahoma" w:cs="Tahoma" w:hint="cs"/>
          <w:b/>
          <w:bCs/>
          <w:sz w:val="28"/>
          <w:szCs w:val="28"/>
          <w:rtl/>
        </w:rPr>
        <w:t>חיפה</w:t>
      </w:r>
      <w:r>
        <w:rPr>
          <w:rFonts w:ascii="Tahoma" w:hAnsi="Tahoma" w:cs="Tahoma" w:hint="cs"/>
          <w:b/>
          <w:bCs/>
          <w:sz w:val="28"/>
          <w:szCs w:val="28"/>
          <w:rtl/>
        </w:rPr>
        <w:t>.</w:t>
      </w:r>
      <w:r w:rsidRPr="00E02865">
        <w:rPr>
          <w:rFonts w:ascii="Tahoma" w:hAnsi="Tahoma" w:cs="Tahoma" w:hint="cs"/>
          <w:b/>
          <w:bCs/>
          <w:sz w:val="28"/>
          <w:szCs w:val="28"/>
          <w:rtl/>
        </w:rPr>
        <w:t xml:space="preserve"> ירושלים. נס ציונה. תל אביב</w:t>
      </w:r>
    </w:p>
    <w:p w14:paraId="16F34029" w14:textId="77777777" w:rsidR="00E02865" w:rsidRDefault="00E02865" w:rsidP="000C4309">
      <w:pPr>
        <w:jc w:val="center"/>
        <w:rPr>
          <w:rFonts w:ascii="Tahoma" w:hAnsi="Tahoma" w:cs="Tahoma"/>
          <w:b/>
          <w:bCs/>
          <w:sz w:val="32"/>
          <w:szCs w:val="32"/>
          <w:rtl/>
        </w:rPr>
      </w:pPr>
    </w:p>
    <w:p w14:paraId="366BB9F3" w14:textId="1143C412" w:rsidR="00DC2E14" w:rsidRPr="00025C9A" w:rsidRDefault="00EC637C" w:rsidP="00C85419">
      <w:pPr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>תכנית באך מרהיבה בקונצרט הקרוב של תזמורת הבארוק ירושלים</w:t>
      </w:r>
      <w:r w:rsidR="00C85419" w:rsidRPr="00025C9A">
        <w:rPr>
          <w:rFonts w:ascii="Tahoma" w:hAnsi="Tahoma" w:cs="Tahoma" w:hint="cs"/>
          <w:rtl/>
        </w:rPr>
        <w:t xml:space="preserve"> שתכלול שתי </w:t>
      </w:r>
      <w:proofErr w:type="spellStart"/>
      <w:r w:rsidR="00C85419" w:rsidRPr="00025C9A">
        <w:rPr>
          <w:rFonts w:ascii="Tahoma" w:hAnsi="Tahoma" w:cs="Tahoma" w:hint="cs"/>
          <w:rtl/>
        </w:rPr>
        <w:t>קנטטות</w:t>
      </w:r>
      <w:proofErr w:type="spellEnd"/>
      <w:r w:rsidR="00C85419" w:rsidRPr="00025C9A">
        <w:rPr>
          <w:rFonts w:ascii="Tahoma" w:hAnsi="Tahoma" w:cs="Tahoma" w:hint="cs"/>
          <w:rtl/>
        </w:rPr>
        <w:t xml:space="preserve"> מוקדמות:</w:t>
      </w:r>
      <w:r w:rsidRPr="00025C9A">
        <w:rPr>
          <w:rFonts w:ascii="Tahoma" w:hAnsi="Tahoma" w:cs="Tahoma" w:hint="cs"/>
          <w:rtl/>
        </w:rPr>
        <w:t xml:space="preserve"> </w:t>
      </w:r>
      <w:proofErr w:type="spellStart"/>
      <w:r w:rsidR="00C85419" w:rsidRPr="00025C9A">
        <w:rPr>
          <w:rFonts w:ascii="Tahoma" w:hAnsi="Tahoma" w:cs="Tahoma" w:hint="cs"/>
          <w:rtl/>
        </w:rPr>
        <w:t>קנטטה</w:t>
      </w:r>
      <w:proofErr w:type="spellEnd"/>
      <w:r w:rsidR="00C85419" w:rsidRPr="00025C9A">
        <w:rPr>
          <w:rFonts w:ascii="Tahoma" w:hAnsi="Tahoma" w:cs="Tahoma" w:hint="cs"/>
          <w:rtl/>
        </w:rPr>
        <w:t xml:space="preserve"> רי"ב 131 המבוססת על הטקסט המפורסם מתהלים ק"ל "ממעמקים קראתיך ה'</w:t>
      </w:r>
      <w:r w:rsidR="00C85419" w:rsidRPr="00025C9A">
        <w:rPr>
          <w:rFonts w:ascii="Tahoma" w:hAnsi="Tahoma" w:cs="Tahoma" w:hint="cs"/>
          <w:rtl/>
        </w:rPr>
        <w:t>"</w:t>
      </w:r>
      <w:r w:rsidR="00C85419" w:rsidRPr="00025C9A">
        <w:rPr>
          <w:rFonts w:ascii="Tahoma" w:hAnsi="Tahoma" w:cs="Tahoma" w:hint="cs"/>
          <w:rtl/>
        </w:rPr>
        <w:t xml:space="preserve"> לצד </w:t>
      </w:r>
      <w:proofErr w:type="spellStart"/>
      <w:r w:rsidR="00C85419" w:rsidRPr="00025C9A">
        <w:rPr>
          <w:rFonts w:ascii="Tahoma" w:hAnsi="Tahoma" w:cs="Tahoma" w:hint="cs"/>
          <w:rtl/>
        </w:rPr>
        <w:t>קנטטה</w:t>
      </w:r>
      <w:proofErr w:type="spellEnd"/>
      <w:r w:rsidR="00C85419" w:rsidRPr="00025C9A">
        <w:rPr>
          <w:rFonts w:ascii="Tahoma" w:hAnsi="Tahoma" w:cs="Tahoma" w:hint="cs"/>
          <w:rtl/>
        </w:rPr>
        <w:t xml:space="preserve"> רי"ב 150 המבוססת על פרק מתהילים כ"ה  - "אליך ה' נפשי אשא". את שתיהן </w:t>
      </w:r>
      <w:r w:rsidR="00C85419" w:rsidRPr="00025C9A">
        <w:rPr>
          <w:rFonts w:ascii="Tahoma" w:hAnsi="Tahoma" w:cs="Tahoma" w:hint="cs"/>
          <w:rtl/>
        </w:rPr>
        <w:t xml:space="preserve">יבצעו הזמרים: </w:t>
      </w:r>
      <w:r w:rsidR="00DC2E14" w:rsidRPr="00025C9A">
        <w:rPr>
          <w:rFonts w:ascii="Tahoma" w:hAnsi="Tahoma" w:cs="Tahoma" w:hint="cs"/>
          <w:rtl/>
        </w:rPr>
        <w:t>לירון גבעוני</w:t>
      </w:r>
      <w:r w:rsidR="00C85419" w:rsidRPr="00025C9A">
        <w:rPr>
          <w:rFonts w:ascii="Tahoma" w:hAnsi="Tahoma" w:cs="Tahoma" w:hint="cs"/>
          <w:rtl/>
        </w:rPr>
        <w:t>,</w:t>
      </w:r>
      <w:r w:rsidR="000F71F6" w:rsidRPr="00025C9A">
        <w:rPr>
          <w:rFonts w:ascii="Tahoma" w:hAnsi="Tahoma" w:cs="Tahoma" w:hint="cs"/>
          <w:rtl/>
        </w:rPr>
        <w:t xml:space="preserve"> </w:t>
      </w:r>
      <w:r w:rsidR="00DC2E14" w:rsidRPr="00025C9A">
        <w:rPr>
          <w:rFonts w:ascii="Tahoma" w:hAnsi="Tahoma" w:cs="Tahoma" w:hint="cs"/>
          <w:rtl/>
        </w:rPr>
        <w:t xml:space="preserve">סופרן; רונה </w:t>
      </w:r>
      <w:proofErr w:type="spellStart"/>
      <w:r w:rsidR="00DC2E14" w:rsidRPr="00025C9A">
        <w:rPr>
          <w:rFonts w:ascii="Tahoma" w:hAnsi="Tahoma" w:cs="Tahoma" w:hint="cs"/>
          <w:rtl/>
        </w:rPr>
        <w:t>שרירא</w:t>
      </w:r>
      <w:proofErr w:type="spellEnd"/>
      <w:r w:rsidR="00C85419" w:rsidRPr="00025C9A">
        <w:rPr>
          <w:rFonts w:ascii="Tahoma" w:hAnsi="Tahoma" w:cs="Tahoma" w:hint="cs"/>
          <w:rtl/>
        </w:rPr>
        <w:t>,</w:t>
      </w:r>
      <w:r w:rsidR="00DC2E14" w:rsidRPr="00025C9A">
        <w:rPr>
          <w:rFonts w:ascii="Tahoma" w:hAnsi="Tahoma" w:cs="Tahoma" w:hint="cs"/>
          <w:rtl/>
        </w:rPr>
        <w:t xml:space="preserve"> אלט; איתמר </w:t>
      </w:r>
      <w:proofErr w:type="spellStart"/>
      <w:r w:rsidR="00DC2E14" w:rsidRPr="00025C9A">
        <w:rPr>
          <w:rFonts w:ascii="Tahoma" w:hAnsi="Tahoma" w:cs="Tahoma" w:hint="cs"/>
          <w:rtl/>
        </w:rPr>
        <w:t>הילדסהיים</w:t>
      </w:r>
      <w:proofErr w:type="spellEnd"/>
      <w:r w:rsidR="00C85419" w:rsidRPr="00025C9A">
        <w:rPr>
          <w:rFonts w:ascii="Tahoma" w:hAnsi="Tahoma" w:cs="Tahoma" w:hint="cs"/>
          <w:rtl/>
        </w:rPr>
        <w:t>,</w:t>
      </w:r>
      <w:r w:rsidR="00DC2E14" w:rsidRPr="00025C9A">
        <w:rPr>
          <w:rFonts w:ascii="Tahoma" w:hAnsi="Tahoma" w:cs="Tahoma" w:hint="cs"/>
          <w:rtl/>
        </w:rPr>
        <w:t xml:space="preserve"> טנור; גיא </w:t>
      </w:r>
      <w:proofErr w:type="spellStart"/>
      <w:r w:rsidR="00DC2E14" w:rsidRPr="00025C9A">
        <w:rPr>
          <w:rFonts w:ascii="Tahoma" w:hAnsi="Tahoma" w:cs="Tahoma" w:hint="cs"/>
          <w:rtl/>
        </w:rPr>
        <w:t>פלץ</w:t>
      </w:r>
      <w:proofErr w:type="spellEnd"/>
      <w:r w:rsidR="00C85419" w:rsidRPr="00025C9A">
        <w:rPr>
          <w:rFonts w:ascii="Tahoma" w:hAnsi="Tahoma" w:cs="Tahoma" w:hint="cs"/>
          <w:rtl/>
        </w:rPr>
        <w:t>,</w:t>
      </w:r>
      <w:r w:rsidR="000F71F6" w:rsidRPr="00025C9A">
        <w:rPr>
          <w:rFonts w:ascii="Tahoma" w:hAnsi="Tahoma" w:cs="Tahoma" w:hint="cs"/>
          <w:rtl/>
        </w:rPr>
        <w:t xml:space="preserve"> </w:t>
      </w:r>
      <w:r w:rsidR="00DC2E14" w:rsidRPr="00025C9A">
        <w:rPr>
          <w:rFonts w:ascii="Tahoma" w:hAnsi="Tahoma" w:cs="Tahoma" w:hint="cs"/>
          <w:rtl/>
        </w:rPr>
        <w:t>בריטון</w:t>
      </w:r>
      <w:r w:rsidR="00C85419" w:rsidRPr="00025C9A">
        <w:rPr>
          <w:rFonts w:ascii="Tahoma" w:hAnsi="Tahoma" w:cs="Tahoma" w:hint="cs"/>
          <w:rtl/>
        </w:rPr>
        <w:t>.</w:t>
      </w:r>
    </w:p>
    <w:p w14:paraId="310DBC23" w14:textId="7D662569" w:rsidR="00C85419" w:rsidRPr="00025C9A" w:rsidRDefault="00C85419" w:rsidP="00C85419">
      <w:pPr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 xml:space="preserve">עוד בקונצרט </w:t>
      </w:r>
      <w:r w:rsidRPr="00025C9A">
        <w:rPr>
          <w:rFonts w:ascii="Tahoma" w:hAnsi="Tahoma" w:cs="Tahoma"/>
          <w:rtl/>
        </w:rPr>
        <w:t>–</w:t>
      </w:r>
      <w:r w:rsidRPr="00025C9A">
        <w:rPr>
          <w:rFonts w:ascii="Tahoma" w:hAnsi="Tahoma" w:cs="Tahoma" w:hint="cs"/>
          <w:rtl/>
        </w:rPr>
        <w:t xml:space="preserve"> הקונצ'רטו </w:t>
      </w:r>
      <w:proofErr w:type="spellStart"/>
      <w:r w:rsidRPr="00025C9A">
        <w:rPr>
          <w:rFonts w:ascii="Tahoma" w:hAnsi="Tahoma" w:cs="Tahoma" w:hint="cs"/>
          <w:rtl/>
        </w:rPr>
        <w:t>הברנדנבורגי</w:t>
      </w:r>
      <w:proofErr w:type="spellEnd"/>
      <w:r w:rsidRPr="00025C9A">
        <w:rPr>
          <w:rFonts w:ascii="Tahoma" w:hAnsi="Tahoma" w:cs="Tahoma" w:hint="cs"/>
          <w:rtl/>
        </w:rPr>
        <w:t xml:space="preserve"> הרביעי מאת באך שנכתב לשתי חליליות וכינור בליווי מיתרים, בביצוע </w:t>
      </w:r>
      <w:proofErr w:type="spellStart"/>
      <w:r w:rsidRPr="00025C9A">
        <w:rPr>
          <w:rFonts w:ascii="Tahoma" w:hAnsi="Tahoma" w:cs="Tahoma" w:hint="cs"/>
          <w:rtl/>
        </w:rPr>
        <w:t>דורט</w:t>
      </w:r>
      <w:proofErr w:type="spellEnd"/>
      <w:r w:rsidRPr="00025C9A">
        <w:rPr>
          <w:rFonts w:ascii="Tahoma" w:hAnsi="Tahoma" w:cs="Tahoma" w:hint="cs"/>
          <w:rtl/>
        </w:rPr>
        <w:t xml:space="preserve"> פלורנטין ומאיה זוטא בחליליות </w:t>
      </w:r>
      <w:proofErr w:type="spellStart"/>
      <w:r w:rsidRPr="00025C9A">
        <w:rPr>
          <w:rFonts w:ascii="Tahoma" w:hAnsi="Tahoma" w:cs="Tahoma" w:hint="cs"/>
          <w:rtl/>
        </w:rPr>
        <w:t>וליליה</w:t>
      </w:r>
      <w:proofErr w:type="spellEnd"/>
      <w:r w:rsidRPr="00025C9A">
        <w:rPr>
          <w:rFonts w:ascii="Tahoma" w:hAnsi="Tahoma" w:cs="Tahoma" w:hint="cs"/>
          <w:rtl/>
        </w:rPr>
        <w:t xml:space="preserve"> </w:t>
      </w:r>
      <w:proofErr w:type="spellStart"/>
      <w:r w:rsidRPr="00025C9A">
        <w:rPr>
          <w:rFonts w:ascii="Tahoma" w:hAnsi="Tahoma" w:cs="Tahoma" w:hint="cs"/>
          <w:rtl/>
        </w:rPr>
        <w:t>סלבני</w:t>
      </w:r>
      <w:proofErr w:type="spellEnd"/>
      <w:r w:rsidRPr="00025C9A">
        <w:rPr>
          <w:rFonts w:ascii="Tahoma" w:hAnsi="Tahoma" w:cs="Tahoma" w:hint="cs"/>
          <w:rtl/>
        </w:rPr>
        <w:t xml:space="preserve"> בכינור.</w:t>
      </w:r>
    </w:p>
    <w:p w14:paraId="52B62D92" w14:textId="7C2ACA7D" w:rsidR="00C85419" w:rsidRPr="00025C9A" w:rsidRDefault="00C85419" w:rsidP="00C85419">
      <w:pPr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 xml:space="preserve">לצד יצירות יוהן סבסטיאן באך יבוצע הקונצ'רטו לצ'מבלו של בנו, קארל פיליפ עמנואל, בניצוחו ונגינתו של דוד שמר. </w:t>
      </w:r>
    </w:p>
    <w:p w14:paraId="799F7BAB" w14:textId="2D90B164" w:rsidR="00B37920" w:rsidRPr="00025C9A" w:rsidRDefault="00B37920" w:rsidP="000C4309">
      <w:pPr>
        <w:jc w:val="center"/>
        <w:rPr>
          <w:rFonts w:ascii="Tahoma" w:hAnsi="Tahoma" w:cs="Tahoma"/>
          <w:b/>
          <w:bCs/>
          <w:rtl/>
        </w:rPr>
      </w:pPr>
      <w:r w:rsidRPr="00025C9A">
        <w:rPr>
          <w:rFonts w:ascii="Tahoma" w:hAnsi="Tahoma" w:cs="Tahoma" w:hint="cs"/>
          <w:b/>
          <w:bCs/>
          <w:rtl/>
        </w:rPr>
        <w:t xml:space="preserve"> </w:t>
      </w:r>
    </w:p>
    <w:bookmarkEnd w:id="0"/>
    <w:p w14:paraId="4CCDD2F3" w14:textId="5BA242EB" w:rsidR="00210B34" w:rsidRPr="00025C9A" w:rsidRDefault="00C85419" w:rsidP="004423B7">
      <w:pPr>
        <w:rPr>
          <w:rFonts w:ascii="Tahoma" w:hAnsi="Tahoma" w:cs="Tahoma"/>
          <w:b/>
          <w:bCs/>
          <w:rtl/>
        </w:rPr>
      </w:pPr>
      <w:r w:rsidRPr="00025C9A">
        <w:rPr>
          <w:rFonts w:ascii="Tahoma" w:hAnsi="Tahoma" w:cs="Tahoma" w:hint="cs"/>
          <w:b/>
          <w:bCs/>
          <w:rtl/>
        </w:rPr>
        <w:t>להלן הפרטים המלאים:</w:t>
      </w:r>
    </w:p>
    <w:p w14:paraId="030DDFA2" w14:textId="021DD054" w:rsidR="004423B7" w:rsidRPr="00025C9A" w:rsidRDefault="004423B7" w:rsidP="004423B7">
      <w:pPr>
        <w:rPr>
          <w:rFonts w:ascii="Tahoma" w:hAnsi="Tahoma" w:cs="Tahoma"/>
          <w:rtl/>
        </w:rPr>
      </w:pPr>
      <w:r w:rsidRPr="00025C9A">
        <w:rPr>
          <w:rFonts w:ascii="Tahoma" w:hAnsi="Tahoma" w:cs="Tahoma"/>
          <w:rtl/>
        </w:rPr>
        <w:t>"ממעמקים"</w:t>
      </w:r>
    </w:p>
    <w:p w14:paraId="64900B0D" w14:textId="7B224DF0" w:rsidR="00E02865" w:rsidRPr="00025C9A" w:rsidRDefault="00E02865" w:rsidP="00E02865">
      <w:pPr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>דוד שמר, מנצח וסולן בצ'מבלו</w:t>
      </w:r>
    </w:p>
    <w:p w14:paraId="464900C6" w14:textId="55B388B7" w:rsidR="004423B7" w:rsidRPr="00025C9A" w:rsidRDefault="004423B7" w:rsidP="004423B7">
      <w:pPr>
        <w:rPr>
          <w:rFonts w:ascii="Tahoma" w:hAnsi="Tahoma" w:cs="Tahoma"/>
        </w:rPr>
      </w:pPr>
      <w:r w:rsidRPr="00025C9A">
        <w:rPr>
          <w:rFonts w:ascii="Tahoma" w:hAnsi="Tahoma" w:cs="Tahoma"/>
          <w:rtl/>
        </w:rPr>
        <w:t>לירון גבעוני, סופרן</w:t>
      </w:r>
    </w:p>
    <w:p w14:paraId="79AF8B3D" w14:textId="6E14F76E" w:rsidR="004423B7" w:rsidRPr="00025C9A" w:rsidRDefault="004423B7" w:rsidP="004423B7">
      <w:pPr>
        <w:rPr>
          <w:rFonts w:ascii="Tahoma" w:hAnsi="Tahoma" w:cs="Tahoma"/>
          <w:rtl/>
        </w:rPr>
      </w:pPr>
      <w:r w:rsidRPr="00025C9A">
        <w:rPr>
          <w:rFonts w:ascii="Tahoma" w:hAnsi="Tahoma" w:cs="Tahoma"/>
          <w:rtl/>
        </w:rPr>
        <w:t xml:space="preserve">רונה </w:t>
      </w:r>
      <w:proofErr w:type="spellStart"/>
      <w:r w:rsidRPr="00025C9A">
        <w:rPr>
          <w:rFonts w:ascii="Tahoma" w:hAnsi="Tahoma" w:cs="Tahoma"/>
          <w:rtl/>
        </w:rPr>
        <w:t>שרירא</w:t>
      </w:r>
      <w:proofErr w:type="spellEnd"/>
      <w:r w:rsidRPr="00025C9A">
        <w:rPr>
          <w:rFonts w:ascii="Tahoma" w:hAnsi="Tahoma" w:cs="Tahoma"/>
          <w:rtl/>
        </w:rPr>
        <w:t>, אלט</w:t>
      </w:r>
      <w:r w:rsidRPr="00025C9A">
        <w:rPr>
          <w:rFonts w:ascii="Tahoma" w:hAnsi="Tahoma" w:cs="Tahoma"/>
        </w:rPr>
        <w:br/>
      </w:r>
      <w:r w:rsidRPr="00025C9A">
        <w:rPr>
          <w:rFonts w:ascii="Tahoma" w:hAnsi="Tahoma" w:cs="Tahoma"/>
          <w:rtl/>
        </w:rPr>
        <w:t xml:space="preserve">איתמר </w:t>
      </w:r>
      <w:proofErr w:type="spellStart"/>
      <w:r w:rsidRPr="00025C9A">
        <w:rPr>
          <w:rFonts w:ascii="Tahoma" w:hAnsi="Tahoma" w:cs="Tahoma"/>
          <w:rtl/>
        </w:rPr>
        <w:t>הילדסהיים</w:t>
      </w:r>
      <w:proofErr w:type="spellEnd"/>
      <w:r w:rsidRPr="00025C9A">
        <w:rPr>
          <w:rFonts w:ascii="Tahoma" w:hAnsi="Tahoma" w:cs="Tahoma"/>
          <w:rtl/>
        </w:rPr>
        <w:t>, טנור</w:t>
      </w:r>
      <w:r w:rsidRPr="00025C9A">
        <w:rPr>
          <w:rFonts w:ascii="Tahoma" w:hAnsi="Tahoma" w:cs="Tahoma"/>
        </w:rPr>
        <w:br/>
      </w:r>
      <w:r w:rsidRPr="00025C9A">
        <w:rPr>
          <w:rFonts w:ascii="Tahoma" w:hAnsi="Tahoma" w:cs="Tahoma"/>
          <w:rtl/>
        </w:rPr>
        <w:t xml:space="preserve">גיא </w:t>
      </w:r>
      <w:proofErr w:type="spellStart"/>
      <w:r w:rsidRPr="00025C9A">
        <w:rPr>
          <w:rFonts w:ascii="Tahoma" w:hAnsi="Tahoma" w:cs="Tahoma"/>
          <w:rtl/>
        </w:rPr>
        <w:t>פלץ</w:t>
      </w:r>
      <w:proofErr w:type="spellEnd"/>
      <w:r w:rsidRPr="00025C9A">
        <w:rPr>
          <w:rFonts w:ascii="Tahoma" w:hAnsi="Tahoma" w:cs="Tahoma"/>
          <w:rtl/>
        </w:rPr>
        <w:t>, בריטון</w:t>
      </w:r>
    </w:p>
    <w:p w14:paraId="4F1ECA60" w14:textId="24A27DEA" w:rsidR="00E02865" w:rsidRPr="00025C9A" w:rsidRDefault="00E02865" w:rsidP="004423B7">
      <w:pPr>
        <w:rPr>
          <w:rFonts w:ascii="Tahoma" w:hAnsi="Tahoma" w:cs="Tahoma"/>
          <w:rtl/>
        </w:rPr>
      </w:pPr>
      <w:proofErr w:type="spellStart"/>
      <w:r w:rsidRPr="00025C9A">
        <w:rPr>
          <w:rFonts w:ascii="Tahoma" w:hAnsi="Tahoma" w:cs="Tahoma" w:hint="cs"/>
          <w:rtl/>
        </w:rPr>
        <w:t>דורט</w:t>
      </w:r>
      <w:proofErr w:type="spellEnd"/>
      <w:r w:rsidRPr="00025C9A">
        <w:rPr>
          <w:rFonts w:ascii="Tahoma" w:hAnsi="Tahoma" w:cs="Tahoma" w:hint="cs"/>
          <w:rtl/>
        </w:rPr>
        <w:t xml:space="preserve"> פלורנטין, מאיה זוטא, חלילית</w:t>
      </w:r>
    </w:p>
    <w:p w14:paraId="08C535F4" w14:textId="765F4EAC" w:rsidR="00E02865" w:rsidRPr="00025C9A" w:rsidRDefault="00E02865" w:rsidP="004423B7">
      <w:pPr>
        <w:rPr>
          <w:rFonts w:ascii="Tahoma" w:hAnsi="Tahoma" w:cs="Tahoma"/>
        </w:rPr>
      </w:pPr>
      <w:proofErr w:type="spellStart"/>
      <w:r w:rsidRPr="00025C9A">
        <w:rPr>
          <w:rFonts w:ascii="Tahoma" w:hAnsi="Tahoma" w:cs="Tahoma" w:hint="cs"/>
          <w:rtl/>
        </w:rPr>
        <w:t>ליליה</w:t>
      </w:r>
      <w:proofErr w:type="spellEnd"/>
      <w:r w:rsidRPr="00025C9A">
        <w:rPr>
          <w:rFonts w:ascii="Tahoma" w:hAnsi="Tahoma" w:cs="Tahoma" w:hint="cs"/>
          <w:rtl/>
        </w:rPr>
        <w:t xml:space="preserve"> </w:t>
      </w:r>
      <w:proofErr w:type="spellStart"/>
      <w:r w:rsidRPr="00025C9A">
        <w:rPr>
          <w:rFonts w:ascii="Tahoma" w:hAnsi="Tahoma" w:cs="Tahoma" w:hint="cs"/>
          <w:rtl/>
        </w:rPr>
        <w:t>סלבני</w:t>
      </w:r>
      <w:proofErr w:type="spellEnd"/>
      <w:r w:rsidRPr="00025C9A">
        <w:rPr>
          <w:rFonts w:ascii="Tahoma" w:hAnsi="Tahoma" w:cs="Tahoma" w:hint="cs"/>
          <w:rtl/>
        </w:rPr>
        <w:t>, צ'מבלו</w:t>
      </w:r>
    </w:p>
    <w:p w14:paraId="2CED55D2" w14:textId="2802214C" w:rsidR="009C2242" w:rsidRPr="00025C9A" w:rsidRDefault="009C2242" w:rsidP="004423B7">
      <w:pPr>
        <w:rPr>
          <w:rFonts w:ascii="Tahoma" w:hAnsi="Tahoma" w:cs="Tahoma"/>
          <w:rtl/>
        </w:rPr>
      </w:pPr>
    </w:p>
    <w:p w14:paraId="78EAC4C2" w14:textId="0A44EBBC" w:rsidR="00E02865" w:rsidRPr="00025C9A" w:rsidRDefault="009C2242" w:rsidP="004423B7">
      <w:pPr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>י</w:t>
      </w:r>
      <w:r w:rsidR="00E02865" w:rsidRPr="00025C9A">
        <w:rPr>
          <w:rFonts w:ascii="Tahoma" w:hAnsi="Tahoma" w:cs="Tahoma" w:hint="cs"/>
          <w:rtl/>
        </w:rPr>
        <w:t>.</w:t>
      </w:r>
      <w:r w:rsidRPr="00025C9A">
        <w:rPr>
          <w:rFonts w:ascii="Tahoma" w:hAnsi="Tahoma" w:cs="Tahoma" w:hint="cs"/>
          <w:rtl/>
        </w:rPr>
        <w:t xml:space="preserve"> ס</w:t>
      </w:r>
      <w:r w:rsidR="00E02865" w:rsidRPr="00025C9A">
        <w:rPr>
          <w:rFonts w:ascii="Tahoma" w:hAnsi="Tahoma" w:cs="Tahoma" w:hint="cs"/>
          <w:rtl/>
        </w:rPr>
        <w:t>.</w:t>
      </w:r>
      <w:r w:rsidRPr="00025C9A">
        <w:rPr>
          <w:rFonts w:ascii="Tahoma" w:hAnsi="Tahoma" w:cs="Tahoma" w:hint="cs"/>
          <w:rtl/>
        </w:rPr>
        <w:t xml:space="preserve"> באך – </w:t>
      </w:r>
      <w:proofErr w:type="spellStart"/>
      <w:r w:rsidRPr="00025C9A">
        <w:rPr>
          <w:rFonts w:ascii="Tahoma" w:hAnsi="Tahoma" w:cs="Tahoma" w:hint="cs"/>
          <w:rtl/>
        </w:rPr>
        <w:t>קנטטה</w:t>
      </w:r>
      <w:proofErr w:type="spellEnd"/>
      <w:r w:rsidRPr="00025C9A">
        <w:rPr>
          <w:rFonts w:ascii="Tahoma" w:hAnsi="Tahoma" w:cs="Tahoma" w:hint="cs"/>
          <w:rtl/>
        </w:rPr>
        <w:t xml:space="preserve"> מס' 150 "אלייך ה' נפשי אשא</w:t>
      </w:r>
      <w:r w:rsidRPr="00025C9A">
        <w:rPr>
          <w:rFonts w:ascii="Tahoma" w:hAnsi="Tahoma" w:cs="Tahoma" w:hint="cs"/>
        </w:rPr>
        <w:t>"</w:t>
      </w:r>
    </w:p>
    <w:p w14:paraId="74C42970" w14:textId="553A8046" w:rsidR="009C2242" w:rsidRPr="00025C9A" w:rsidRDefault="00E02865" w:rsidP="004423B7">
      <w:pPr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 xml:space="preserve">י.ס. באך </w:t>
      </w:r>
      <w:r w:rsidRPr="00025C9A">
        <w:rPr>
          <w:rFonts w:ascii="Tahoma" w:hAnsi="Tahoma" w:cs="Tahoma"/>
          <w:rtl/>
        </w:rPr>
        <w:t>–</w:t>
      </w:r>
      <w:r w:rsidRPr="00025C9A">
        <w:rPr>
          <w:rFonts w:ascii="Tahoma" w:hAnsi="Tahoma" w:cs="Tahoma" w:hint="cs"/>
          <w:rtl/>
        </w:rPr>
        <w:t xml:space="preserve"> קונצ'רטו </w:t>
      </w:r>
      <w:proofErr w:type="spellStart"/>
      <w:r w:rsidRPr="00025C9A">
        <w:rPr>
          <w:rFonts w:ascii="Tahoma" w:hAnsi="Tahoma" w:cs="Tahoma" w:hint="cs"/>
          <w:rtl/>
        </w:rPr>
        <w:t>ברנדנבורגי</w:t>
      </w:r>
      <w:proofErr w:type="spellEnd"/>
      <w:r w:rsidRPr="00025C9A">
        <w:rPr>
          <w:rFonts w:ascii="Tahoma" w:hAnsi="Tahoma" w:cs="Tahoma" w:hint="cs"/>
          <w:rtl/>
        </w:rPr>
        <w:t xml:space="preserve"> מס' 4</w:t>
      </w:r>
      <w:r w:rsidR="009C2242" w:rsidRPr="00025C9A">
        <w:rPr>
          <w:rFonts w:ascii="Tahoma" w:hAnsi="Tahoma" w:cs="Tahoma" w:hint="cs"/>
        </w:rPr>
        <w:br/>
      </w:r>
      <w:proofErr w:type="spellStart"/>
      <w:r w:rsidR="009C2242" w:rsidRPr="00025C9A">
        <w:rPr>
          <w:rFonts w:ascii="Tahoma" w:hAnsi="Tahoma" w:cs="Tahoma" w:hint="cs"/>
          <w:rtl/>
        </w:rPr>
        <w:t>ק.פ.ע</w:t>
      </w:r>
      <w:proofErr w:type="spellEnd"/>
      <w:r w:rsidR="009C2242" w:rsidRPr="00025C9A">
        <w:rPr>
          <w:rFonts w:ascii="Tahoma" w:hAnsi="Tahoma" w:cs="Tahoma" w:hint="cs"/>
          <w:rtl/>
        </w:rPr>
        <w:t>. באך – קונצ'רטו לצ'מבלו ומיתרים בדו מינור</w:t>
      </w:r>
      <w:r w:rsidR="009C2242" w:rsidRPr="00025C9A">
        <w:rPr>
          <w:rFonts w:ascii="Tahoma" w:hAnsi="Tahoma" w:cs="Tahoma" w:hint="cs"/>
        </w:rPr>
        <w:br/>
      </w:r>
      <w:r w:rsidR="009C2242" w:rsidRPr="00025C9A">
        <w:rPr>
          <w:rFonts w:ascii="Tahoma" w:hAnsi="Tahoma" w:cs="Tahoma" w:hint="cs"/>
          <w:rtl/>
        </w:rPr>
        <w:t xml:space="preserve">י.ס. באך – </w:t>
      </w:r>
      <w:proofErr w:type="spellStart"/>
      <w:r w:rsidR="009C2242" w:rsidRPr="00025C9A">
        <w:rPr>
          <w:rFonts w:ascii="Tahoma" w:hAnsi="Tahoma" w:cs="Tahoma" w:hint="cs"/>
          <w:rtl/>
        </w:rPr>
        <w:t>קנטטה</w:t>
      </w:r>
      <w:proofErr w:type="spellEnd"/>
      <w:r w:rsidR="009C2242" w:rsidRPr="00025C9A">
        <w:rPr>
          <w:rFonts w:ascii="Tahoma" w:hAnsi="Tahoma" w:cs="Tahoma" w:hint="cs"/>
          <w:rtl/>
        </w:rPr>
        <w:t xml:space="preserve"> מס' 131 "ממעמקים קראתיך ה</w:t>
      </w:r>
      <w:r w:rsidR="009C2242" w:rsidRPr="00025C9A">
        <w:rPr>
          <w:rFonts w:ascii="Tahoma" w:hAnsi="Tahoma" w:cs="Tahoma" w:hint="cs"/>
        </w:rPr>
        <w:t>'"</w:t>
      </w:r>
    </w:p>
    <w:p w14:paraId="03B55B6E" w14:textId="77777777" w:rsidR="004423B7" w:rsidRPr="00025C9A" w:rsidRDefault="004423B7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  <w:rtl/>
        </w:rPr>
      </w:pPr>
    </w:p>
    <w:p w14:paraId="5F81337F" w14:textId="40067074" w:rsidR="004423B7" w:rsidRPr="00025C9A" w:rsidRDefault="004423B7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</w:rPr>
      </w:pPr>
      <w:r w:rsidRPr="00025C9A">
        <w:rPr>
          <w:rFonts w:ascii="Tahoma" w:hAnsi="Tahoma" w:cs="Tahoma"/>
          <w:rtl/>
        </w:rPr>
        <w:t>מוצ"ש, 18.12.2021 בשעה 20:00 – אולם רפפורט</w:t>
      </w:r>
      <w:r w:rsidR="00047AD0" w:rsidRPr="00025C9A">
        <w:rPr>
          <w:rFonts w:ascii="Tahoma" w:hAnsi="Tahoma" w:cs="Tahoma" w:hint="cs"/>
          <w:rtl/>
        </w:rPr>
        <w:t>,</w:t>
      </w:r>
      <w:r w:rsidRPr="00025C9A">
        <w:rPr>
          <w:rFonts w:ascii="Tahoma" w:hAnsi="Tahoma" w:cs="Tahoma"/>
          <w:rtl/>
        </w:rPr>
        <w:t xml:space="preserve"> חיפה</w:t>
      </w:r>
    </w:p>
    <w:p w14:paraId="7AA1733D" w14:textId="28E5D70D" w:rsidR="004423B7" w:rsidRPr="00025C9A" w:rsidRDefault="004423B7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>יום א'</w:t>
      </w:r>
      <w:r w:rsidRPr="00025C9A">
        <w:rPr>
          <w:rFonts w:ascii="Tahoma" w:hAnsi="Tahoma" w:cs="Tahoma"/>
          <w:rtl/>
        </w:rPr>
        <w:t>, 1</w:t>
      </w:r>
      <w:r w:rsidRPr="00025C9A">
        <w:rPr>
          <w:rFonts w:ascii="Tahoma" w:hAnsi="Tahoma" w:cs="Tahoma" w:hint="cs"/>
          <w:rtl/>
        </w:rPr>
        <w:t>9</w:t>
      </w:r>
      <w:r w:rsidRPr="00025C9A">
        <w:rPr>
          <w:rFonts w:ascii="Tahoma" w:hAnsi="Tahoma" w:cs="Tahoma"/>
          <w:rtl/>
        </w:rPr>
        <w:t xml:space="preserve">.12.2021 בשעה 20:00 – </w:t>
      </w:r>
      <w:r w:rsidRPr="00025C9A">
        <w:rPr>
          <w:rFonts w:ascii="Tahoma" w:hAnsi="Tahoma" w:cs="Tahoma" w:hint="cs"/>
          <w:rtl/>
        </w:rPr>
        <w:t>ימק"א הבינלאומית, ירושלים</w:t>
      </w:r>
    </w:p>
    <w:p w14:paraId="1477CBD7" w14:textId="646E4345" w:rsidR="00C85419" w:rsidRPr="00025C9A" w:rsidRDefault="00C85419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</w:rPr>
      </w:pPr>
      <w:r w:rsidRPr="00025C9A">
        <w:rPr>
          <w:rFonts w:ascii="Tahoma" w:hAnsi="Tahoma" w:cs="Tahoma" w:hint="cs"/>
          <w:rtl/>
        </w:rPr>
        <w:t>* הקונצרט יבוצע במסגרת פסטיבל "הללויה" של התזמורת הסימפונית ירושלים</w:t>
      </w:r>
    </w:p>
    <w:p w14:paraId="1ECEDEC7" w14:textId="77777777" w:rsidR="004423B7" w:rsidRPr="00025C9A" w:rsidRDefault="004423B7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</w:rPr>
      </w:pPr>
      <w:r w:rsidRPr="00025C9A">
        <w:rPr>
          <w:rFonts w:ascii="Tahoma" w:hAnsi="Tahoma" w:cs="Tahoma" w:hint="cs"/>
          <w:rtl/>
        </w:rPr>
        <w:t>יום ב'</w:t>
      </w:r>
      <w:r w:rsidRPr="00025C9A">
        <w:rPr>
          <w:rFonts w:ascii="Tahoma" w:hAnsi="Tahoma" w:cs="Tahoma"/>
          <w:rtl/>
        </w:rPr>
        <w:t xml:space="preserve">, </w:t>
      </w:r>
      <w:r w:rsidRPr="00025C9A">
        <w:rPr>
          <w:rFonts w:ascii="Tahoma" w:hAnsi="Tahoma" w:cs="Tahoma" w:hint="cs"/>
          <w:rtl/>
        </w:rPr>
        <w:t>20</w:t>
      </w:r>
      <w:r w:rsidRPr="00025C9A">
        <w:rPr>
          <w:rFonts w:ascii="Tahoma" w:hAnsi="Tahoma" w:cs="Tahoma"/>
          <w:rtl/>
        </w:rPr>
        <w:t xml:space="preserve">.12.2021 בשעה 20:00 – </w:t>
      </w:r>
      <w:r w:rsidRPr="00025C9A">
        <w:rPr>
          <w:rFonts w:ascii="Tahoma" w:hAnsi="Tahoma" w:cs="Tahoma" w:hint="cs"/>
          <w:rtl/>
        </w:rPr>
        <w:t>המשכן לאומנויות, נס ציונה</w:t>
      </w:r>
    </w:p>
    <w:p w14:paraId="01453643" w14:textId="707E288B" w:rsidR="004423B7" w:rsidRPr="00025C9A" w:rsidRDefault="004423B7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  <w:rtl/>
        </w:rPr>
      </w:pPr>
      <w:r w:rsidRPr="00025C9A">
        <w:rPr>
          <w:rFonts w:ascii="Tahoma" w:hAnsi="Tahoma" w:cs="Tahoma" w:hint="cs"/>
          <w:rtl/>
        </w:rPr>
        <w:t>יום ג'</w:t>
      </w:r>
      <w:r w:rsidRPr="00025C9A">
        <w:rPr>
          <w:rFonts w:ascii="Tahoma" w:hAnsi="Tahoma" w:cs="Tahoma"/>
          <w:rtl/>
        </w:rPr>
        <w:t xml:space="preserve">, </w:t>
      </w:r>
      <w:r w:rsidRPr="00025C9A">
        <w:rPr>
          <w:rFonts w:ascii="Tahoma" w:hAnsi="Tahoma" w:cs="Tahoma" w:hint="cs"/>
          <w:rtl/>
        </w:rPr>
        <w:t>21</w:t>
      </w:r>
      <w:r w:rsidRPr="00025C9A">
        <w:rPr>
          <w:rFonts w:ascii="Tahoma" w:hAnsi="Tahoma" w:cs="Tahoma"/>
          <w:rtl/>
        </w:rPr>
        <w:t xml:space="preserve">.12.2021 בשעה 20:00 – </w:t>
      </w:r>
      <w:r w:rsidRPr="00025C9A">
        <w:rPr>
          <w:rFonts w:ascii="Tahoma" w:hAnsi="Tahoma" w:cs="Tahoma" w:hint="cs"/>
          <w:rtl/>
        </w:rPr>
        <w:t>אולם צוקר היכל התרבות, תל אביב</w:t>
      </w:r>
    </w:p>
    <w:p w14:paraId="32E6586E" w14:textId="49DB3838" w:rsidR="00C85419" w:rsidRDefault="00C85419" w:rsidP="004423B7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Tahoma" w:hAnsi="Tahoma" w:cs="Tahoma"/>
          <w:rtl/>
        </w:rPr>
      </w:pPr>
    </w:p>
    <w:p w14:paraId="573F6422" w14:textId="788F61D8" w:rsidR="004423B7" w:rsidRPr="004423B7" w:rsidRDefault="00C85419" w:rsidP="00025C9A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cstheme="minorHAnsi"/>
        </w:rPr>
      </w:pPr>
      <w:r>
        <w:rPr>
          <w:rFonts w:ascii="Tahoma" w:hAnsi="Tahoma" w:cs="Tahoma" w:hint="cs"/>
          <w:rtl/>
        </w:rPr>
        <w:t xml:space="preserve">לפרטים נוספים ורכישת כרטיסים: 02-6715888, </w:t>
      </w:r>
      <w:r>
        <w:rPr>
          <w:rFonts w:ascii="Tahoma" w:hAnsi="Tahoma" w:cs="Tahoma"/>
        </w:rPr>
        <w:t>jbo@jbo.co.il</w:t>
      </w:r>
    </w:p>
    <w:sectPr w:rsidR="004423B7" w:rsidRPr="004423B7" w:rsidSect="00CB79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077" w:bottom="1440" w:left="107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A247" w14:textId="77777777" w:rsidR="00943650" w:rsidRDefault="00943650" w:rsidP="004C372D">
      <w:r>
        <w:separator/>
      </w:r>
    </w:p>
  </w:endnote>
  <w:endnote w:type="continuationSeparator" w:id="0">
    <w:p w14:paraId="04DCF3AC" w14:textId="77777777" w:rsidR="00943650" w:rsidRDefault="00943650" w:rsidP="004C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Open Sans Hebrew Light">
    <w:altName w:val="Courier New"/>
    <w:charset w:val="00"/>
    <w:family w:val="auto"/>
    <w:pitch w:val="variable"/>
    <w:sig w:usb0="00000803" w:usb1="40000000" w:usb2="00000000" w:usb3="00000000" w:csb0="00000021" w:csb1="00000000"/>
  </w:font>
  <w:font w:name="Open Sans Hebrew">
    <w:altName w:val="Courier New"/>
    <w:charset w:val="00"/>
    <w:family w:val="auto"/>
    <w:pitch w:val="variable"/>
    <w:sig w:usb0="00000803" w:usb1="40000000" w:usb2="00000000" w:usb3="00000000" w:csb0="0000002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9124" w14:textId="13EFDDA4" w:rsidR="00F9588C" w:rsidRPr="00CB4CD1" w:rsidRDefault="00361F65" w:rsidP="004C372D">
    <w:pPr>
      <w:shd w:val="clear" w:color="auto" w:fill="FFFFFF"/>
      <w:jc w:val="center"/>
      <w:rPr>
        <w:rFonts w:ascii="Open Sans Hebrew" w:hAnsi="Open Sans Hebrew" w:cs="Open Sans Hebrew"/>
        <w:color w:val="262626" w:themeColor="text1" w:themeTint="D9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5BABE2" wp14:editId="7336AF4C">
              <wp:simplePos x="0" y="0"/>
              <wp:positionH relativeFrom="column">
                <wp:posOffset>-21590</wp:posOffset>
              </wp:positionH>
              <wp:positionV relativeFrom="paragraph">
                <wp:posOffset>-151766</wp:posOffset>
              </wp:positionV>
              <wp:extent cx="6226810" cy="0"/>
              <wp:effectExtent l="0" t="0" r="0" b="0"/>
              <wp:wrapNone/>
              <wp:docPr id="1" name="מחבר ישר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68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E20C30" id="מחבר ישר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rPFgIAAG4EAAAOAAAAZHJzL2Uyb0RvYy54bWysVM2O0zAQviPxDpbvNGnRVquo6R62Wi4L&#10;VCw8gNexG2v9J9vbpI/BCXHhDE+U12FsJymFC0Jc3Hp+vpnvm3E2N72S6MicF0bXeLkoMWKamkbo&#10;Q40/fbx7dY2RD0Q3RBrNanxiHt9sX77YdLZiK9Ma2TCHAET7qrM1bkOwVVF42jJF/MJYpsHJjVMk&#10;wNUdisaRDtCVLFZluS464xrrDGXeg3WXnXib8DlnNLzn3LOAZI2ht5BOl87HeBbbDakOjthW0LEN&#10;8g9dKCI0FJ2hdiQQ9OzEH1BKUGe84WFBjSoM54KyxAHYLMvf2Dy0xLLEBcTxdpbJ/z9Y+u64d0g0&#10;MDuMNFEwouHb8GX4PHxHw9fhB/wso0id9RXE3uq9izRprx/svaFPHnzFhTNevM1hPXcqhgNP1CfR&#10;T7PorA+IgnG9Wq2vlzAbOvkKUk2J1vnwhhmF4p8aS6GjHqQix3sfYmlSTSHRLDXqAPH1VZmivJGi&#10;uRNSRl9aKXYrHToSWIbQL1OMfFZvTZNt66uyHFcCzLA42Qxw2QzVZpRU+6JAbGRHfJuT/MnvTIjS&#10;QZbUo0pZmCRROEmWe/7AOEwApMgdzSUyUPOUBpBQIDKmcKA0J41U44M5szsnjbExjaX38LeJc3Sq&#10;aHSYE5XQxmWBL6tGTTNhnuMn1plrpP1omtPeTUsDS530GR9gfDW/3lP6+TOx/QkAAP//AwBQSwME&#10;FAAGAAgAAAAhABfoUGLdAAAACgEAAA8AAABkcnMvZG93bnJldi54bWxMj8FOwzAMhu9IvENkJG5b&#10;SlfRrms6ARInDrCCOGeN21RrnJJkW/f2BAkJTpbtT78/V9vZjOyEzg+WBNwtE2BIrVUD9QI+3p8X&#10;BTAfJCk5WkIBF/Swra+vKlkqe6YdnprQsxhCvpQCdAhTyblvNRrpl3ZCirvOOiNDbF3PlZPnGG5G&#10;nibJPTdyoHhBywmfNLaH5mgEkG7eLo9FoK8se3nNXWdC0X0KcXszP2yABZzDHww/+lEd6ui0t0dS&#10;no0CFqsskrGmqzWwCKzzPAW2/53wuuL/X6i/AQAA//8DAFBLAQItABQABgAIAAAAIQC2gziS/gAA&#10;AOEBAAATAAAAAAAAAAAAAAAAAAAAAABbQ29udGVudF9UeXBlc10ueG1sUEsBAi0AFAAGAAgAAAAh&#10;ADj9If/WAAAAlAEAAAsAAAAAAAAAAAAAAAAALwEAAF9yZWxzLy5yZWxzUEsBAi0AFAAGAAgAAAAh&#10;ACgSqs8WAgAAbgQAAA4AAAAAAAAAAAAAAAAALgIAAGRycy9lMm9Eb2MueG1sUEsBAi0AFAAGAAgA&#10;AAAhABfoUGLdAAAACgEAAA8AAAAAAAAAAAAAAAAAcAQAAGRycy9kb3ducmV2LnhtbFBLBQYAAAAA&#10;BAAEAPMAAAB6BQAAAAA=&#10;" strokecolor="#5a5a5a [2109]" strokeweight=".5pt">
              <v:stroke dashstyle="1 1" joinstyle="miter"/>
              <o:lock v:ext="edit" shapetype="f"/>
            </v:line>
          </w:pict>
        </mc:Fallback>
      </mc:AlternateContent>
    </w:r>
    <w:r w:rsidR="00F9588C" w:rsidRPr="004C372D">
      <w:rPr>
        <w:rFonts w:ascii="Open Sans Hebrew" w:hAnsi="Open Sans Hebrew" w:cs="Open Sans Hebrew"/>
        <w:color w:val="262626" w:themeColor="text1" w:themeTint="D9"/>
        <w:rtl/>
      </w:rPr>
      <w:t>תזמורת הבארוק ירושלים</w:t>
    </w:r>
    <w:r w:rsidR="00F9588C"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="00F9588C" w:rsidRPr="004C372D">
      <w:rPr>
        <w:rFonts w:ascii="Open Sans Hebrew" w:hAnsi="Open Sans Hebrew" w:cs="Open Sans Hebrew"/>
        <w:color w:val="262626" w:themeColor="text1" w:themeTint="D9"/>
        <w:rtl/>
      </w:rPr>
      <w:t>רח' שמריהו לוין 51 ירושלים</w:t>
    </w:r>
    <w:r w:rsidR="00F9588C"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r w:rsidR="00F9588C" w:rsidRPr="004C372D">
      <w:rPr>
        <w:rFonts w:ascii="Open Sans Hebrew" w:hAnsi="Open Sans Hebrew" w:cs="Open Sans Hebrew"/>
        <w:color w:val="262626" w:themeColor="text1" w:themeTint="D9"/>
        <w:rtl/>
      </w:rPr>
      <w:t>02-6715888</w:t>
    </w:r>
    <w:r w:rsidR="00F9588C" w:rsidRPr="00CB4CD1">
      <w:rPr>
        <w:rFonts w:ascii="Open Sans Hebrew" w:hAnsi="Open Sans Hebrew" w:cs="Open Sans Hebrew"/>
        <w:color w:val="262626" w:themeColor="text1" w:themeTint="D9"/>
        <w:rtl/>
      </w:rPr>
      <w:t xml:space="preserve"> | </w:t>
    </w:r>
    <w:hyperlink r:id="rId1" w:history="1">
      <w:r w:rsidR="00F9588C" w:rsidRPr="00CB4CD1">
        <w:rPr>
          <w:rStyle w:val="Hyperlink"/>
          <w:rFonts w:ascii="Open Sans Hebrew" w:hAnsi="Open Sans Hebrew" w:cs="Open Sans Hebrew"/>
          <w:color w:val="262626" w:themeColor="text1" w:themeTint="D9"/>
        </w:rPr>
        <w:t>jbo@.jbo.co.il</w:t>
      </w:r>
    </w:hyperlink>
    <w:r w:rsidR="00F9588C" w:rsidRPr="00CB4CD1">
      <w:rPr>
        <w:rFonts w:ascii="Open Sans Hebrew" w:hAnsi="Open Sans Hebrew" w:cs="Open Sans Hebrew"/>
        <w:color w:val="262626" w:themeColor="text1" w:themeTint="D9"/>
      </w:rPr>
      <w:t xml:space="preserve"> | </w:t>
    </w:r>
    <w:hyperlink r:id="rId2" w:tgtFrame="_blank" w:history="1">
      <w:r w:rsidR="00F9588C" w:rsidRPr="00CB4CD1">
        <w:rPr>
          <w:rFonts w:ascii="Open Sans Hebrew" w:hAnsi="Open Sans Hebrew" w:cs="Open Sans Hebrew"/>
          <w:color w:val="262626" w:themeColor="text1" w:themeTint="D9"/>
        </w:rPr>
        <w:t>www.jbo.co.il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3723" w14:textId="168A8F2C" w:rsidR="00F9588C" w:rsidRPr="006B5A28" w:rsidRDefault="00361F65" w:rsidP="00B84889">
    <w:pPr>
      <w:shd w:val="clear" w:color="auto" w:fill="FFFFFF"/>
      <w:jc w:val="center"/>
      <w:rPr>
        <w:rFonts w:asciiTheme="minorHAnsi" w:hAnsiTheme="minorHAnsi" w:cstheme="minorHAnsi"/>
        <w:color w:val="262626" w:themeColor="text1" w:themeTint="D9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E3CEE5F" wp14:editId="2D970AEA">
              <wp:simplePos x="0" y="0"/>
              <wp:positionH relativeFrom="column">
                <wp:posOffset>-21590</wp:posOffset>
              </wp:positionH>
              <wp:positionV relativeFrom="paragraph">
                <wp:posOffset>-151766</wp:posOffset>
              </wp:positionV>
              <wp:extent cx="6226810" cy="0"/>
              <wp:effectExtent l="0" t="0" r="0" b="0"/>
              <wp:wrapNone/>
              <wp:docPr id="5" name="מחבר ישר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681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64A87" id="מחבר ישר 5" o:spid="_x0000_s1026" style="position:absolute;left:0;text-align:left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.7pt,-11.95pt" to="488.6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71KFgIAAG4EAAAOAAAAZHJzL2Uyb0RvYy54bWysVM2O0zAQviPxDpbvNGlRq1XUdA9b7V4W&#10;qFh4AK9jN9b6T7a3SR+DE+LCGZ4or8PYTlMKF4T24tbz8818n2eyvu6VRAfmvDC6xvNZiRHT1DRC&#10;72v8+dPtmyuMfCC6IdJoVuMj8/h68/rVurMVW5jWyIY5BCDaV52tcRuCrYrC05Yp4mfGMg1Obpwi&#10;Aa5uXzSOdICuZLEoy1XRGddYZyjzHqzb7MSbhM85o+ED554FJGsMvYV0unQ+xrPYrEm1d8S2go5t&#10;kP/oQhGhoegEtSWBoGcn/oJSgjrjDQ8zalRhOBeUJQ7AZl7+weahJZYlLiCOt5NM/uVg6fvDziHR&#10;1HiJkSYKnmj4Pnwdvgw/0PBt+Ak/yyhSZ30FsTd65yJN2usHe2/okwdfceGMF29zWM+diuHAE/VJ&#10;9OMkOusDomBcLRarqzm8DT35ClKdEq3z4Y4ZheKfGkuhox6kIod7H2JpUp1Collq1AHi22WZoryR&#10;orkVUkZfGil2Ix06EBiG0M9TjHxW70yTbatlWY4jAWYYnGwGuGyGahNKqn1RIDayJb7NSf7otyZE&#10;6SBL6lGlLEySKBwlyz1/ZBxeAKTIHU0lMlDzNJ9QIDKmcKA0JY1U48Kc2Z2TxtiYxtI+/GviFJ0q&#10;Gh2mRCW0cVngy6pR00yY5/gT68w10n40zXHnTkMDQ530GRcwbs3v95R+/kxsfgEAAP//AwBQSwME&#10;FAAGAAgAAAAhABfoUGLdAAAACgEAAA8AAABkcnMvZG93bnJldi54bWxMj8FOwzAMhu9IvENkJG5b&#10;SlfRrms6ARInDrCCOGeN21RrnJJkW/f2BAkJTpbtT78/V9vZjOyEzg+WBNwtE2BIrVUD9QI+3p8X&#10;BTAfJCk5WkIBF/Swra+vKlkqe6YdnprQsxhCvpQCdAhTyblvNRrpl3ZCirvOOiNDbF3PlZPnGG5G&#10;nibJPTdyoHhBywmfNLaH5mgEkG7eLo9FoK8se3nNXWdC0X0KcXszP2yABZzDHww/+lEd6ui0t0dS&#10;no0CFqsskrGmqzWwCKzzPAW2/53wuuL/X6i/AQAA//8DAFBLAQItABQABgAIAAAAIQC2gziS/gAA&#10;AOEBAAATAAAAAAAAAAAAAAAAAAAAAABbQ29udGVudF9UeXBlc10ueG1sUEsBAi0AFAAGAAgAAAAh&#10;ADj9If/WAAAAlAEAAAsAAAAAAAAAAAAAAAAALwEAAF9yZWxzLy5yZWxzUEsBAi0AFAAGAAgAAAAh&#10;AO3vvUoWAgAAbgQAAA4AAAAAAAAAAAAAAAAALgIAAGRycy9lMm9Eb2MueG1sUEsBAi0AFAAGAAgA&#10;AAAhABfoUGLdAAAACgEAAA8AAAAAAAAAAAAAAAAAcAQAAGRycy9kb3ducmV2LnhtbFBLBQYAAAAA&#10;BAAEAPMAAAB6BQAAAAA=&#10;" strokecolor="#5a5a5a [2109]" strokeweight=".5pt">
              <v:stroke dashstyle="1 1" joinstyle="miter"/>
              <o:lock v:ext="edit" shapetype="f"/>
            </v:line>
          </w:pict>
        </mc:Fallback>
      </mc:AlternateContent>
    </w:r>
    <w:r w:rsidR="00F9588C" w:rsidRPr="006B5A28">
      <w:rPr>
        <w:rFonts w:asciiTheme="minorHAnsi" w:hAnsiTheme="minorHAnsi" w:cstheme="minorHAnsi"/>
        <w:color w:val="262626" w:themeColor="text1" w:themeTint="D9"/>
        <w:rtl/>
      </w:rPr>
      <w:t xml:space="preserve">תזמורת הבארוק ירושלים | רח' שמריהו לוין 51 ירושלים | 02-6715888 | </w:t>
    </w:r>
    <w:hyperlink r:id="rId1" w:history="1">
      <w:r w:rsidR="00F9588C" w:rsidRPr="006B5A28">
        <w:rPr>
          <w:rStyle w:val="Hyperlink"/>
          <w:rFonts w:asciiTheme="minorHAnsi" w:hAnsiTheme="minorHAnsi" w:cstheme="minorHAnsi"/>
          <w:color w:val="262626" w:themeColor="text1" w:themeTint="D9"/>
        </w:rPr>
        <w:t>jbo@.jbo.co.il</w:t>
      </w:r>
    </w:hyperlink>
    <w:r w:rsidR="00F9588C" w:rsidRPr="006B5A28">
      <w:rPr>
        <w:rFonts w:asciiTheme="minorHAnsi" w:hAnsiTheme="minorHAnsi" w:cstheme="minorHAnsi"/>
        <w:color w:val="262626" w:themeColor="text1" w:themeTint="D9"/>
      </w:rPr>
      <w:t xml:space="preserve"> | </w:t>
    </w:r>
    <w:hyperlink r:id="rId2" w:tgtFrame="_blank" w:history="1">
      <w:r w:rsidR="00F9588C" w:rsidRPr="006B5A28">
        <w:rPr>
          <w:rFonts w:asciiTheme="minorHAnsi" w:hAnsiTheme="minorHAnsi" w:cstheme="minorHAnsi"/>
          <w:color w:val="262626" w:themeColor="text1" w:themeTint="D9"/>
        </w:rPr>
        <w:t>www.jbo.co.il</w:t>
      </w:r>
    </w:hyperlink>
  </w:p>
  <w:p w14:paraId="1613F609" w14:textId="77777777" w:rsidR="00F9588C" w:rsidRPr="00B84889" w:rsidRDefault="00F958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64F82" w14:textId="77777777" w:rsidR="00943650" w:rsidRDefault="00943650" w:rsidP="004C372D">
      <w:r>
        <w:separator/>
      </w:r>
    </w:p>
  </w:footnote>
  <w:footnote w:type="continuationSeparator" w:id="0">
    <w:p w14:paraId="4765A330" w14:textId="77777777" w:rsidR="00943650" w:rsidRDefault="00943650" w:rsidP="004C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91D1" w14:textId="77777777" w:rsidR="00F9588C" w:rsidRDefault="00F9588C" w:rsidP="00451BEF">
    <w:pPr>
      <w:pStyle w:val="a3"/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9ED3" w14:textId="77777777" w:rsidR="00F9588C" w:rsidRDefault="00F9588C" w:rsidP="00D7549E">
    <w:pPr>
      <w:pStyle w:val="a3"/>
    </w:pPr>
    <w:r>
      <w:rPr>
        <w:noProof/>
      </w:rPr>
      <w:drawing>
        <wp:anchor distT="0" distB="0" distL="0" distR="360045" simplePos="0" relativeHeight="251664384" behindDoc="0" locked="0" layoutInCell="1" allowOverlap="1" wp14:anchorId="776F5E53" wp14:editId="79637BC0">
          <wp:simplePos x="0" y="0"/>
          <wp:positionH relativeFrom="margin">
            <wp:posOffset>-428625</wp:posOffset>
          </wp:positionH>
          <wp:positionV relativeFrom="paragraph">
            <wp:posOffset>-227330</wp:posOffset>
          </wp:positionV>
          <wp:extent cx="1507490" cy="1475740"/>
          <wp:effectExtent l="0" t="0" r="0" b="0"/>
          <wp:wrapTopAndBottom/>
          <wp:docPr id="8" name="תמונה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שחור לבן מפורט בצד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7490" cy="1475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1.85pt;height:12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68052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A48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BA99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5213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7CC7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4C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3E3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3EC7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CE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7A45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1C7171"/>
    <w:multiLevelType w:val="hybridMultilevel"/>
    <w:tmpl w:val="D62254B4"/>
    <w:lvl w:ilvl="0" w:tplc="0E146E0A">
      <w:start w:val="5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D27ED"/>
    <w:multiLevelType w:val="hybridMultilevel"/>
    <w:tmpl w:val="47D2B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C01" w:allStyles="1" w:customStyles="0" w:latentStyles="0" w:stylesInUse="0" w:headingStyles="0" w:numberingStyles="0" w:tableStyles="0" w:directFormattingOnRuns="0" w:directFormattingOnParagraphs="0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F90"/>
    <w:rsid w:val="00000FD6"/>
    <w:rsid w:val="00011A61"/>
    <w:rsid w:val="00022A26"/>
    <w:rsid w:val="0002347F"/>
    <w:rsid w:val="0002525A"/>
    <w:rsid w:val="00025C9A"/>
    <w:rsid w:val="000339A5"/>
    <w:rsid w:val="0004230A"/>
    <w:rsid w:val="00047AD0"/>
    <w:rsid w:val="00055110"/>
    <w:rsid w:val="00056739"/>
    <w:rsid w:val="00061A77"/>
    <w:rsid w:val="00076F51"/>
    <w:rsid w:val="00090B7A"/>
    <w:rsid w:val="00090E5C"/>
    <w:rsid w:val="0009484B"/>
    <w:rsid w:val="000B096F"/>
    <w:rsid w:val="000C0FBE"/>
    <w:rsid w:val="000C4309"/>
    <w:rsid w:val="000D43D0"/>
    <w:rsid w:val="000D7C30"/>
    <w:rsid w:val="000F0C5D"/>
    <w:rsid w:val="000F5760"/>
    <w:rsid w:val="000F71F6"/>
    <w:rsid w:val="000F7823"/>
    <w:rsid w:val="0010539D"/>
    <w:rsid w:val="00110FCD"/>
    <w:rsid w:val="00112038"/>
    <w:rsid w:val="001246A2"/>
    <w:rsid w:val="0013108C"/>
    <w:rsid w:val="00142969"/>
    <w:rsid w:val="00174B03"/>
    <w:rsid w:val="001763C4"/>
    <w:rsid w:val="001A0C4B"/>
    <w:rsid w:val="001B3369"/>
    <w:rsid w:val="001C1D4F"/>
    <w:rsid w:val="001C3E14"/>
    <w:rsid w:val="001C6C59"/>
    <w:rsid w:val="001F26E5"/>
    <w:rsid w:val="00207159"/>
    <w:rsid w:val="00210B34"/>
    <w:rsid w:val="0021124C"/>
    <w:rsid w:val="00216C65"/>
    <w:rsid w:val="002171C2"/>
    <w:rsid w:val="0022078A"/>
    <w:rsid w:val="002234ED"/>
    <w:rsid w:val="00236848"/>
    <w:rsid w:val="002423B0"/>
    <w:rsid w:val="00242D15"/>
    <w:rsid w:val="0024314D"/>
    <w:rsid w:val="00253CF3"/>
    <w:rsid w:val="002620E2"/>
    <w:rsid w:val="00265B7A"/>
    <w:rsid w:val="0027198F"/>
    <w:rsid w:val="00276D77"/>
    <w:rsid w:val="00282763"/>
    <w:rsid w:val="002A02EB"/>
    <w:rsid w:val="002B5A18"/>
    <w:rsid w:val="002C1884"/>
    <w:rsid w:val="002D15FF"/>
    <w:rsid w:val="002D205B"/>
    <w:rsid w:val="002D23F7"/>
    <w:rsid w:val="002D4471"/>
    <w:rsid w:val="002D5CFF"/>
    <w:rsid w:val="002E4601"/>
    <w:rsid w:val="002F12DE"/>
    <w:rsid w:val="002F2E92"/>
    <w:rsid w:val="00307F62"/>
    <w:rsid w:val="003163A8"/>
    <w:rsid w:val="0032620A"/>
    <w:rsid w:val="00335EF4"/>
    <w:rsid w:val="00337375"/>
    <w:rsid w:val="00354A6E"/>
    <w:rsid w:val="00361F65"/>
    <w:rsid w:val="00362D43"/>
    <w:rsid w:val="00366A35"/>
    <w:rsid w:val="003874A6"/>
    <w:rsid w:val="00390382"/>
    <w:rsid w:val="003937C5"/>
    <w:rsid w:val="00395551"/>
    <w:rsid w:val="003A07B3"/>
    <w:rsid w:val="003A4342"/>
    <w:rsid w:val="003B011F"/>
    <w:rsid w:val="003C3208"/>
    <w:rsid w:val="003C3C03"/>
    <w:rsid w:val="003D02F6"/>
    <w:rsid w:val="003D5A1D"/>
    <w:rsid w:val="003E3E60"/>
    <w:rsid w:val="003F0E81"/>
    <w:rsid w:val="003F71F8"/>
    <w:rsid w:val="0040354D"/>
    <w:rsid w:val="00413D28"/>
    <w:rsid w:val="004256B8"/>
    <w:rsid w:val="004300EF"/>
    <w:rsid w:val="00436F45"/>
    <w:rsid w:val="004423B7"/>
    <w:rsid w:val="004427FD"/>
    <w:rsid w:val="00450DE9"/>
    <w:rsid w:val="00451BEF"/>
    <w:rsid w:val="00464C28"/>
    <w:rsid w:val="00466CDF"/>
    <w:rsid w:val="004708EF"/>
    <w:rsid w:val="00473207"/>
    <w:rsid w:val="004C2774"/>
    <w:rsid w:val="004C372D"/>
    <w:rsid w:val="004C71D7"/>
    <w:rsid w:val="004D609E"/>
    <w:rsid w:val="004E6BE1"/>
    <w:rsid w:val="004F352C"/>
    <w:rsid w:val="004F676C"/>
    <w:rsid w:val="00503B21"/>
    <w:rsid w:val="00507154"/>
    <w:rsid w:val="005246C2"/>
    <w:rsid w:val="005353CD"/>
    <w:rsid w:val="00535947"/>
    <w:rsid w:val="005400AA"/>
    <w:rsid w:val="00551B47"/>
    <w:rsid w:val="00552FD2"/>
    <w:rsid w:val="005607F3"/>
    <w:rsid w:val="00565BAE"/>
    <w:rsid w:val="00567078"/>
    <w:rsid w:val="00571CB3"/>
    <w:rsid w:val="0057283F"/>
    <w:rsid w:val="00586F6D"/>
    <w:rsid w:val="00596C8C"/>
    <w:rsid w:val="0059753B"/>
    <w:rsid w:val="005A77A5"/>
    <w:rsid w:val="005B205B"/>
    <w:rsid w:val="005B2D94"/>
    <w:rsid w:val="005C2707"/>
    <w:rsid w:val="005D48E0"/>
    <w:rsid w:val="005D52DF"/>
    <w:rsid w:val="005D572E"/>
    <w:rsid w:val="005F079B"/>
    <w:rsid w:val="00617663"/>
    <w:rsid w:val="0062441B"/>
    <w:rsid w:val="006319D6"/>
    <w:rsid w:val="00645CBF"/>
    <w:rsid w:val="00663FB7"/>
    <w:rsid w:val="006B53E6"/>
    <w:rsid w:val="006B5A28"/>
    <w:rsid w:val="006E1712"/>
    <w:rsid w:val="00711744"/>
    <w:rsid w:val="0071503F"/>
    <w:rsid w:val="00732E23"/>
    <w:rsid w:val="007701E8"/>
    <w:rsid w:val="00776EB7"/>
    <w:rsid w:val="00797003"/>
    <w:rsid w:val="0079748D"/>
    <w:rsid w:val="007B6B07"/>
    <w:rsid w:val="007E1342"/>
    <w:rsid w:val="007F5A6B"/>
    <w:rsid w:val="008045CC"/>
    <w:rsid w:val="00816D10"/>
    <w:rsid w:val="00816DB3"/>
    <w:rsid w:val="00821502"/>
    <w:rsid w:val="00834DE9"/>
    <w:rsid w:val="00835D04"/>
    <w:rsid w:val="0083725A"/>
    <w:rsid w:val="00842753"/>
    <w:rsid w:val="008519AD"/>
    <w:rsid w:val="00865CFF"/>
    <w:rsid w:val="00865D00"/>
    <w:rsid w:val="00872EC0"/>
    <w:rsid w:val="0087498A"/>
    <w:rsid w:val="008B3CDB"/>
    <w:rsid w:val="008D1B3A"/>
    <w:rsid w:val="008D2D81"/>
    <w:rsid w:val="008E6874"/>
    <w:rsid w:val="008F18A8"/>
    <w:rsid w:val="008F2004"/>
    <w:rsid w:val="009035F8"/>
    <w:rsid w:val="00911AB8"/>
    <w:rsid w:val="009153A7"/>
    <w:rsid w:val="00943650"/>
    <w:rsid w:val="0095510E"/>
    <w:rsid w:val="00960C38"/>
    <w:rsid w:val="0096231B"/>
    <w:rsid w:val="00984B6D"/>
    <w:rsid w:val="00985269"/>
    <w:rsid w:val="00985C3C"/>
    <w:rsid w:val="0098746D"/>
    <w:rsid w:val="009A29E0"/>
    <w:rsid w:val="009A51AB"/>
    <w:rsid w:val="009B0ED7"/>
    <w:rsid w:val="009B75F4"/>
    <w:rsid w:val="009C2242"/>
    <w:rsid w:val="009D3515"/>
    <w:rsid w:val="009D467C"/>
    <w:rsid w:val="009F37DF"/>
    <w:rsid w:val="00A01197"/>
    <w:rsid w:val="00A030C9"/>
    <w:rsid w:val="00A151C0"/>
    <w:rsid w:val="00A22E4E"/>
    <w:rsid w:val="00A27F90"/>
    <w:rsid w:val="00A43F53"/>
    <w:rsid w:val="00A45ED9"/>
    <w:rsid w:val="00A57261"/>
    <w:rsid w:val="00A61810"/>
    <w:rsid w:val="00A637E7"/>
    <w:rsid w:val="00A64FDA"/>
    <w:rsid w:val="00A81CAA"/>
    <w:rsid w:val="00A84062"/>
    <w:rsid w:val="00A90D8C"/>
    <w:rsid w:val="00A91029"/>
    <w:rsid w:val="00AA3A82"/>
    <w:rsid w:val="00AD33FD"/>
    <w:rsid w:val="00AE3586"/>
    <w:rsid w:val="00AE6283"/>
    <w:rsid w:val="00AE6D8D"/>
    <w:rsid w:val="00AF34A1"/>
    <w:rsid w:val="00B04E90"/>
    <w:rsid w:val="00B077D1"/>
    <w:rsid w:val="00B10747"/>
    <w:rsid w:val="00B30598"/>
    <w:rsid w:val="00B32AC1"/>
    <w:rsid w:val="00B370E8"/>
    <w:rsid w:val="00B37920"/>
    <w:rsid w:val="00B56A7A"/>
    <w:rsid w:val="00B71CF6"/>
    <w:rsid w:val="00B76927"/>
    <w:rsid w:val="00B84889"/>
    <w:rsid w:val="00BB0543"/>
    <w:rsid w:val="00BB0B09"/>
    <w:rsid w:val="00BC3EB0"/>
    <w:rsid w:val="00BF056B"/>
    <w:rsid w:val="00BF3145"/>
    <w:rsid w:val="00C0125B"/>
    <w:rsid w:val="00C079B6"/>
    <w:rsid w:val="00C7356E"/>
    <w:rsid w:val="00C74BEC"/>
    <w:rsid w:val="00C7718C"/>
    <w:rsid w:val="00C8104B"/>
    <w:rsid w:val="00C85419"/>
    <w:rsid w:val="00C930D9"/>
    <w:rsid w:val="00C93DC3"/>
    <w:rsid w:val="00CA12D9"/>
    <w:rsid w:val="00CA757F"/>
    <w:rsid w:val="00CB3C14"/>
    <w:rsid w:val="00CB4CD1"/>
    <w:rsid w:val="00CB79B9"/>
    <w:rsid w:val="00CC340C"/>
    <w:rsid w:val="00CD447C"/>
    <w:rsid w:val="00D00254"/>
    <w:rsid w:val="00D112E3"/>
    <w:rsid w:val="00D13F0C"/>
    <w:rsid w:val="00D206DB"/>
    <w:rsid w:val="00D2234F"/>
    <w:rsid w:val="00D31A08"/>
    <w:rsid w:val="00D43502"/>
    <w:rsid w:val="00D57E67"/>
    <w:rsid w:val="00D70C1D"/>
    <w:rsid w:val="00D734D8"/>
    <w:rsid w:val="00D73AE1"/>
    <w:rsid w:val="00D7549E"/>
    <w:rsid w:val="00D80099"/>
    <w:rsid w:val="00D830F4"/>
    <w:rsid w:val="00D87069"/>
    <w:rsid w:val="00DB5104"/>
    <w:rsid w:val="00DC2D05"/>
    <w:rsid w:val="00DC2E14"/>
    <w:rsid w:val="00DC5C53"/>
    <w:rsid w:val="00DD0097"/>
    <w:rsid w:val="00DD15FB"/>
    <w:rsid w:val="00DD3CCC"/>
    <w:rsid w:val="00DF0217"/>
    <w:rsid w:val="00DF2641"/>
    <w:rsid w:val="00E020A0"/>
    <w:rsid w:val="00E02865"/>
    <w:rsid w:val="00E02B24"/>
    <w:rsid w:val="00E049C2"/>
    <w:rsid w:val="00E245CE"/>
    <w:rsid w:val="00E2494A"/>
    <w:rsid w:val="00E319A7"/>
    <w:rsid w:val="00E45457"/>
    <w:rsid w:val="00E54213"/>
    <w:rsid w:val="00E56884"/>
    <w:rsid w:val="00E65344"/>
    <w:rsid w:val="00E66ECC"/>
    <w:rsid w:val="00E832F1"/>
    <w:rsid w:val="00E8718E"/>
    <w:rsid w:val="00E9555E"/>
    <w:rsid w:val="00E95A91"/>
    <w:rsid w:val="00E97536"/>
    <w:rsid w:val="00EA1AB6"/>
    <w:rsid w:val="00EB72A4"/>
    <w:rsid w:val="00EC2109"/>
    <w:rsid w:val="00EC2AF4"/>
    <w:rsid w:val="00EC637C"/>
    <w:rsid w:val="00ED2CCD"/>
    <w:rsid w:val="00ED30F1"/>
    <w:rsid w:val="00EE44D5"/>
    <w:rsid w:val="00EF671C"/>
    <w:rsid w:val="00EF6E06"/>
    <w:rsid w:val="00F23F59"/>
    <w:rsid w:val="00F25E52"/>
    <w:rsid w:val="00F3556F"/>
    <w:rsid w:val="00F41E11"/>
    <w:rsid w:val="00F462C5"/>
    <w:rsid w:val="00F51253"/>
    <w:rsid w:val="00F56DB2"/>
    <w:rsid w:val="00F7678B"/>
    <w:rsid w:val="00F94876"/>
    <w:rsid w:val="00F9588C"/>
    <w:rsid w:val="00FA4600"/>
    <w:rsid w:val="00FB40F5"/>
    <w:rsid w:val="00FB6068"/>
    <w:rsid w:val="00FC267E"/>
    <w:rsid w:val="00FE2D94"/>
    <w:rsid w:val="00FE2FB8"/>
    <w:rsid w:val="00FE63BD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46DDD"/>
  <w15:docId w15:val="{AFEF0CD0-7E92-40F6-82B0-36796296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he-IL"/>
      </w:rPr>
    </w:rPrDefault>
    <w:pPrDefault>
      <w:pPr>
        <w:bidi/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3E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6CDF"/>
    <w:pPr>
      <w:keepNext/>
      <w:spacing w:before="240" w:after="60"/>
      <w:outlineLvl w:val="0"/>
    </w:pPr>
    <w:rPr>
      <w:rFonts w:asciiTheme="majorHAnsi" w:eastAsiaTheme="majorEastAsia" w:hAnsiTheme="majorHAnsi" w:cstheme="min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6CDF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link w:val="a3"/>
    <w:rsid w:val="00466CDF"/>
    <w:rPr>
      <w:rFonts w:eastAsia="Times New Roman"/>
      <w:color w:val="404040"/>
    </w:rPr>
  </w:style>
  <w:style w:type="paragraph" w:styleId="a5">
    <w:name w:val="footer"/>
    <w:basedOn w:val="a"/>
    <w:link w:val="a6"/>
    <w:rsid w:val="00466CDF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466CDF"/>
    <w:rPr>
      <w:rFonts w:eastAsia="Times New Roman"/>
      <w:color w:val="404040"/>
    </w:rPr>
  </w:style>
  <w:style w:type="character" w:styleId="Hyperlink">
    <w:name w:val="Hyperlink"/>
    <w:uiPriority w:val="99"/>
    <w:rsid w:val="00451BEF"/>
    <w:rPr>
      <w:color w:val="CC0000"/>
      <w:u w:val="none"/>
    </w:rPr>
  </w:style>
  <w:style w:type="paragraph" w:styleId="NormalWeb">
    <w:name w:val="Normal (Web)"/>
    <w:basedOn w:val="a"/>
    <w:uiPriority w:val="99"/>
    <w:rsid w:val="00466CDF"/>
    <w:pPr>
      <w:spacing w:before="100" w:beforeAutospacing="1" w:after="100" w:afterAutospacing="1"/>
    </w:pPr>
  </w:style>
  <w:style w:type="paragraph" w:styleId="a7">
    <w:name w:val="Balloon Text"/>
    <w:basedOn w:val="a"/>
    <w:link w:val="a8"/>
    <w:semiHidden/>
    <w:rsid w:val="00466CDF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semiHidden/>
    <w:rsid w:val="00466CDF"/>
    <w:rPr>
      <w:rFonts w:ascii="Tahoma" w:eastAsia="Times New Roman" w:hAnsi="Tahoma" w:cs="Tahoma"/>
      <w:color w:val="404040"/>
      <w:sz w:val="16"/>
      <w:szCs w:val="16"/>
    </w:rPr>
  </w:style>
  <w:style w:type="table" w:styleId="a9">
    <w:name w:val="Table Grid"/>
    <w:basedOn w:val="a1"/>
    <w:rsid w:val="00466CDF"/>
    <w:pPr>
      <w:spacing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466CDF"/>
    <w:pPr>
      <w:spacing w:before="240" w:after="60"/>
      <w:outlineLvl w:val="0"/>
    </w:pPr>
    <w:rPr>
      <w:rFonts w:asciiTheme="majorHAnsi" w:eastAsiaTheme="majorEastAsia" w:hAnsiTheme="majorHAnsi" w:cstheme="minorBidi"/>
      <w:b/>
      <w:kern w:val="28"/>
      <w:sz w:val="32"/>
      <w:szCs w:val="28"/>
    </w:rPr>
  </w:style>
  <w:style w:type="character" w:customStyle="1" w:styleId="ab">
    <w:name w:val="כותרת טקסט תו"/>
    <w:basedOn w:val="a0"/>
    <w:link w:val="aa"/>
    <w:uiPriority w:val="10"/>
    <w:rsid w:val="00466CDF"/>
    <w:rPr>
      <w:rFonts w:asciiTheme="majorHAnsi" w:eastAsiaTheme="majorEastAsia" w:hAnsiTheme="majorHAnsi" w:cstheme="minorBidi"/>
      <w:b/>
      <w:color w:val="404040"/>
      <w:kern w:val="28"/>
      <w:sz w:val="32"/>
      <w:szCs w:val="28"/>
    </w:rPr>
  </w:style>
  <w:style w:type="paragraph" w:styleId="ac">
    <w:name w:val="Subtitle"/>
    <w:basedOn w:val="a"/>
    <w:next w:val="a"/>
    <w:link w:val="ad"/>
    <w:uiPriority w:val="11"/>
    <w:qFormat/>
    <w:rsid w:val="00466CDF"/>
    <w:pPr>
      <w:spacing w:after="60"/>
      <w:outlineLvl w:val="1"/>
    </w:pPr>
    <w:rPr>
      <w:rFonts w:asciiTheme="majorHAnsi" w:eastAsiaTheme="majorEastAsia" w:hAnsiTheme="majorHAnsi" w:cstheme="minorBidi"/>
      <w:bCs/>
      <w:szCs w:val="28"/>
    </w:rPr>
  </w:style>
  <w:style w:type="character" w:customStyle="1" w:styleId="ad">
    <w:name w:val="כותרת משנה תו"/>
    <w:basedOn w:val="a0"/>
    <w:link w:val="ac"/>
    <w:uiPriority w:val="11"/>
    <w:rsid w:val="00466CDF"/>
    <w:rPr>
      <w:rFonts w:asciiTheme="majorHAnsi" w:eastAsiaTheme="majorEastAsia" w:hAnsiTheme="majorHAnsi" w:cstheme="minorBidi"/>
      <w:bCs/>
      <w:color w:val="404040"/>
      <w:sz w:val="24"/>
      <w:szCs w:val="28"/>
    </w:rPr>
  </w:style>
  <w:style w:type="character" w:customStyle="1" w:styleId="10">
    <w:name w:val="כותרת 1 תו"/>
    <w:basedOn w:val="a0"/>
    <w:link w:val="1"/>
    <w:uiPriority w:val="9"/>
    <w:rsid w:val="00466CDF"/>
    <w:rPr>
      <w:rFonts w:asciiTheme="majorHAnsi" w:eastAsiaTheme="majorEastAsia" w:hAnsiTheme="majorHAnsi" w:cstheme="minorBidi"/>
      <w:b/>
      <w:bCs/>
      <w:color w:val="404040"/>
      <w:kern w:val="32"/>
      <w:sz w:val="32"/>
      <w:szCs w:val="32"/>
    </w:rPr>
  </w:style>
  <w:style w:type="paragraph" w:customStyle="1" w:styleId="BasicParagraph">
    <w:name w:val="[Basic Paragraph]"/>
    <w:basedOn w:val="a"/>
    <w:uiPriority w:val="99"/>
    <w:rsid w:val="00466CDF"/>
    <w:pPr>
      <w:autoSpaceDE w:val="0"/>
      <w:autoSpaceDN w:val="0"/>
      <w:adjustRightInd w:val="0"/>
      <w:spacing w:line="288" w:lineRule="auto"/>
      <w:textAlignment w:val="center"/>
    </w:pPr>
    <w:rPr>
      <w:rFonts w:ascii="Adobe Hebrew" w:hAnsi="Adobe Hebrew" w:cs="Adobe Hebrew"/>
      <w:color w:val="000000"/>
    </w:rPr>
  </w:style>
  <w:style w:type="paragraph" w:customStyle="1" w:styleId="ae">
    <w:name w:val="כותרת ברוק"/>
    <w:basedOn w:val="a"/>
    <w:qFormat/>
    <w:rsid w:val="00451BEF"/>
    <w:pPr>
      <w:spacing w:line="276" w:lineRule="auto"/>
    </w:pPr>
    <w:rPr>
      <w:rFonts w:ascii="Open Sans Hebrew Light" w:hAnsi="Open Sans Hebrew Light" w:cs="Open Sans Hebrew Light"/>
      <w:color w:val="262626" w:themeColor="text1" w:themeTint="D9"/>
      <w:sz w:val="52"/>
      <w:szCs w:val="52"/>
    </w:rPr>
  </w:style>
  <w:style w:type="paragraph" w:customStyle="1" w:styleId="af">
    <w:name w:val="כותרת משנה ב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  <w:sz w:val="30"/>
      <w:szCs w:val="30"/>
    </w:rPr>
  </w:style>
  <w:style w:type="paragraph" w:customStyle="1" w:styleId="af0">
    <w:name w:val="תוכן בארוק"/>
    <w:basedOn w:val="a"/>
    <w:qFormat/>
    <w:rsid w:val="00451BEF"/>
    <w:pPr>
      <w:spacing w:line="276" w:lineRule="auto"/>
    </w:pPr>
    <w:rPr>
      <w:rFonts w:ascii="Open Sans Hebrew" w:hAnsi="Open Sans Hebrew" w:cs="Open Sans Hebrew"/>
      <w:color w:val="262626" w:themeColor="text1" w:themeTint="D9"/>
    </w:rPr>
  </w:style>
  <w:style w:type="paragraph" w:customStyle="1" w:styleId="title-baroque">
    <w:name w:val="title-baroque"/>
    <w:basedOn w:val="a"/>
    <w:qFormat/>
    <w:rsid w:val="00451BEF"/>
    <w:pPr>
      <w:bidi w:val="0"/>
      <w:spacing w:line="276" w:lineRule="auto"/>
    </w:pPr>
    <w:rPr>
      <w:rFonts w:ascii="Open Sans Light" w:hAnsi="Open Sans Light" w:cs="Open Sans Light"/>
      <w:color w:val="262626" w:themeColor="text1" w:themeTint="D9"/>
      <w:sz w:val="48"/>
      <w:szCs w:val="48"/>
    </w:rPr>
  </w:style>
  <w:style w:type="paragraph" w:customStyle="1" w:styleId="subtitle-baroque">
    <w:name w:val="subtitle-baroque"/>
    <w:basedOn w:val="a"/>
    <w:qFormat/>
    <w:rsid w:val="00451BEF"/>
    <w:pPr>
      <w:bidi w:val="0"/>
      <w:spacing w:line="276" w:lineRule="auto"/>
    </w:pPr>
    <w:rPr>
      <w:rFonts w:ascii="Open Sans" w:hAnsi="Open Sans" w:cs="Open Sans"/>
      <w:color w:val="262626" w:themeColor="text1" w:themeTint="D9"/>
      <w:sz w:val="28"/>
      <w:szCs w:val="28"/>
    </w:rPr>
  </w:style>
  <w:style w:type="paragraph" w:customStyle="1" w:styleId="text-baroque">
    <w:name w:val="text-baroque"/>
    <w:basedOn w:val="a"/>
    <w:qFormat/>
    <w:rsid w:val="00451BEF"/>
    <w:pPr>
      <w:shd w:val="clear" w:color="auto" w:fill="FFFFFF"/>
      <w:bidi w:val="0"/>
      <w:spacing w:after="225"/>
    </w:pPr>
    <w:rPr>
      <w:rFonts w:ascii="Open Sans" w:hAnsi="Open Sans" w:cs="Open Sans"/>
      <w:color w:val="262626" w:themeColor="text1" w:themeTint="D9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56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</w:rPr>
  </w:style>
  <w:style w:type="character" w:customStyle="1" w:styleId="HTML0">
    <w:name w:val="HTML מעוצב מראש תו"/>
    <w:basedOn w:val="a0"/>
    <w:link w:val="HTML"/>
    <w:uiPriority w:val="99"/>
    <w:semiHidden/>
    <w:rsid w:val="00E56884"/>
    <w:rPr>
      <w:rFonts w:ascii="Courier New" w:eastAsia="Times New Roman" w:hAnsi="Courier New" w:cs="Courier New"/>
    </w:rPr>
  </w:style>
  <w:style w:type="character" w:customStyle="1" w:styleId="11">
    <w:name w:val="אזכור לא מזוהה1"/>
    <w:basedOn w:val="a0"/>
    <w:uiPriority w:val="99"/>
    <w:semiHidden/>
    <w:unhideWhenUsed/>
    <w:rsid w:val="00055110"/>
    <w:rPr>
      <w:color w:val="808080"/>
      <w:shd w:val="clear" w:color="auto" w:fill="E6E6E6"/>
    </w:rPr>
  </w:style>
  <w:style w:type="character" w:styleId="af1">
    <w:name w:val="Strong"/>
    <w:basedOn w:val="a0"/>
    <w:uiPriority w:val="22"/>
    <w:qFormat/>
    <w:rsid w:val="00984B6D"/>
    <w:rPr>
      <w:b/>
      <w:bCs/>
    </w:rPr>
  </w:style>
  <w:style w:type="paragraph" w:styleId="af2">
    <w:name w:val="List Paragraph"/>
    <w:basedOn w:val="a"/>
    <w:link w:val="af3"/>
    <w:uiPriority w:val="34"/>
    <w:qFormat/>
    <w:rsid w:val="00A43F53"/>
    <w:pPr>
      <w:ind w:left="720"/>
      <w:contextualSpacing/>
    </w:pPr>
  </w:style>
  <w:style w:type="paragraph" w:customStyle="1" w:styleId="Body">
    <w:name w:val="Body"/>
    <w:rsid w:val="00AD33FD"/>
    <w:pPr>
      <w:spacing w:line="240" w:lineRule="auto"/>
    </w:pPr>
    <w:rPr>
      <w:rFonts w:ascii="Helvetica" w:eastAsia="Arial Unicode MS" w:hAnsi="Helvetica" w:cs="Arial Unicode MS"/>
      <w:color w:val="000000"/>
      <w:sz w:val="22"/>
      <w:szCs w:val="22"/>
      <w:lang w:val="ru-RU" w:eastAsia="ru-RU"/>
    </w:rPr>
  </w:style>
  <w:style w:type="paragraph" w:customStyle="1" w:styleId="t-body-text">
    <w:name w:val="t-body-text"/>
    <w:basedOn w:val="a"/>
    <w:rsid w:val="00242D15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D2CCD"/>
  </w:style>
  <w:style w:type="character" w:customStyle="1" w:styleId="af3">
    <w:name w:val="פיסקת רשימה תו"/>
    <w:basedOn w:val="a0"/>
    <w:link w:val="af2"/>
    <w:uiPriority w:val="34"/>
    <w:rsid w:val="00A81CAA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אזכור לא מזוהה2"/>
    <w:basedOn w:val="a0"/>
    <w:uiPriority w:val="99"/>
    <w:semiHidden/>
    <w:unhideWhenUsed/>
    <w:rsid w:val="007B6B07"/>
    <w:rPr>
      <w:color w:val="605E5C"/>
      <w:shd w:val="clear" w:color="auto" w:fill="E1DFDD"/>
    </w:rPr>
  </w:style>
  <w:style w:type="character" w:styleId="af4">
    <w:name w:val="Unresolved Mention"/>
    <w:basedOn w:val="a0"/>
    <w:uiPriority w:val="99"/>
    <w:semiHidden/>
    <w:unhideWhenUsed/>
    <w:rsid w:val="00EF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bo.co.il/" TargetMode="External"/><Relationship Id="rId1" Type="http://schemas.openxmlformats.org/officeDocument/2006/relationships/hyperlink" Target="mailto:&#1495;jbo@.jbo.co.i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490;&#1497;&#1500;&#1497;\Downloads\baroque%20(1)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AFB7-FC80-4B51-A922-A55760D5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baroque (1)</Template>
  <TotalTime>364</TotalTime>
  <Pages>1</Pages>
  <Words>248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גילי</dc:creator>
  <cp:keywords/>
  <dc:description/>
  <cp:lastModifiedBy>גילי אלון-ביטון</cp:lastModifiedBy>
  <cp:revision>3</cp:revision>
  <cp:lastPrinted>2021-06-08T05:51:00Z</cp:lastPrinted>
  <dcterms:created xsi:type="dcterms:W3CDTF">2021-12-12T09:16:00Z</dcterms:created>
  <dcterms:modified xsi:type="dcterms:W3CDTF">2021-12-13T20:15:00Z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1061205680</vt:i4>
  </property>
</Properties>
</file>