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025B0" w14:textId="77777777" w:rsidR="008F1FDF" w:rsidRPr="00475E60" w:rsidRDefault="008F1FDF" w:rsidP="00F47775">
      <w:pPr>
        <w:pBdr>
          <w:top w:val="nil"/>
          <w:left w:val="nil"/>
          <w:bottom w:val="nil"/>
          <w:right w:val="nil"/>
          <w:between w:val="nil"/>
        </w:pBdr>
        <w:bidi/>
        <w:spacing w:line="276" w:lineRule="auto"/>
        <w:jc w:val="center"/>
        <w:rPr>
          <w:rFonts w:asciiTheme="majorHAnsi" w:eastAsia="Calibri" w:hAnsiTheme="majorHAnsi" w:cstheme="majorHAnsi"/>
          <w:bCs/>
          <w:sz w:val="28"/>
          <w:szCs w:val="28"/>
          <w:rtl/>
        </w:rPr>
      </w:pPr>
      <w:r w:rsidRPr="00475E60">
        <w:rPr>
          <w:rFonts w:asciiTheme="majorHAnsi" w:eastAsia="Calibri" w:hAnsiTheme="majorHAnsi" w:cstheme="majorHAnsi"/>
          <w:bCs/>
          <w:sz w:val="28"/>
          <w:szCs w:val="28"/>
          <w:rtl/>
        </w:rPr>
        <w:t xml:space="preserve">פסטיבל קול המוסיקה בגליל העליון </w:t>
      </w:r>
    </w:p>
    <w:p w14:paraId="3FA2B318" w14:textId="1F9A05A8" w:rsidR="008F1FDF" w:rsidRPr="00D6513D" w:rsidRDefault="00291BA0" w:rsidP="00F47775">
      <w:pPr>
        <w:pBdr>
          <w:top w:val="nil"/>
          <w:left w:val="nil"/>
          <w:bottom w:val="nil"/>
          <w:right w:val="nil"/>
          <w:between w:val="nil"/>
        </w:pBdr>
        <w:bidi/>
        <w:spacing w:line="276" w:lineRule="auto"/>
        <w:jc w:val="center"/>
        <w:rPr>
          <w:rFonts w:asciiTheme="majorHAnsi" w:eastAsia="Calibri" w:hAnsiTheme="majorHAnsi" w:cstheme="majorHAnsi"/>
          <w:bCs/>
          <w:sz w:val="28"/>
          <w:szCs w:val="28"/>
          <w:rtl/>
        </w:rPr>
      </w:pPr>
      <w:r w:rsidRPr="00D6513D">
        <w:rPr>
          <w:rFonts w:asciiTheme="majorHAnsi" w:eastAsia="Calibri" w:hAnsiTheme="majorHAnsi" w:cstheme="majorHAnsi" w:hint="cs"/>
          <w:bCs/>
          <w:sz w:val="28"/>
          <w:szCs w:val="28"/>
          <w:rtl/>
        </w:rPr>
        <w:t>השתקפויות</w:t>
      </w:r>
    </w:p>
    <w:p w14:paraId="5FBD779C" w14:textId="77777777" w:rsidR="008F1FDF" w:rsidRPr="00475E60" w:rsidRDefault="008F1FDF" w:rsidP="00F47775">
      <w:pPr>
        <w:pBdr>
          <w:top w:val="nil"/>
          <w:left w:val="nil"/>
          <w:bottom w:val="nil"/>
          <w:right w:val="nil"/>
          <w:between w:val="nil"/>
        </w:pBdr>
        <w:bidi/>
        <w:spacing w:line="276" w:lineRule="auto"/>
        <w:jc w:val="center"/>
        <w:rPr>
          <w:rFonts w:asciiTheme="majorHAnsi" w:eastAsia="Calibri" w:hAnsiTheme="majorHAnsi" w:cstheme="majorHAnsi"/>
          <w:bCs/>
          <w:sz w:val="24"/>
          <w:szCs w:val="24"/>
          <w:rtl/>
        </w:rPr>
      </w:pPr>
      <w:r w:rsidRPr="00475E60">
        <w:rPr>
          <w:rFonts w:asciiTheme="majorHAnsi" w:eastAsia="Calibri" w:hAnsiTheme="majorHAnsi" w:cstheme="majorHAnsi"/>
          <w:bCs/>
          <w:sz w:val="24"/>
          <w:szCs w:val="24"/>
          <w:rtl/>
        </w:rPr>
        <w:t>מנהלת אמנותית: ד"ר עפרה יצחקי</w:t>
      </w:r>
    </w:p>
    <w:p w14:paraId="02A277FD" w14:textId="1C644B2F" w:rsidR="008F1FDF" w:rsidRPr="00D461AE" w:rsidRDefault="00291BA0" w:rsidP="00F47775">
      <w:pPr>
        <w:pBdr>
          <w:top w:val="nil"/>
          <w:left w:val="nil"/>
          <w:bottom w:val="nil"/>
          <w:right w:val="nil"/>
          <w:between w:val="nil"/>
        </w:pBdr>
        <w:bidi/>
        <w:spacing w:line="276" w:lineRule="auto"/>
        <w:jc w:val="center"/>
        <w:rPr>
          <w:rFonts w:asciiTheme="majorHAnsi" w:eastAsia="Calibri" w:hAnsiTheme="majorHAnsi" w:cstheme="majorHAnsi"/>
          <w:bCs/>
          <w:sz w:val="24"/>
          <w:szCs w:val="24"/>
          <w:rtl/>
        </w:rPr>
      </w:pPr>
      <w:r w:rsidRPr="00D461AE">
        <w:rPr>
          <w:rFonts w:asciiTheme="majorHAnsi" w:eastAsia="Calibri" w:hAnsiTheme="majorHAnsi" w:cstheme="majorHAnsi" w:hint="cs"/>
          <w:bCs/>
          <w:sz w:val="24"/>
          <w:szCs w:val="24"/>
          <w:rtl/>
        </w:rPr>
        <w:t>28 ביוני</w:t>
      </w:r>
      <w:r w:rsidR="008F1FDF" w:rsidRPr="00D461AE">
        <w:rPr>
          <w:rFonts w:asciiTheme="majorHAnsi" w:eastAsia="Calibri" w:hAnsiTheme="majorHAnsi" w:cstheme="majorHAnsi"/>
          <w:bCs/>
          <w:sz w:val="24"/>
          <w:szCs w:val="24"/>
          <w:rtl/>
        </w:rPr>
        <w:t xml:space="preserve"> – </w:t>
      </w:r>
      <w:r w:rsidRPr="00D461AE">
        <w:rPr>
          <w:rFonts w:asciiTheme="majorHAnsi" w:eastAsia="Calibri" w:hAnsiTheme="majorHAnsi" w:cstheme="majorHAnsi" w:hint="cs"/>
          <w:bCs/>
          <w:sz w:val="24"/>
          <w:szCs w:val="24"/>
          <w:rtl/>
        </w:rPr>
        <w:t>2</w:t>
      </w:r>
      <w:r w:rsidR="008F1FDF" w:rsidRPr="00D461AE">
        <w:rPr>
          <w:rFonts w:asciiTheme="majorHAnsi" w:eastAsia="Calibri" w:hAnsiTheme="majorHAnsi" w:cstheme="majorHAnsi"/>
          <w:bCs/>
          <w:sz w:val="24"/>
          <w:szCs w:val="24"/>
          <w:rtl/>
        </w:rPr>
        <w:t xml:space="preserve"> </w:t>
      </w:r>
      <w:r w:rsidRPr="00D461AE">
        <w:rPr>
          <w:rFonts w:asciiTheme="majorHAnsi" w:eastAsia="Calibri" w:hAnsiTheme="majorHAnsi" w:cstheme="majorHAnsi" w:hint="cs"/>
          <w:bCs/>
          <w:sz w:val="24"/>
          <w:szCs w:val="24"/>
          <w:rtl/>
        </w:rPr>
        <w:t xml:space="preserve">ביולי </w:t>
      </w:r>
      <w:r w:rsidR="008F1FDF" w:rsidRPr="00D461AE">
        <w:rPr>
          <w:rFonts w:asciiTheme="majorHAnsi" w:eastAsia="Calibri" w:hAnsiTheme="majorHAnsi" w:cstheme="majorHAnsi"/>
          <w:bCs/>
          <w:sz w:val="24"/>
          <w:szCs w:val="24"/>
          <w:rtl/>
        </w:rPr>
        <w:t>202</w:t>
      </w:r>
      <w:r w:rsidRPr="00D461AE">
        <w:rPr>
          <w:rFonts w:asciiTheme="majorHAnsi" w:eastAsia="Calibri" w:hAnsiTheme="majorHAnsi" w:cstheme="majorHAnsi" w:hint="cs"/>
          <w:bCs/>
          <w:sz w:val="24"/>
          <w:szCs w:val="24"/>
          <w:rtl/>
        </w:rPr>
        <w:t>2</w:t>
      </w:r>
      <w:r w:rsidR="008F1FDF" w:rsidRPr="00D461AE">
        <w:rPr>
          <w:rFonts w:asciiTheme="majorHAnsi" w:eastAsia="Calibri" w:hAnsiTheme="majorHAnsi" w:cstheme="majorHAnsi"/>
          <w:bCs/>
          <w:sz w:val="24"/>
          <w:szCs w:val="24"/>
          <w:rtl/>
        </w:rPr>
        <w:t>, כפר בלום</w:t>
      </w:r>
    </w:p>
    <w:p w14:paraId="7AE7A3C9" w14:textId="2C8CD1D4" w:rsidR="006A0DBE" w:rsidRPr="00D6513D" w:rsidRDefault="00A80FF0" w:rsidP="00F47775">
      <w:pPr>
        <w:pBdr>
          <w:top w:val="nil"/>
          <w:left w:val="nil"/>
          <w:bottom w:val="nil"/>
          <w:right w:val="nil"/>
          <w:between w:val="nil"/>
        </w:pBdr>
        <w:shd w:val="clear" w:color="auto" w:fill="FFFFFF"/>
        <w:bidi/>
        <w:spacing w:line="276" w:lineRule="auto"/>
        <w:jc w:val="center"/>
        <w:rPr>
          <w:rFonts w:asciiTheme="majorHAnsi" w:eastAsia="Calibri" w:hAnsiTheme="majorHAnsi" w:cstheme="majorHAnsi"/>
          <w:b/>
          <w:sz w:val="24"/>
          <w:szCs w:val="24"/>
          <w:u w:val="single"/>
          <w:rtl/>
        </w:rPr>
      </w:pPr>
      <w:r w:rsidRPr="00D6513D">
        <w:rPr>
          <w:rFonts w:asciiTheme="majorHAnsi" w:eastAsia="Calibri" w:hAnsiTheme="majorHAnsi" w:cstheme="majorHAnsi" w:hint="cs"/>
          <w:b/>
          <w:sz w:val="24"/>
          <w:szCs w:val="24"/>
          <w:u w:val="single"/>
          <w:rtl/>
        </w:rPr>
        <w:t>כ-</w:t>
      </w:r>
      <w:r w:rsidR="009D1EBA" w:rsidRPr="00D6513D">
        <w:rPr>
          <w:rFonts w:asciiTheme="majorHAnsi" w:eastAsia="Calibri" w:hAnsiTheme="majorHAnsi" w:cstheme="majorHAnsi" w:hint="cs"/>
          <w:b/>
          <w:sz w:val="24"/>
          <w:szCs w:val="24"/>
          <w:u w:val="single"/>
          <w:rtl/>
        </w:rPr>
        <w:t>30</w:t>
      </w:r>
      <w:r w:rsidR="006A0DBE" w:rsidRPr="00D6513D">
        <w:rPr>
          <w:rFonts w:asciiTheme="majorHAnsi" w:eastAsia="Calibri" w:hAnsiTheme="majorHAnsi" w:cstheme="majorHAnsi" w:hint="cs"/>
          <w:b/>
          <w:sz w:val="24"/>
          <w:szCs w:val="24"/>
          <w:u w:val="single"/>
          <w:rtl/>
        </w:rPr>
        <w:t xml:space="preserve"> קונצרטים ואירועי מוסיק</w:t>
      </w:r>
      <w:r w:rsidR="009C345C" w:rsidRPr="00D6513D">
        <w:rPr>
          <w:rFonts w:asciiTheme="majorHAnsi" w:eastAsia="Calibri" w:hAnsiTheme="majorHAnsi" w:cstheme="majorHAnsi" w:hint="cs"/>
          <w:b/>
          <w:sz w:val="24"/>
          <w:szCs w:val="24"/>
          <w:u w:val="single"/>
          <w:rtl/>
        </w:rPr>
        <w:t>ה;</w:t>
      </w:r>
      <w:r w:rsidR="006A0DBE" w:rsidRPr="00D6513D">
        <w:rPr>
          <w:rFonts w:asciiTheme="majorHAnsi" w:eastAsia="Calibri" w:hAnsiTheme="majorHAnsi" w:cstheme="majorHAnsi" w:hint="cs"/>
          <w:b/>
          <w:sz w:val="24"/>
          <w:szCs w:val="24"/>
          <w:u w:val="single"/>
          <w:rtl/>
        </w:rPr>
        <w:t xml:space="preserve"> 9 </w:t>
      </w:r>
      <w:r w:rsidR="009C345C" w:rsidRPr="00D6513D">
        <w:rPr>
          <w:rFonts w:asciiTheme="majorHAnsi" w:eastAsia="Calibri" w:hAnsiTheme="majorHAnsi" w:cstheme="majorHAnsi" w:hint="cs"/>
          <w:b/>
          <w:sz w:val="24"/>
          <w:szCs w:val="24"/>
          <w:u w:val="single"/>
          <w:rtl/>
        </w:rPr>
        <w:t xml:space="preserve">מופעים </w:t>
      </w:r>
      <w:r w:rsidR="006A0DBE" w:rsidRPr="00D6513D">
        <w:rPr>
          <w:rFonts w:asciiTheme="majorHAnsi" w:eastAsia="Calibri" w:hAnsiTheme="majorHAnsi" w:cstheme="majorHAnsi" w:hint="cs"/>
          <w:b/>
          <w:sz w:val="24"/>
          <w:szCs w:val="24"/>
          <w:u w:val="single"/>
          <w:rtl/>
        </w:rPr>
        <w:t>ללא תשלום</w:t>
      </w:r>
      <w:r w:rsidRPr="00D6513D">
        <w:rPr>
          <w:rFonts w:asciiTheme="majorHAnsi" w:eastAsia="Calibri" w:hAnsiTheme="majorHAnsi" w:cstheme="majorHAnsi" w:hint="cs"/>
          <w:b/>
          <w:sz w:val="24"/>
          <w:szCs w:val="24"/>
          <w:u w:val="single"/>
          <w:rtl/>
        </w:rPr>
        <w:t>;</w:t>
      </w:r>
      <w:r w:rsidR="006A0DBE" w:rsidRPr="00D6513D">
        <w:rPr>
          <w:rFonts w:asciiTheme="majorHAnsi" w:eastAsia="Calibri" w:hAnsiTheme="majorHAnsi" w:cstheme="majorHAnsi" w:hint="cs"/>
          <w:b/>
          <w:sz w:val="24"/>
          <w:szCs w:val="24"/>
          <w:u w:val="single"/>
          <w:rtl/>
        </w:rPr>
        <w:t xml:space="preserve"> 26 מוסיקאים מעולים; 2 תזמורות ומקהלה</w:t>
      </w:r>
    </w:p>
    <w:p w14:paraId="54F1D8BA" w14:textId="1A81FE81" w:rsidR="006A0DBE" w:rsidRPr="00D6513D" w:rsidRDefault="006A0DBE" w:rsidP="00F47775">
      <w:pPr>
        <w:pBdr>
          <w:top w:val="nil"/>
          <w:left w:val="nil"/>
          <w:bottom w:val="nil"/>
          <w:right w:val="nil"/>
          <w:between w:val="nil"/>
        </w:pBdr>
        <w:bidi/>
        <w:spacing w:line="276" w:lineRule="auto"/>
        <w:jc w:val="center"/>
        <w:rPr>
          <w:rFonts w:asciiTheme="majorHAnsi" w:eastAsia="Calibri" w:hAnsiTheme="majorHAnsi" w:cstheme="majorHAnsi"/>
          <w:b/>
          <w:sz w:val="24"/>
          <w:szCs w:val="24"/>
          <w:rtl/>
        </w:rPr>
      </w:pPr>
      <w:r w:rsidRPr="00D6513D">
        <w:rPr>
          <w:rFonts w:asciiTheme="majorHAnsi" w:eastAsia="Calibri" w:hAnsiTheme="majorHAnsi" w:cstheme="majorHAnsi"/>
          <w:b/>
          <w:sz w:val="24"/>
          <w:szCs w:val="24"/>
          <w:rtl/>
        </w:rPr>
        <w:t xml:space="preserve">פרטים </w:t>
      </w:r>
      <w:r w:rsidR="009C345C" w:rsidRPr="00D6513D">
        <w:rPr>
          <w:rFonts w:asciiTheme="majorHAnsi" w:eastAsia="Calibri" w:hAnsiTheme="majorHAnsi" w:cstheme="majorHAnsi"/>
          <w:b/>
          <w:sz w:val="24"/>
          <w:szCs w:val="24"/>
          <w:rtl/>
        </w:rPr>
        <w:t xml:space="preserve">נוספים </w:t>
      </w:r>
      <w:r w:rsidRPr="00D6513D">
        <w:rPr>
          <w:rFonts w:asciiTheme="majorHAnsi" w:eastAsia="Calibri" w:hAnsiTheme="majorHAnsi" w:cstheme="majorHAnsi"/>
          <w:b/>
          <w:sz w:val="24"/>
          <w:szCs w:val="24"/>
          <w:rtl/>
        </w:rPr>
        <w:t>וכרטיסים</w:t>
      </w:r>
      <w:r w:rsidR="009C345C" w:rsidRPr="00D6513D">
        <w:rPr>
          <w:rFonts w:asciiTheme="majorHAnsi" w:eastAsia="Calibri" w:hAnsiTheme="majorHAnsi" w:cstheme="majorHAnsi"/>
          <w:b/>
          <w:sz w:val="24"/>
          <w:szCs w:val="24"/>
          <w:rtl/>
        </w:rPr>
        <w:t>:</w:t>
      </w:r>
      <w:r w:rsidRPr="00D6513D">
        <w:rPr>
          <w:rFonts w:asciiTheme="majorHAnsi" w:eastAsia="Calibri" w:hAnsiTheme="majorHAnsi" w:cstheme="majorHAnsi"/>
          <w:b/>
          <w:sz w:val="24"/>
          <w:szCs w:val="24"/>
          <w:rtl/>
        </w:rPr>
        <w:t xml:space="preserve"> </w:t>
      </w:r>
      <w:hyperlink r:id="rId7" w:history="1">
        <w:r w:rsidRPr="00D6513D">
          <w:rPr>
            <w:rStyle w:val="Hyperlink"/>
            <w:rFonts w:asciiTheme="majorHAnsi" w:eastAsia="Calibri" w:hAnsiTheme="majorHAnsi" w:cstheme="majorHAnsi"/>
            <w:b/>
            <w:sz w:val="24"/>
            <w:szCs w:val="24"/>
          </w:rPr>
          <w:t>www.kol-hamusica.org.il</w:t>
        </w:r>
      </w:hyperlink>
      <w:r w:rsidRPr="00D6513D">
        <w:rPr>
          <w:rFonts w:asciiTheme="majorHAnsi" w:eastAsia="Calibri" w:hAnsiTheme="majorHAnsi" w:cstheme="majorHAnsi"/>
          <w:b/>
          <w:sz w:val="24"/>
          <w:szCs w:val="24"/>
        </w:rPr>
        <w:t xml:space="preserve"> </w:t>
      </w:r>
    </w:p>
    <w:p w14:paraId="439C2436" w14:textId="77777777" w:rsidR="006A0DBE" w:rsidRDefault="006A0DBE" w:rsidP="00F47775">
      <w:pPr>
        <w:pBdr>
          <w:top w:val="nil"/>
          <w:left w:val="nil"/>
          <w:bottom w:val="nil"/>
          <w:right w:val="nil"/>
          <w:between w:val="nil"/>
        </w:pBdr>
        <w:shd w:val="clear" w:color="auto" w:fill="FFFFFF"/>
        <w:bidi/>
        <w:spacing w:line="276" w:lineRule="auto"/>
        <w:jc w:val="center"/>
        <w:rPr>
          <w:rFonts w:asciiTheme="majorHAnsi" w:eastAsia="Calibri" w:hAnsiTheme="majorHAnsi" w:cstheme="majorHAnsi"/>
          <w:b/>
          <w:sz w:val="24"/>
          <w:szCs w:val="24"/>
          <w:rtl/>
        </w:rPr>
      </w:pPr>
    </w:p>
    <w:p w14:paraId="0994D87B" w14:textId="271EE1D3" w:rsidR="00100BE5" w:rsidRDefault="008454AE" w:rsidP="00F47775">
      <w:pPr>
        <w:pBdr>
          <w:top w:val="nil"/>
          <w:left w:val="nil"/>
          <w:bottom w:val="nil"/>
          <w:right w:val="nil"/>
          <w:between w:val="nil"/>
        </w:pBdr>
        <w:shd w:val="clear" w:color="auto" w:fill="FFFFFF"/>
        <w:bidi/>
        <w:spacing w:line="276" w:lineRule="auto"/>
        <w:jc w:val="center"/>
        <w:rPr>
          <w:rFonts w:asciiTheme="majorHAnsi" w:eastAsia="Calibri" w:hAnsiTheme="majorHAnsi" w:cstheme="majorHAnsi"/>
          <w:sz w:val="24"/>
          <w:szCs w:val="24"/>
          <w:rtl/>
        </w:rPr>
      </w:pPr>
      <w:r w:rsidRPr="00475E60">
        <w:rPr>
          <w:rFonts w:asciiTheme="majorHAnsi" w:eastAsia="Calibri" w:hAnsiTheme="majorHAnsi" w:cstheme="majorHAnsi"/>
          <w:bCs/>
          <w:sz w:val="24"/>
          <w:szCs w:val="24"/>
          <w:rtl/>
        </w:rPr>
        <w:t>פסטיבל קול המוסיקה בגליל העליון</w:t>
      </w:r>
      <w:r w:rsidR="00AA062C" w:rsidRPr="00475E60">
        <w:rPr>
          <w:rFonts w:asciiTheme="majorHAnsi" w:eastAsia="Calibri" w:hAnsiTheme="majorHAnsi" w:cstheme="majorHAnsi"/>
          <w:b/>
          <w:sz w:val="24"/>
          <w:szCs w:val="24"/>
          <w:rtl/>
        </w:rPr>
        <w:t xml:space="preserve"> </w:t>
      </w:r>
      <w:r w:rsidR="00291BA0">
        <w:rPr>
          <w:rFonts w:asciiTheme="majorHAnsi" w:eastAsia="Calibri" w:hAnsiTheme="majorHAnsi" w:cstheme="majorHAnsi" w:hint="cs"/>
          <w:b/>
          <w:sz w:val="24"/>
          <w:szCs w:val="24"/>
          <w:rtl/>
        </w:rPr>
        <w:t>חוזר להתקיים בחודשי הקיץ ויעלה בכפר בלום בין ה-28 ביוני ל-2 ביולי</w:t>
      </w:r>
      <w:r w:rsidR="002E5886">
        <w:rPr>
          <w:rFonts w:asciiTheme="majorHAnsi" w:eastAsia="Calibri" w:hAnsiTheme="majorHAnsi" w:cstheme="majorHAnsi" w:hint="cs"/>
          <w:b/>
          <w:sz w:val="24"/>
          <w:szCs w:val="24"/>
          <w:rtl/>
        </w:rPr>
        <w:t xml:space="preserve">, </w:t>
      </w:r>
      <w:r w:rsidR="00D461AE">
        <w:rPr>
          <w:rFonts w:asciiTheme="majorHAnsi" w:eastAsia="Calibri" w:hAnsiTheme="majorHAnsi" w:cstheme="majorHAnsi" w:hint="cs"/>
          <w:b/>
          <w:sz w:val="24"/>
          <w:szCs w:val="24"/>
          <w:rtl/>
        </w:rPr>
        <w:t xml:space="preserve">2022 </w:t>
      </w:r>
      <w:r w:rsidR="002E5886">
        <w:rPr>
          <w:rFonts w:asciiTheme="majorHAnsi" w:eastAsia="Calibri" w:hAnsiTheme="majorHAnsi" w:cstheme="majorHAnsi" w:hint="cs"/>
          <w:b/>
          <w:sz w:val="24"/>
          <w:szCs w:val="24"/>
          <w:rtl/>
        </w:rPr>
        <w:t xml:space="preserve">בניהולה האמנותי של </w:t>
      </w:r>
      <w:r w:rsidR="00291BA0">
        <w:rPr>
          <w:rFonts w:asciiTheme="majorHAnsi" w:eastAsia="Calibri" w:hAnsiTheme="majorHAnsi" w:cstheme="majorHAnsi" w:hint="cs"/>
          <w:b/>
          <w:sz w:val="24"/>
          <w:szCs w:val="24"/>
          <w:rtl/>
        </w:rPr>
        <w:t>ד"ר עפרה יצחקי</w:t>
      </w:r>
      <w:r w:rsidR="002E5886">
        <w:rPr>
          <w:rFonts w:asciiTheme="majorHAnsi" w:eastAsia="Calibri" w:hAnsiTheme="majorHAnsi" w:cstheme="majorHAnsi" w:hint="cs"/>
          <w:b/>
          <w:sz w:val="24"/>
          <w:szCs w:val="24"/>
          <w:rtl/>
        </w:rPr>
        <w:t>.</w:t>
      </w:r>
      <w:r w:rsidR="00A80FF0">
        <w:rPr>
          <w:rFonts w:asciiTheme="majorHAnsi" w:eastAsia="Calibri" w:hAnsiTheme="majorHAnsi" w:cstheme="majorHAnsi" w:hint="cs"/>
          <w:b/>
          <w:sz w:val="24"/>
          <w:szCs w:val="24"/>
          <w:rtl/>
        </w:rPr>
        <w:t xml:space="preserve"> חזרות פתוחות לקהל הרחב יחלו בתאריך </w:t>
      </w:r>
      <w:r w:rsidR="00D461AE">
        <w:rPr>
          <w:rFonts w:asciiTheme="majorHAnsi" w:eastAsia="Calibri" w:hAnsiTheme="majorHAnsi" w:cstheme="majorHAnsi" w:hint="cs"/>
          <w:b/>
          <w:sz w:val="24"/>
          <w:szCs w:val="24"/>
          <w:rtl/>
        </w:rPr>
        <w:t>26.6.2022</w:t>
      </w:r>
    </w:p>
    <w:p w14:paraId="2719F92E" w14:textId="66CA2B86" w:rsidR="00100BE5" w:rsidRDefault="002404CA" w:rsidP="00F47775">
      <w:pPr>
        <w:pBdr>
          <w:top w:val="nil"/>
          <w:left w:val="nil"/>
          <w:bottom w:val="nil"/>
          <w:right w:val="nil"/>
          <w:between w:val="nil"/>
        </w:pBdr>
        <w:shd w:val="clear" w:color="auto" w:fill="FFFFFF"/>
        <w:bidi/>
        <w:spacing w:line="276" w:lineRule="auto"/>
        <w:jc w:val="center"/>
        <w:rPr>
          <w:rFonts w:asciiTheme="majorHAnsi" w:eastAsia="Calibri" w:hAnsiTheme="majorHAnsi" w:cstheme="majorHAnsi"/>
          <w:sz w:val="24"/>
          <w:szCs w:val="24"/>
          <w:rtl/>
        </w:rPr>
      </w:pPr>
      <w:r>
        <w:rPr>
          <w:rFonts w:asciiTheme="majorHAnsi" w:eastAsia="Calibri" w:hAnsiTheme="majorHAnsi" w:cstheme="majorHAnsi" w:hint="cs"/>
          <w:sz w:val="24"/>
          <w:szCs w:val="24"/>
          <w:rtl/>
        </w:rPr>
        <w:t xml:space="preserve">תחת הכותרת "השתקפויות" </w:t>
      </w:r>
      <w:r w:rsidR="009C345C">
        <w:rPr>
          <w:rFonts w:asciiTheme="majorHAnsi" w:eastAsia="Calibri" w:hAnsiTheme="majorHAnsi" w:cstheme="majorHAnsi" w:hint="cs"/>
          <w:sz w:val="24"/>
          <w:szCs w:val="24"/>
          <w:rtl/>
        </w:rPr>
        <w:t xml:space="preserve">יועלו בפסטיבל 2022 שלל </w:t>
      </w:r>
      <w:r w:rsidR="00DF746C">
        <w:rPr>
          <w:rFonts w:asciiTheme="majorHAnsi" w:eastAsia="Calibri" w:hAnsiTheme="majorHAnsi" w:cstheme="majorHAnsi" w:hint="cs"/>
          <w:sz w:val="24"/>
          <w:szCs w:val="24"/>
          <w:rtl/>
        </w:rPr>
        <w:t xml:space="preserve">קונצרטים </w:t>
      </w:r>
      <w:r w:rsidR="00A00C00" w:rsidRPr="00A80FF0">
        <w:rPr>
          <w:rFonts w:asciiTheme="majorHAnsi" w:eastAsia="Calibri" w:hAnsiTheme="majorHAnsi" w:cstheme="majorHAnsi" w:hint="cs"/>
          <w:sz w:val="24"/>
          <w:szCs w:val="24"/>
          <w:rtl/>
        </w:rPr>
        <w:t>קלאסיים</w:t>
      </w:r>
      <w:r w:rsidR="00690511">
        <w:rPr>
          <w:rFonts w:asciiTheme="majorHAnsi" w:eastAsia="Calibri" w:hAnsiTheme="majorHAnsi" w:cstheme="majorHAnsi" w:hint="cs"/>
          <w:color w:val="FF0000"/>
          <w:sz w:val="24"/>
          <w:szCs w:val="24"/>
          <w:rtl/>
        </w:rPr>
        <w:t xml:space="preserve"> </w:t>
      </w:r>
      <w:r w:rsidR="009C345C">
        <w:rPr>
          <w:rFonts w:asciiTheme="majorHAnsi" w:eastAsia="Calibri" w:hAnsiTheme="majorHAnsi" w:cstheme="majorHAnsi" w:hint="cs"/>
          <w:sz w:val="24"/>
          <w:szCs w:val="24"/>
          <w:rtl/>
        </w:rPr>
        <w:t xml:space="preserve">השואבים מעולמות תוכן </w:t>
      </w:r>
      <w:r w:rsidR="00DF746C">
        <w:rPr>
          <w:rFonts w:asciiTheme="majorHAnsi" w:eastAsia="Calibri" w:hAnsiTheme="majorHAnsi" w:cstheme="majorHAnsi" w:hint="cs"/>
          <w:sz w:val="24"/>
          <w:szCs w:val="24"/>
          <w:rtl/>
        </w:rPr>
        <w:t>שונים ומגוונים</w:t>
      </w:r>
      <w:r w:rsidR="00690511">
        <w:rPr>
          <w:rFonts w:asciiTheme="majorHAnsi" w:eastAsia="Calibri" w:hAnsiTheme="majorHAnsi" w:cstheme="majorHAnsi" w:hint="cs"/>
          <w:sz w:val="24"/>
          <w:szCs w:val="24"/>
          <w:rtl/>
        </w:rPr>
        <w:t>.</w:t>
      </w:r>
    </w:p>
    <w:p w14:paraId="74F4A5A5" w14:textId="77777777" w:rsidR="00D461AE" w:rsidRDefault="00D461AE" w:rsidP="00F47775">
      <w:pPr>
        <w:pBdr>
          <w:top w:val="nil"/>
          <w:left w:val="nil"/>
          <w:bottom w:val="nil"/>
          <w:right w:val="nil"/>
          <w:between w:val="nil"/>
        </w:pBdr>
        <w:shd w:val="clear" w:color="auto" w:fill="FFFFFF"/>
        <w:bidi/>
        <w:spacing w:line="276" w:lineRule="auto"/>
        <w:jc w:val="center"/>
        <w:rPr>
          <w:rFonts w:asciiTheme="majorHAnsi" w:eastAsia="Calibri" w:hAnsiTheme="majorHAnsi" w:cstheme="majorHAnsi"/>
          <w:sz w:val="24"/>
          <w:szCs w:val="24"/>
          <w:rtl/>
        </w:rPr>
      </w:pPr>
    </w:p>
    <w:p w14:paraId="6020AAD4" w14:textId="3A852179" w:rsidR="008D6D41" w:rsidRDefault="00DF746C"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4"/>
          <w:szCs w:val="24"/>
          <w:rtl/>
        </w:rPr>
      </w:pPr>
      <w:r>
        <w:rPr>
          <w:rFonts w:asciiTheme="majorHAnsi" w:eastAsia="Calibri" w:hAnsiTheme="majorHAnsi" w:cstheme="majorHAnsi" w:hint="cs"/>
          <w:sz w:val="24"/>
          <w:szCs w:val="24"/>
          <w:rtl/>
        </w:rPr>
        <w:t>"</w:t>
      </w:r>
      <w:r w:rsidR="00102897" w:rsidRPr="00DF746C">
        <w:rPr>
          <w:rFonts w:asciiTheme="majorHAnsi" w:eastAsia="Calibri" w:hAnsiTheme="majorHAnsi" w:cstheme="majorHAnsi" w:hint="cs"/>
          <w:sz w:val="24"/>
          <w:szCs w:val="24"/>
          <w:rtl/>
        </w:rPr>
        <w:t>בכל קונצרט בפסטיבל כללתי יצירות שחולקות רעיון, תחושה, סגנון או עולם רגשי</w:t>
      </w:r>
      <w:r w:rsidR="009C345C">
        <w:rPr>
          <w:rFonts w:asciiTheme="majorHAnsi" w:eastAsia="Calibri" w:hAnsiTheme="majorHAnsi" w:cstheme="majorHAnsi" w:hint="cs"/>
          <w:sz w:val="24"/>
          <w:szCs w:val="24"/>
          <w:rtl/>
        </w:rPr>
        <w:t>", מתארת ד"ר יצחקי את תהליך ההרכבה של המארג האמנותי בפסטיבל</w:t>
      </w:r>
      <w:r w:rsidR="00102897" w:rsidRPr="00DF746C">
        <w:rPr>
          <w:rFonts w:asciiTheme="majorHAnsi" w:eastAsia="Calibri" w:hAnsiTheme="majorHAnsi" w:cstheme="majorHAnsi" w:hint="cs"/>
          <w:sz w:val="24"/>
          <w:szCs w:val="24"/>
          <w:rtl/>
        </w:rPr>
        <w:t xml:space="preserve">. </w:t>
      </w:r>
      <w:r w:rsidR="008D6D41">
        <w:rPr>
          <w:rFonts w:asciiTheme="majorHAnsi" w:eastAsia="Calibri" w:hAnsiTheme="majorHAnsi" w:cstheme="majorHAnsi" w:hint="cs"/>
          <w:sz w:val="24"/>
          <w:szCs w:val="24"/>
          <w:rtl/>
        </w:rPr>
        <w:t xml:space="preserve">"לעתים נדמה כי </w:t>
      </w:r>
      <w:r w:rsidR="00102897" w:rsidRPr="00DF746C">
        <w:rPr>
          <w:rFonts w:asciiTheme="majorHAnsi" w:eastAsia="Calibri" w:hAnsiTheme="majorHAnsi" w:cstheme="majorHAnsi" w:hint="cs"/>
          <w:sz w:val="24"/>
          <w:szCs w:val="24"/>
          <w:rtl/>
        </w:rPr>
        <w:t xml:space="preserve">היצירות שונות מאוד </w:t>
      </w:r>
      <w:r w:rsidR="008D6D41">
        <w:rPr>
          <w:rFonts w:asciiTheme="majorHAnsi" w:eastAsia="Calibri" w:hAnsiTheme="majorHAnsi" w:cstheme="majorHAnsi" w:hint="cs"/>
          <w:sz w:val="24"/>
          <w:szCs w:val="24"/>
          <w:rtl/>
        </w:rPr>
        <w:t xml:space="preserve">זו מזו </w:t>
      </w:r>
      <w:r w:rsidR="00102897" w:rsidRPr="00DF746C">
        <w:rPr>
          <w:rFonts w:asciiTheme="majorHAnsi" w:eastAsia="Calibri" w:hAnsiTheme="majorHAnsi" w:cstheme="majorHAnsi" w:hint="cs"/>
          <w:sz w:val="24"/>
          <w:szCs w:val="24"/>
          <w:rtl/>
        </w:rPr>
        <w:t>אך אם מסתכלים עליהן פנימה</w:t>
      </w:r>
      <w:r w:rsidR="008D6D41">
        <w:rPr>
          <w:rFonts w:asciiTheme="majorHAnsi" w:eastAsia="Calibri" w:hAnsiTheme="majorHAnsi" w:cstheme="majorHAnsi" w:hint="cs"/>
          <w:sz w:val="24"/>
          <w:szCs w:val="24"/>
          <w:rtl/>
        </w:rPr>
        <w:t>,</w:t>
      </w:r>
      <w:r w:rsidR="00102897" w:rsidRPr="00DF746C">
        <w:rPr>
          <w:rFonts w:asciiTheme="majorHAnsi" w:eastAsia="Calibri" w:hAnsiTheme="majorHAnsi" w:cstheme="majorHAnsi" w:hint="cs"/>
          <w:sz w:val="24"/>
          <w:szCs w:val="24"/>
          <w:rtl/>
        </w:rPr>
        <w:t xml:space="preserve"> במ</w:t>
      </w:r>
      <w:r w:rsidR="008D6D41">
        <w:rPr>
          <w:rFonts w:asciiTheme="majorHAnsi" w:eastAsia="Calibri" w:hAnsiTheme="majorHAnsi" w:cstheme="majorHAnsi" w:hint="cs"/>
          <w:sz w:val="24"/>
          <w:szCs w:val="24"/>
          <w:rtl/>
        </w:rPr>
        <w:t>ע</w:t>
      </w:r>
      <w:r w:rsidR="00102897" w:rsidRPr="00DF746C">
        <w:rPr>
          <w:rFonts w:asciiTheme="majorHAnsi" w:eastAsia="Calibri" w:hAnsiTheme="majorHAnsi" w:cstheme="majorHAnsi" w:hint="cs"/>
          <w:sz w:val="24"/>
          <w:szCs w:val="24"/>
          <w:rtl/>
        </w:rPr>
        <w:t xml:space="preserve">ין 'מבט רנטגן' רואים </w:t>
      </w:r>
      <w:r w:rsidR="00102897" w:rsidRPr="00DF746C">
        <w:rPr>
          <w:rFonts w:asciiTheme="majorHAnsi" w:eastAsia="Calibri" w:hAnsiTheme="majorHAnsi" w:cstheme="majorHAnsi"/>
          <w:sz w:val="24"/>
          <w:szCs w:val="24"/>
          <w:rtl/>
        </w:rPr>
        <w:t>–</w:t>
      </w:r>
      <w:r w:rsidR="00102897" w:rsidRPr="00DF746C">
        <w:rPr>
          <w:rFonts w:asciiTheme="majorHAnsi" w:eastAsia="Calibri" w:hAnsiTheme="majorHAnsi" w:cstheme="majorHAnsi" w:hint="cs"/>
          <w:sz w:val="24"/>
          <w:szCs w:val="24"/>
          <w:rtl/>
        </w:rPr>
        <w:t xml:space="preserve"> או שומעים </w:t>
      </w:r>
      <w:r w:rsidR="00102897" w:rsidRPr="00DF746C">
        <w:rPr>
          <w:rFonts w:asciiTheme="majorHAnsi" w:eastAsia="Calibri" w:hAnsiTheme="majorHAnsi" w:cstheme="majorHAnsi"/>
          <w:sz w:val="24"/>
          <w:szCs w:val="24"/>
          <w:rtl/>
        </w:rPr>
        <w:t>–</w:t>
      </w:r>
      <w:r w:rsidR="00102897" w:rsidRPr="00DF746C">
        <w:rPr>
          <w:rFonts w:asciiTheme="majorHAnsi" w:eastAsia="Calibri" w:hAnsiTheme="majorHAnsi" w:cstheme="majorHAnsi" w:hint="cs"/>
          <w:sz w:val="24"/>
          <w:szCs w:val="24"/>
          <w:rtl/>
        </w:rPr>
        <w:t xml:space="preserve"> שאף על פי שהן נבדלות זו מזו באסתטיקה המוסיקלית של התקופה שבה הולחנו, למעשה מובע בהן אותו הרעיון, או נשאלת בהן אותה השאלה, או שהן ניזונות מאותו סוג של חיות או של חופש</w:t>
      </w:r>
      <w:r w:rsidR="008D6D41">
        <w:rPr>
          <w:rFonts w:asciiTheme="majorHAnsi" w:eastAsia="Calibri" w:hAnsiTheme="majorHAnsi" w:cstheme="majorHAnsi" w:hint="cs"/>
          <w:sz w:val="24"/>
          <w:szCs w:val="24"/>
          <w:rtl/>
        </w:rPr>
        <w:t>"</w:t>
      </w:r>
      <w:r w:rsidR="00102897" w:rsidRPr="00DF746C">
        <w:rPr>
          <w:rFonts w:asciiTheme="majorHAnsi" w:eastAsia="Calibri" w:hAnsiTheme="majorHAnsi" w:cstheme="majorHAnsi" w:hint="cs"/>
          <w:sz w:val="24"/>
          <w:szCs w:val="24"/>
          <w:rtl/>
        </w:rPr>
        <w:t xml:space="preserve">. </w:t>
      </w:r>
    </w:p>
    <w:p w14:paraId="5E558BC3" w14:textId="3AB940FF" w:rsidR="008D6D41" w:rsidRPr="00B94BD0" w:rsidRDefault="008D6D41" w:rsidP="00F47775">
      <w:pPr>
        <w:pBdr>
          <w:top w:val="nil"/>
          <w:left w:val="nil"/>
          <w:bottom w:val="nil"/>
          <w:right w:val="nil"/>
          <w:between w:val="nil"/>
        </w:pBdr>
        <w:shd w:val="clear" w:color="auto" w:fill="FFFFFF"/>
        <w:bidi/>
        <w:spacing w:line="276" w:lineRule="auto"/>
        <w:rPr>
          <w:rFonts w:asciiTheme="majorHAnsi" w:eastAsia="Calibri" w:hAnsiTheme="majorHAnsi" w:cstheme="majorHAnsi"/>
          <w:color w:val="FF0000"/>
          <w:sz w:val="24"/>
          <w:szCs w:val="24"/>
          <w:rtl/>
        </w:rPr>
      </w:pPr>
      <w:r>
        <w:rPr>
          <w:rFonts w:asciiTheme="majorHAnsi" w:eastAsia="Calibri" w:hAnsiTheme="majorHAnsi" w:cstheme="majorHAnsi" w:hint="cs"/>
          <w:sz w:val="24"/>
          <w:szCs w:val="24"/>
          <w:rtl/>
        </w:rPr>
        <w:t>הקו המנחה הזה הוביל לבחירת השמות ש</w:t>
      </w:r>
      <w:r w:rsidR="00102897" w:rsidRPr="00DF746C">
        <w:rPr>
          <w:rFonts w:asciiTheme="majorHAnsi" w:eastAsia="Calibri" w:hAnsiTheme="majorHAnsi" w:cstheme="majorHAnsi" w:hint="cs"/>
          <w:sz w:val="24"/>
          <w:szCs w:val="24"/>
          <w:rtl/>
        </w:rPr>
        <w:t>ל</w:t>
      </w:r>
      <w:r>
        <w:rPr>
          <w:rFonts w:asciiTheme="majorHAnsi" w:eastAsia="Calibri" w:hAnsiTheme="majorHAnsi" w:cstheme="majorHAnsi" w:hint="cs"/>
          <w:sz w:val="24"/>
          <w:szCs w:val="24"/>
          <w:rtl/>
        </w:rPr>
        <w:t xml:space="preserve"> </w:t>
      </w:r>
      <w:r w:rsidR="00102897" w:rsidRPr="00DF746C">
        <w:rPr>
          <w:rFonts w:asciiTheme="majorHAnsi" w:eastAsia="Calibri" w:hAnsiTheme="majorHAnsi" w:cstheme="majorHAnsi" w:hint="cs"/>
          <w:sz w:val="24"/>
          <w:szCs w:val="24"/>
          <w:rtl/>
        </w:rPr>
        <w:t>כל אחד מקונצרטי ה</w:t>
      </w:r>
      <w:r>
        <w:rPr>
          <w:rFonts w:asciiTheme="majorHAnsi" w:eastAsia="Calibri" w:hAnsiTheme="majorHAnsi" w:cstheme="majorHAnsi" w:hint="cs"/>
          <w:sz w:val="24"/>
          <w:szCs w:val="24"/>
          <w:rtl/>
        </w:rPr>
        <w:t>"</w:t>
      </w:r>
      <w:r w:rsidR="00102897" w:rsidRPr="00DF746C">
        <w:rPr>
          <w:rFonts w:asciiTheme="majorHAnsi" w:eastAsia="Calibri" w:hAnsiTheme="majorHAnsi" w:cstheme="majorHAnsi" w:hint="cs"/>
          <w:sz w:val="24"/>
          <w:szCs w:val="24"/>
          <w:rtl/>
        </w:rPr>
        <w:t>השתקפויות</w:t>
      </w:r>
      <w:r>
        <w:rPr>
          <w:rFonts w:asciiTheme="majorHAnsi" w:eastAsia="Calibri" w:hAnsiTheme="majorHAnsi" w:cstheme="majorHAnsi" w:hint="cs"/>
          <w:sz w:val="24"/>
          <w:szCs w:val="24"/>
          <w:rtl/>
        </w:rPr>
        <w:t>"</w:t>
      </w:r>
      <w:r w:rsidR="007553D2">
        <w:rPr>
          <w:rFonts w:asciiTheme="majorHAnsi" w:eastAsia="Calibri" w:hAnsiTheme="majorHAnsi" w:cstheme="majorHAnsi" w:hint="cs"/>
          <w:sz w:val="24"/>
          <w:szCs w:val="24"/>
          <w:rtl/>
        </w:rPr>
        <w:t>, בהתאם לרוח המשותפת המובילה את התוכנית האמנותית</w:t>
      </w:r>
      <w:r>
        <w:rPr>
          <w:rFonts w:asciiTheme="majorHAnsi" w:eastAsia="Calibri" w:hAnsiTheme="majorHAnsi" w:cstheme="majorHAnsi" w:hint="cs"/>
          <w:sz w:val="24"/>
          <w:szCs w:val="24"/>
          <w:rtl/>
        </w:rPr>
        <w:t>: "</w:t>
      </w:r>
      <w:r w:rsidR="00102897" w:rsidRPr="00DF746C">
        <w:rPr>
          <w:rFonts w:asciiTheme="majorHAnsi" w:eastAsia="Calibri" w:hAnsiTheme="majorHAnsi" w:cstheme="majorHAnsi" w:hint="cs"/>
          <w:sz w:val="24"/>
          <w:szCs w:val="24"/>
          <w:rtl/>
        </w:rPr>
        <w:t>בהירות</w:t>
      </w:r>
      <w:r>
        <w:rPr>
          <w:rFonts w:asciiTheme="majorHAnsi" w:eastAsia="Calibri" w:hAnsiTheme="majorHAnsi" w:cstheme="majorHAnsi" w:hint="cs"/>
          <w:sz w:val="24"/>
          <w:szCs w:val="24"/>
          <w:rtl/>
        </w:rPr>
        <w:t>"</w:t>
      </w:r>
      <w:r w:rsidR="00102897" w:rsidRPr="00DF746C">
        <w:rPr>
          <w:rFonts w:asciiTheme="majorHAnsi" w:eastAsia="Calibri" w:hAnsiTheme="majorHAnsi" w:cstheme="majorHAnsi" w:hint="cs"/>
          <w:sz w:val="24"/>
          <w:szCs w:val="24"/>
          <w:rtl/>
        </w:rPr>
        <w:t xml:space="preserve">, </w:t>
      </w:r>
      <w:r>
        <w:rPr>
          <w:rFonts w:asciiTheme="majorHAnsi" w:eastAsia="Calibri" w:hAnsiTheme="majorHAnsi" w:cstheme="majorHAnsi" w:hint="cs"/>
          <w:sz w:val="24"/>
          <w:szCs w:val="24"/>
          <w:rtl/>
        </w:rPr>
        <w:t>"</w:t>
      </w:r>
      <w:r w:rsidR="00102897" w:rsidRPr="00DF746C">
        <w:rPr>
          <w:rFonts w:asciiTheme="majorHAnsi" w:eastAsia="Calibri" w:hAnsiTheme="majorHAnsi" w:cstheme="majorHAnsi" w:hint="cs"/>
          <w:sz w:val="24"/>
          <w:szCs w:val="24"/>
          <w:rtl/>
        </w:rPr>
        <w:t>התרגעות</w:t>
      </w:r>
      <w:r>
        <w:rPr>
          <w:rFonts w:asciiTheme="majorHAnsi" w:eastAsia="Calibri" w:hAnsiTheme="majorHAnsi" w:cstheme="majorHAnsi" w:hint="cs"/>
          <w:sz w:val="24"/>
          <w:szCs w:val="24"/>
          <w:rtl/>
        </w:rPr>
        <w:t>"</w:t>
      </w:r>
      <w:r w:rsidR="00102897" w:rsidRPr="00DF746C">
        <w:rPr>
          <w:rFonts w:asciiTheme="majorHAnsi" w:eastAsia="Calibri" w:hAnsiTheme="majorHAnsi" w:cstheme="majorHAnsi" w:hint="cs"/>
          <w:sz w:val="24"/>
          <w:szCs w:val="24"/>
          <w:rtl/>
        </w:rPr>
        <w:t xml:space="preserve">, </w:t>
      </w:r>
      <w:r>
        <w:rPr>
          <w:rFonts w:asciiTheme="majorHAnsi" w:eastAsia="Calibri" w:hAnsiTheme="majorHAnsi" w:cstheme="majorHAnsi" w:hint="cs"/>
          <w:sz w:val="24"/>
          <w:szCs w:val="24"/>
          <w:rtl/>
        </w:rPr>
        <w:t>"</w:t>
      </w:r>
      <w:r w:rsidR="00102897" w:rsidRPr="00DF746C">
        <w:rPr>
          <w:rFonts w:asciiTheme="majorHAnsi" w:eastAsia="Calibri" w:hAnsiTheme="majorHAnsi" w:cstheme="majorHAnsi" w:hint="cs"/>
          <w:sz w:val="24"/>
          <w:szCs w:val="24"/>
          <w:rtl/>
        </w:rPr>
        <w:t>התפרצות</w:t>
      </w:r>
      <w:r>
        <w:rPr>
          <w:rFonts w:asciiTheme="majorHAnsi" w:eastAsia="Calibri" w:hAnsiTheme="majorHAnsi" w:cstheme="majorHAnsi" w:hint="cs"/>
          <w:sz w:val="24"/>
          <w:szCs w:val="24"/>
          <w:rtl/>
        </w:rPr>
        <w:t>"</w:t>
      </w:r>
      <w:r w:rsidR="00102897" w:rsidRPr="00DF746C">
        <w:rPr>
          <w:rFonts w:asciiTheme="majorHAnsi" w:eastAsia="Calibri" w:hAnsiTheme="majorHAnsi" w:cstheme="majorHAnsi" w:hint="cs"/>
          <w:sz w:val="24"/>
          <w:szCs w:val="24"/>
          <w:rtl/>
        </w:rPr>
        <w:t xml:space="preserve"> ועוד </w:t>
      </w:r>
      <w:r w:rsidR="00DD71B0">
        <w:rPr>
          <w:rFonts w:asciiTheme="majorHAnsi" w:eastAsia="Calibri" w:hAnsiTheme="majorHAnsi" w:cstheme="majorHAnsi" w:hint="cs"/>
          <w:sz w:val="24"/>
          <w:szCs w:val="24"/>
          <w:rtl/>
        </w:rPr>
        <w:t xml:space="preserve">- </w:t>
      </w:r>
      <w:r w:rsidR="00102897" w:rsidRPr="00DF746C">
        <w:rPr>
          <w:rFonts w:asciiTheme="majorHAnsi" w:eastAsia="Calibri" w:hAnsiTheme="majorHAnsi" w:cstheme="majorHAnsi" w:hint="cs"/>
          <w:sz w:val="24"/>
          <w:szCs w:val="24"/>
          <w:rtl/>
        </w:rPr>
        <w:t>יצירות מתקופות וממקומות שונים המשתקפות זו בזו</w:t>
      </w:r>
      <w:r>
        <w:rPr>
          <w:rFonts w:asciiTheme="majorHAnsi" w:eastAsia="Calibri" w:hAnsiTheme="majorHAnsi" w:cstheme="majorHAnsi" w:hint="cs"/>
          <w:sz w:val="24"/>
          <w:szCs w:val="24"/>
          <w:rtl/>
        </w:rPr>
        <w:t xml:space="preserve"> ושואבות את המבצעים ואת קהל המאזינים למסע מוסיקלי מענג, חוצה ז'אנרים ותרבויות. </w:t>
      </w:r>
    </w:p>
    <w:p w14:paraId="43AF7AF7" w14:textId="6C63338F" w:rsidR="00DF746C" w:rsidRDefault="00DF746C" w:rsidP="00F47775">
      <w:pPr>
        <w:pBdr>
          <w:top w:val="nil"/>
          <w:left w:val="nil"/>
          <w:bottom w:val="nil"/>
          <w:right w:val="nil"/>
          <w:between w:val="nil"/>
        </w:pBdr>
        <w:shd w:val="clear" w:color="auto" w:fill="FFFFFF"/>
        <w:bidi/>
        <w:spacing w:line="276" w:lineRule="auto"/>
        <w:jc w:val="center"/>
        <w:rPr>
          <w:rFonts w:asciiTheme="majorHAnsi" w:eastAsia="Calibri" w:hAnsiTheme="majorHAnsi" w:cstheme="majorHAnsi"/>
          <w:sz w:val="24"/>
          <w:szCs w:val="24"/>
          <w:rtl/>
        </w:rPr>
      </w:pPr>
    </w:p>
    <w:p w14:paraId="37384D02" w14:textId="68838F58" w:rsidR="00FA5DB7" w:rsidRPr="00D461AE" w:rsidRDefault="007553D2" w:rsidP="00F47775">
      <w:pPr>
        <w:bidi/>
        <w:spacing w:line="276" w:lineRule="auto"/>
        <w:jc w:val="center"/>
        <w:rPr>
          <w:rFonts w:asciiTheme="majorHAnsi" w:eastAsia="Calibri" w:hAnsiTheme="majorHAnsi" w:cstheme="majorHAnsi"/>
          <w:b/>
          <w:bCs/>
          <w:sz w:val="24"/>
          <w:szCs w:val="24"/>
        </w:rPr>
      </w:pPr>
      <w:r w:rsidRPr="00D461AE">
        <w:rPr>
          <w:rFonts w:asciiTheme="majorHAnsi" w:eastAsia="Calibri" w:hAnsiTheme="majorHAnsi" w:cstheme="majorHAnsi" w:hint="cs"/>
          <w:b/>
          <w:bCs/>
          <w:sz w:val="24"/>
          <w:szCs w:val="24"/>
          <w:rtl/>
        </w:rPr>
        <w:t xml:space="preserve">כמדי שנה ישים הפסטיבל דגש על ביצוע של </w:t>
      </w:r>
      <w:r w:rsidR="00DD0793" w:rsidRPr="00D461AE">
        <w:rPr>
          <w:rFonts w:asciiTheme="majorHAnsi" w:eastAsia="Calibri" w:hAnsiTheme="majorHAnsi" w:cstheme="majorHAnsi" w:hint="cs"/>
          <w:b/>
          <w:bCs/>
          <w:sz w:val="24"/>
          <w:szCs w:val="24"/>
          <w:rtl/>
        </w:rPr>
        <w:t>קונצרטים</w:t>
      </w:r>
      <w:r w:rsidR="002B7485" w:rsidRPr="00D461AE">
        <w:rPr>
          <w:rFonts w:asciiTheme="majorHAnsi" w:eastAsia="Calibri" w:hAnsiTheme="majorHAnsi" w:cstheme="majorHAnsi" w:hint="cs"/>
          <w:b/>
          <w:bCs/>
          <w:sz w:val="24"/>
          <w:szCs w:val="24"/>
          <w:rtl/>
        </w:rPr>
        <w:t xml:space="preserve"> מהרפרטואר הקלאסי הקנוני, בביצוע מיטב המוס</w:t>
      </w:r>
      <w:r w:rsidR="000033F5" w:rsidRPr="00D461AE">
        <w:rPr>
          <w:rFonts w:asciiTheme="majorHAnsi" w:eastAsia="Calibri" w:hAnsiTheme="majorHAnsi" w:cstheme="majorHAnsi" w:hint="cs"/>
          <w:b/>
          <w:bCs/>
          <w:sz w:val="24"/>
          <w:szCs w:val="24"/>
          <w:rtl/>
        </w:rPr>
        <w:t>יקאים הישראלים</w:t>
      </w:r>
      <w:r w:rsidR="00AE153D" w:rsidRPr="00D461AE">
        <w:rPr>
          <w:rFonts w:asciiTheme="majorHAnsi" w:eastAsia="Calibri" w:hAnsiTheme="majorHAnsi" w:cstheme="majorHAnsi" w:hint="cs"/>
          <w:b/>
          <w:bCs/>
          <w:sz w:val="24"/>
          <w:szCs w:val="24"/>
          <w:rtl/>
        </w:rPr>
        <w:t xml:space="preserve">, שחלקם פועלים בישראל וחלקם מככבים על בימות העולם הגדול. </w:t>
      </w:r>
      <w:r w:rsidR="00214C94" w:rsidRPr="00D461AE">
        <w:rPr>
          <w:rFonts w:asciiTheme="majorHAnsi" w:eastAsia="Calibri" w:hAnsiTheme="majorHAnsi" w:cstheme="majorHAnsi" w:hint="cs"/>
          <w:b/>
          <w:bCs/>
          <w:sz w:val="24"/>
          <w:szCs w:val="24"/>
          <w:rtl/>
        </w:rPr>
        <w:t>לצד אלו יצירות מאת מלחינים מהמאה ה-20, יצירות מאת מלחינות ישראליות, וביצועים ליצירות מהרפרטואר הקלאסי שלא זוכות לביצועים רבים על בימותינו.</w:t>
      </w:r>
    </w:p>
    <w:p w14:paraId="644A6C94" w14:textId="559C0D4E" w:rsidR="007553D2" w:rsidRPr="00D461AE" w:rsidRDefault="002B7485" w:rsidP="00F47775">
      <w:pPr>
        <w:bidi/>
        <w:spacing w:line="276" w:lineRule="auto"/>
        <w:rPr>
          <w:rFonts w:asciiTheme="majorHAnsi" w:eastAsia="Calibri" w:hAnsiTheme="majorHAnsi" w:cstheme="majorHAnsi"/>
          <w:b/>
          <w:bCs/>
          <w:color w:val="990099"/>
          <w:sz w:val="24"/>
          <w:szCs w:val="24"/>
          <w:rtl/>
        </w:rPr>
      </w:pPr>
      <w:r w:rsidRPr="00D461AE">
        <w:rPr>
          <w:rFonts w:asciiTheme="majorHAnsi" w:eastAsia="Calibri" w:hAnsiTheme="majorHAnsi" w:cstheme="majorHAnsi" w:hint="cs"/>
          <w:b/>
          <w:bCs/>
          <w:color w:val="990099"/>
          <w:sz w:val="24"/>
          <w:szCs w:val="24"/>
          <w:rtl/>
        </w:rPr>
        <w:t xml:space="preserve">בנוסף, </w:t>
      </w:r>
      <w:r w:rsidR="00697CC5" w:rsidRPr="00D461AE">
        <w:rPr>
          <w:rFonts w:asciiTheme="majorHAnsi" w:eastAsia="Calibri" w:hAnsiTheme="majorHAnsi" w:cstheme="majorHAnsi" w:hint="cs"/>
          <w:b/>
          <w:bCs/>
          <w:color w:val="990099"/>
          <w:sz w:val="24"/>
          <w:szCs w:val="24"/>
          <w:rtl/>
        </w:rPr>
        <w:t>יציע הפסטיבל השתקפויות של תרבויות מוסיקליות שונות על מוסיקה קלאסית בהן:</w:t>
      </w:r>
    </w:p>
    <w:p w14:paraId="033DF7A6" w14:textId="48579D92" w:rsidR="007553D2" w:rsidRPr="00214C94" w:rsidRDefault="001403E0" w:rsidP="00F47775">
      <w:pPr>
        <w:pStyle w:val="ab"/>
        <w:numPr>
          <w:ilvl w:val="0"/>
          <w:numId w:val="1"/>
        </w:numPr>
        <w:bidi/>
        <w:spacing w:line="276" w:lineRule="auto"/>
        <w:ind w:left="0"/>
        <w:rPr>
          <w:rFonts w:asciiTheme="majorHAnsi" w:eastAsia="Calibri" w:hAnsiTheme="majorHAnsi" w:cstheme="majorHAnsi"/>
          <w:sz w:val="24"/>
          <w:szCs w:val="24"/>
        </w:rPr>
      </w:pPr>
      <w:r>
        <w:rPr>
          <w:rFonts w:asciiTheme="majorHAnsi" w:eastAsia="Calibri" w:hAnsiTheme="majorHAnsi" w:cstheme="majorHAnsi" w:hint="cs"/>
          <w:sz w:val="24"/>
          <w:szCs w:val="24"/>
          <w:rtl/>
        </w:rPr>
        <w:t>השפעת המוסיקה ההודית על מוסיקה מערבית</w:t>
      </w:r>
      <w:r w:rsidR="007553D2" w:rsidRPr="00214C94">
        <w:rPr>
          <w:rFonts w:asciiTheme="majorHAnsi" w:eastAsia="Calibri" w:hAnsiTheme="majorHAnsi" w:cstheme="majorHAnsi" w:hint="cs"/>
          <w:sz w:val="24"/>
          <w:szCs w:val="24"/>
          <w:rtl/>
        </w:rPr>
        <w:t>,</w:t>
      </w:r>
      <w:r w:rsidR="00EC1CB5" w:rsidRPr="00214C94">
        <w:rPr>
          <w:rFonts w:asciiTheme="majorHAnsi" w:eastAsia="Calibri" w:hAnsiTheme="majorHAnsi" w:cstheme="majorHAnsi" w:hint="cs"/>
          <w:sz w:val="24"/>
          <w:szCs w:val="24"/>
          <w:rtl/>
        </w:rPr>
        <w:t xml:space="preserve"> בהשתתפות </w:t>
      </w:r>
      <w:r w:rsidR="00EC1CB5" w:rsidRPr="00D461AE">
        <w:rPr>
          <w:rFonts w:asciiTheme="majorHAnsi" w:eastAsia="Calibri" w:hAnsiTheme="majorHAnsi" w:cstheme="majorHAnsi" w:hint="cs"/>
          <w:b/>
          <w:bCs/>
          <w:color w:val="990099"/>
          <w:sz w:val="24"/>
          <w:szCs w:val="24"/>
          <w:rtl/>
        </w:rPr>
        <w:t>עפרה אבני</w:t>
      </w:r>
      <w:r w:rsidR="00EC1CB5" w:rsidRPr="00D461AE">
        <w:rPr>
          <w:rFonts w:asciiTheme="majorHAnsi" w:eastAsia="Calibri" w:hAnsiTheme="majorHAnsi" w:cstheme="majorHAnsi" w:hint="cs"/>
          <w:color w:val="990099"/>
          <w:sz w:val="24"/>
          <w:szCs w:val="24"/>
          <w:rtl/>
        </w:rPr>
        <w:t xml:space="preserve"> </w:t>
      </w:r>
      <w:r w:rsidR="00EC1CB5" w:rsidRPr="00214C94">
        <w:rPr>
          <w:rFonts w:asciiTheme="majorHAnsi" w:eastAsia="Calibri" w:hAnsiTheme="majorHAnsi" w:cstheme="majorHAnsi" w:hint="cs"/>
          <w:sz w:val="24"/>
          <w:szCs w:val="24"/>
          <w:rtl/>
        </w:rPr>
        <w:t xml:space="preserve">בחליל </w:t>
      </w:r>
      <w:proofErr w:type="spellStart"/>
      <w:r w:rsidR="00EC1CB5" w:rsidRPr="00214C94">
        <w:rPr>
          <w:rFonts w:asciiTheme="majorHAnsi" w:eastAsia="Calibri" w:hAnsiTheme="majorHAnsi" w:cstheme="majorHAnsi" w:hint="cs"/>
          <w:sz w:val="24"/>
          <w:szCs w:val="24"/>
          <w:rtl/>
        </w:rPr>
        <w:t>בנסורי</w:t>
      </w:r>
      <w:proofErr w:type="spellEnd"/>
      <w:r w:rsidR="00EC1CB5" w:rsidRPr="00214C94">
        <w:rPr>
          <w:rFonts w:asciiTheme="majorHAnsi" w:eastAsia="Calibri" w:hAnsiTheme="majorHAnsi" w:cstheme="majorHAnsi" w:hint="cs"/>
          <w:sz w:val="24"/>
          <w:szCs w:val="24"/>
          <w:rtl/>
        </w:rPr>
        <w:t xml:space="preserve"> </w:t>
      </w:r>
      <w:r w:rsidR="00EC1CB5" w:rsidRPr="00D461AE">
        <w:rPr>
          <w:rFonts w:asciiTheme="majorHAnsi" w:eastAsia="Calibri" w:hAnsiTheme="majorHAnsi" w:cstheme="majorHAnsi" w:hint="cs"/>
          <w:color w:val="990099"/>
          <w:sz w:val="24"/>
          <w:szCs w:val="24"/>
          <w:rtl/>
        </w:rPr>
        <w:t>ו</w:t>
      </w:r>
      <w:r w:rsidR="00EC1CB5" w:rsidRPr="00D461AE">
        <w:rPr>
          <w:rFonts w:asciiTheme="majorHAnsi" w:eastAsia="Calibri" w:hAnsiTheme="majorHAnsi" w:cstheme="majorHAnsi" w:hint="cs"/>
          <w:b/>
          <w:bCs/>
          <w:color w:val="990099"/>
          <w:sz w:val="24"/>
          <w:szCs w:val="24"/>
          <w:rtl/>
        </w:rPr>
        <w:t xml:space="preserve">עידו גפני </w:t>
      </w:r>
      <w:proofErr w:type="spellStart"/>
      <w:r w:rsidR="00EC1CB5" w:rsidRPr="00214C94">
        <w:rPr>
          <w:rFonts w:asciiTheme="majorHAnsi" w:eastAsia="Calibri" w:hAnsiTheme="majorHAnsi" w:cstheme="majorHAnsi" w:hint="cs"/>
          <w:sz w:val="24"/>
          <w:szCs w:val="24"/>
          <w:rtl/>
        </w:rPr>
        <w:t>בט</w:t>
      </w:r>
      <w:r w:rsidR="007553D2" w:rsidRPr="00214C94">
        <w:rPr>
          <w:rFonts w:asciiTheme="majorHAnsi" w:eastAsia="Calibri" w:hAnsiTheme="majorHAnsi" w:cstheme="majorHAnsi" w:hint="cs"/>
          <w:sz w:val="24"/>
          <w:szCs w:val="24"/>
          <w:rtl/>
        </w:rPr>
        <w:t>א</w:t>
      </w:r>
      <w:r w:rsidR="00EC1CB5" w:rsidRPr="00214C94">
        <w:rPr>
          <w:rFonts w:asciiTheme="majorHAnsi" w:eastAsia="Calibri" w:hAnsiTheme="majorHAnsi" w:cstheme="majorHAnsi" w:hint="cs"/>
          <w:sz w:val="24"/>
          <w:szCs w:val="24"/>
          <w:rtl/>
        </w:rPr>
        <w:t>בלות</w:t>
      </w:r>
      <w:proofErr w:type="spellEnd"/>
      <w:r w:rsidR="00697CC5" w:rsidRPr="00214C94">
        <w:rPr>
          <w:rFonts w:asciiTheme="majorHAnsi" w:eastAsia="Calibri" w:hAnsiTheme="majorHAnsi" w:cstheme="majorHAnsi" w:hint="cs"/>
          <w:sz w:val="24"/>
          <w:szCs w:val="24"/>
          <w:rtl/>
        </w:rPr>
        <w:t xml:space="preserve">. </w:t>
      </w:r>
    </w:p>
    <w:p w14:paraId="5D89BB51" w14:textId="77777777" w:rsidR="007553D2" w:rsidRPr="009D1EBA" w:rsidRDefault="007553D2" w:rsidP="00F47775">
      <w:pPr>
        <w:pStyle w:val="ab"/>
        <w:numPr>
          <w:ilvl w:val="0"/>
          <w:numId w:val="1"/>
        </w:numPr>
        <w:bidi/>
        <w:spacing w:line="276" w:lineRule="auto"/>
        <w:ind w:left="0"/>
        <w:rPr>
          <w:rFonts w:asciiTheme="majorHAnsi" w:eastAsia="Calibri" w:hAnsiTheme="majorHAnsi" w:cstheme="majorHAnsi"/>
          <w:b/>
          <w:bCs/>
          <w:sz w:val="24"/>
          <w:szCs w:val="24"/>
        </w:rPr>
      </w:pPr>
      <w:r w:rsidRPr="00214C94">
        <w:rPr>
          <w:rFonts w:asciiTheme="majorHAnsi" w:eastAsia="Calibri" w:hAnsiTheme="majorHAnsi" w:cstheme="majorHAnsi" w:hint="cs"/>
          <w:sz w:val="24"/>
          <w:szCs w:val="24"/>
          <w:rtl/>
        </w:rPr>
        <w:t xml:space="preserve">רסיטל של </w:t>
      </w:r>
      <w:r w:rsidR="00DD0793" w:rsidRPr="00214C94">
        <w:rPr>
          <w:rFonts w:asciiTheme="majorHAnsi" w:eastAsia="Calibri" w:hAnsiTheme="majorHAnsi" w:cstheme="majorHAnsi" w:hint="cs"/>
          <w:sz w:val="24"/>
          <w:szCs w:val="24"/>
          <w:rtl/>
        </w:rPr>
        <w:t xml:space="preserve">מוסיקה ערבית השזורה במוסיקה מערבית </w:t>
      </w:r>
      <w:r w:rsidRPr="00214C94">
        <w:rPr>
          <w:rFonts w:asciiTheme="majorHAnsi" w:eastAsia="Calibri" w:hAnsiTheme="majorHAnsi" w:cstheme="majorHAnsi" w:hint="cs"/>
          <w:sz w:val="24"/>
          <w:szCs w:val="24"/>
          <w:rtl/>
        </w:rPr>
        <w:t xml:space="preserve">בביצועו </w:t>
      </w:r>
      <w:r w:rsidR="00DD0793" w:rsidRPr="00214C94">
        <w:rPr>
          <w:rFonts w:asciiTheme="majorHAnsi" w:eastAsia="Calibri" w:hAnsiTheme="majorHAnsi" w:cstheme="majorHAnsi" w:hint="cs"/>
          <w:sz w:val="24"/>
          <w:szCs w:val="24"/>
          <w:rtl/>
        </w:rPr>
        <w:t xml:space="preserve">של המלחין ונגן </w:t>
      </w:r>
      <w:r w:rsidR="005A7DE3" w:rsidRPr="00214C94">
        <w:rPr>
          <w:rFonts w:asciiTheme="majorHAnsi" w:eastAsia="Calibri" w:hAnsiTheme="majorHAnsi" w:cstheme="majorHAnsi" w:hint="cs"/>
          <w:sz w:val="24"/>
          <w:szCs w:val="24"/>
          <w:rtl/>
        </w:rPr>
        <w:t>העוד</w:t>
      </w:r>
      <w:r w:rsidR="00DD0793" w:rsidRPr="00214C94">
        <w:rPr>
          <w:rFonts w:asciiTheme="majorHAnsi" w:eastAsia="Calibri" w:hAnsiTheme="majorHAnsi" w:cstheme="majorHAnsi" w:hint="cs"/>
          <w:sz w:val="24"/>
          <w:szCs w:val="24"/>
          <w:rtl/>
        </w:rPr>
        <w:t xml:space="preserve"> </w:t>
      </w:r>
      <w:proofErr w:type="spellStart"/>
      <w:r w:rsidR="00DD0793" w:rsidRPr="00D461AE">
        <w:rPr>
          <w:rFonts w:asciiTheme="majorHAnsi" w:eastAsia="Calibri" w:hAnsiTheme="majorHAnsi" w:cstheme="majorHAnsi" w:hint="cs"/>
          <w:b/>
          <w:bCs/>
          <w:color w:val="990099"/>
          <w:sz w:val="24"/>
          <w:szCs w:val="24"/>
          <w:rtl/>
        </w:rPr>
        <w:t>ויסאם</w:t>
      </w:r>
      <w:proofErr w:type="spellEnd"/>
      <w:r w:rsidR="00DD0793" w:rsidRPr="00D461AE">
        <w:rPr>
          <w:rFonts w:asciiTheme="majorHAnsi" w:eastAsia="Calibri" w:hAnsiTheme="majorHAnsi" w:cstheme="majorHAnsi" w:hint="cs"/>
          <w:b/>
          <w:bCs/>
          <w:color w:val="990099"/>
          <w:sz w:val="24"/>
          <w:szCs w:val="24"/>
          <w:rtl/>
        </w:rPr>
        <w:t xml:space="preserve"> ג'ובראן</w:t>
      </w:r>
      <w:r w:rsidRPr="00D461AE">
        <w:rPr>
          <w:rFonts w:asciiTheme="majorHAnsi" w:eastAsia="Calibri" w:hAnsiTheme="majorHAnsi" w:cstheme="majorHAnsi" w:hint="cs"/>
          <w:b/>
          <w:bCs/>
          <w:color w:val="990099"/>
          <w:sz w:val="24"/>
          <w:szCs w:val="24"/>
          <w:rtl/>
        </w:rPr>
        <w:t>.</w:t>
      </w:r>
    </w:p>
    <w:p w14:paraId="73FF0CB9" w14:textId="61AC6423" w:rsidR="002B7485" w:rsidRDefault="00EC1CB5" w:rsidP="00F47775">
      <w:pPr>
        <w:pStyle w:val="ab"/>
        <w:numPr>
          <w:ilvl w:val="0"/>
          <w:numId w:val="1"/>
        </w:numPr>
        <w:bidi/>
        <w:spacing w:line="276" w:lineRule="auto"/>
        <w:ind w:left="0"/>
        <w:rPr>
          <w:rFonts w:asciiTheme="majorHAnsi" w:eastAsia="Calibri" w:hAnsiTheme="majorHAnsi" w:cstheme="majorHAnsi"/>
          <w:sz w:val="24"/>
          <w:szCs w:val="24"/>
        </w:rPr>
      </w:pPr>
      <w:r w:rsidRPr="002B7485">
        <w:rPr>
          <w:rFonts w:asciiTheme="majorHAnsi" w:eastAsia="Calibri" w:hAnsiTheme="majorHAnsi" w:cstheme="majorHAnsi" w:hint="cs"/>
          <w:sz w:val="24"/>
          <w:szCs w:val="24"/>
          <w:rtl/>
        </w:rPr>
        <w:t xml:space="preserve">קונצרט ובו </w:t>
      </w:r>
      <w:r w:rsidR="00DD0793" w:rsidRPr="002B7485">
        <w:rPr>
          <w:rFonts w:asciiTheme="majorHAnsi" w:eastAsia="Calibri" w:hAnsiTheme="majorHAnsi" w:cstheme="majorHAnsi" w:hint="cs"/>
          <w:sz w:val="24"/>
          <w:szCs w:val="24"/>
          <w:rtl/>
        </w:rPr>
        <w:t>קטעי כליזמר מסורתיים בקלרנית ו</w:t>
      </w:r>
      <w:r w:rsidRPr="002B7485">
        <w:rPr>
          <w:rFonts w:asciiTheme="majorHAnsi" w:eastAsia="Calibri" w:hAnsiTheme="majorHAnsi" w:cstheme="majorHAnsi" w:hint="cs"/>
          <w:sz w:val="24"/>
          <w:szCs w:val="24"/>
          <w:rtl/>
        </w:rPr>
        <w:t>ב</w:t>
      </w:r>
      <w:r w:rsidR="00DD0793" w:rsidRPr="002B7485">
        <w:rPr>
          <w:rFonts w:asciiTheme="majorHAnsi" w:eastAsia="Calibri" w:hAnsiTheme="majorHAnsi" w:cstheme="majorHAnsi" w:hint="cs"/>
          <w:sz w:val="24"/>
          <w:szCs w:val="24"/>
          <w:rtl/>
        </w:rPr>
        <w:t>מיתרים</w:t>
      </w:r>
      <w:r w:rsidRPr="002B7485">
        <w:rPr>
          <w:rFonts w:asciiTheme="majorHAnsi" w:eastAsia="Calibri" w:hAnsiTheme="majorHAnsi" w:cstheme="majorHAnsi" w:hint="cs"/>
          <w:sz w:val="24"/>
          <w:szCs w:val="24"/>
          <w:rtl/>
        </w:rPr>
        <w:t xml:space="preserve">, </w:t>
      </w:r>
      <w:r w:rsidR="00DD0793" w:rsidRPr="002B7485">
        <w:rPr>
          <w:rFonts w:asciiTheme="majorHAnsi" w:eastAsia="Calibri" w:hAnsiTheme="majorHAnsi" w:cstheme="majorHAnsi" w:hint="cs"/>
          <w:sz w:val="24"/>
          <w:szCs w:val="24"/>
          <w:rtl/>
        </w:rPr>
        <w:t xml:space="preserve">בעיבודיו של נגן הקלרנית </w:t>
      </w:r>
      <w:r w:rsidR="00DD0793" w:rsidRPr="00D461AE">
        <w:rPr>
          <w:rFonts w:asciiTheme="majorHAnsi" w:eastAsia="Calibri" w:hAnsiTheme="majorHAnsi" w:cstheme="majorHAnsi" w:hint="cs"/>
          <w:b/>
          <w:bCs/>
          <w:color w:val="990099"/>
          <w:sz w:val="24"/>
          <w:szCs w:val="24"/>
          <w:rtl/>
        </w:rPr>
        <w:t>גלעד הראל</w:t>
      </w:r>
      <w:r w:rsidR="00DD0793" w:rsidRPr="00D461AE">
        <w:rPr>
          <w:rFonts w:asciiTheme="majorHAnsi" w:eastAsia="Calibri" w:hAnsiTheme="majorHAnsi" w:cstheme="majorHAnsi" w:hint="cs"/>
          <w:color w:val="990099"/>
          <w:sz w:val="24"/>
          <w:szCs w:val="24"/>
          <w:rtl/>
        </w:rPr>
        <w:t xml:space="preserve"> </w:t>
      </w:r>
      <w:r w:rsidR="00DD0793" w:rsidRPr="002B7485">
        <w:rPr>
          <w:rFonts w:asciiTheme="majorHAnsi" w:eastAsia="Calibri" w:hAnsiTheme="majorHAnsi" w:cstheme="majorHAnsi" w:hint="cs"/>
          <w:sz w:val="24"/>
          <w:szCs w:val="24"/>
          <w:rtl/>
        </w:rPr>
        <w:t>ובביצוע</w:t>
      </w:r>
      <w:r w:rsidRPr="002B7485">
        <w:rPr>
          <w:rFonts w:asciiTheme="majorHAnsi" w:eastAsia="Calibri" w:hAnsiTheme="majorHAnsi" w:cstheme="majorHAnsi" w:hint="cs"/>
          <w:sz w:val="24"/>
          <w:szCs w:val="24"/>
          <w:rtl/>
        </w:rPr>
        <w:t>ו</w:t>
      </w:r>
      <w:r w:rsidR="00DD0793" w:rsidRPr="002B7485">
        <w:rPr>
          <w:rFonts w:asciiTheme="majorHAnsi" w:eastAsia="Calibri" w:hAnsiTheme="majorHAnsi" w:cstheme="majorHAnsi" w:hint="cs"/>
          <w:sz w:val="24"/>
          <w:szCs w:val="24"/>
          <w:rtl/>
        </w:rPr>
        <w:t xml:space="preserve">, לצד יצירות מאת מלחינים שהכניסו את הרוח היהודית-כליזמרית אל תוך אולם </w:t>
      </w:r>
      <w:r w:rsidRPr="002B7485">
        <w:rPr>
          <w:rFonts w:asciiTheme="majorHAnsi" w:eastAsia="Calibri" w:hAnsiTheme="majorHAnsi" w:cstheme="majorHAnsi" w:hint="cs"/>
          <w:sz w:val="24"/>
          <w:szCs w:val="24"/>
          <w:rtl/>
        </w:rPr>
        <w:t>הקונצרטים, בהם אנדרה היידו.</w:t>
      </w:r>
    </w:p>
    <w:p w14:paraId="2D8A6A88" w14:textId="63A33F22" w:rsidR="00697CC5" w:rsidRPr="00D461AE" w:rsidRDefault="00697CC5" w:rsidP="00F47775">
      <w:pPr>
        <w:bidi/>
        <w:spacing w:line="276" w:lineRule="auto"/>
        <w:rPr>
          <w:rFonts w:asciiTheme="majorHAnsi" w:eastAsia="Calibri" w:hAnsiTheme="majorHAnsi" w:cstheme="majorHAnsi"/>
          <w:b/>
          <w:bCs/>
          <w:color w:val="990099"/>
          <w:sz w:val="24"/>
          <w:szCs w:val="24"/>
        </w:rPr>
      </w:pPr>
      <w:r w:rsidRPr="00D461AE">
        <w:rPr>
          <w:rFonts w:asciiTheme="majorHAnsi" w:eastAsia="Calibri" w:hAnsiTheme="majorHAnsi" w:cstheme="majorHAnsi" w:hint="cs"/>
          <w:b/>
          <w:bCs/>
          <w:color w:val="990099"/>
          <w:sz w:val="24"/>
          <w:szCs w:val="24"/>
          <w:rtl/>
        </w:rPr>
        <w:t xml:space="preserve">עוד יעלה הפסטיבל </w:t>
      </w:r>
      <w:r w:rsidR="00214C94" w:rsidRPr="00D461AE">
        <w:rPr>
          <w:rFonts w:asciiTheme="majorHAnsi" w:eastAsia="Calibri" w:hAnsiTheme="majorHAnsi" w:cstheme="majorHAnsi" w:hint="cs"/>
          <w:b/>
          <w:bCs/>
          <w:color w:val="990099"/>
          <w:sz w:val="24"/>
          <w:szCs w:val="24"/>
          <w:rtl/>
        </w:rPr>
        <w:t>אירועים מוסיקאליים</w:t>
      </w:r>
      <w:r w:rsidRPr="00D461AE">
        <w:rPr>
          <w:rFonts w:asciiTheme="majorHAnsi" w:eastAsia="Calibri" w:hAnsiTheme="majorHAnsi" w:cstheme="majorHAnsi" w:hint="cs"/>
          <w:b/>
          <w:bCs/>
          <w:color w:val="990099"/>
          <w:sz w:val="24"/>
          <w:szCs w:val="24"/>
          <w:rtl/>
        </w:rPr>
        <w:t xml:space="preserve"> </w:t>
      </w:r>
      <w:r w:rsidR="00214C94" w:rsidRPr="00D461AE">
        <w:rPr>
          <w:rFonts w:asciiTheme="majorHAnsi" w:eastAsia="Calibri" w:hAnsiTheme="majorHAnsi" w:cstheme="majorHAnsi" w:hint="cs"/>
          <w:b/>
          <w:bCs/>
          <w:color w:val="990099"/>
          <w:sz w:val="24"/>
          <w:szCs w:val="24"/>
          <w:rtl/>
        </w:rPr>
        <w:t>ייחודיים</w:t>
      </w:r>
      <w:r w:rsidRPr="00D461AE">
        <w:rPr>
          <w:rFonts w:asciiTheme="majorHAnsi" w:eastAsia="Calibri" w:hAnsiTheme="majorHAnsi" w:cstheme="majorHAnsi" w:hint="cs"/>
          <w:b/>
          <w:bCs/>
          <w:color w:val="990099"/>
          <w:sz w:val="24"/>
          <w:szCs w:val="24"/>
          <w:rtl/>
        </w:rPr>
        <w:t xml:space="preserve">: </w:t>
      </w:r>
    </w:p>
    <w:p w14:paraId="6D5F3CFB" w14:textId="07DB4FBF" w:rsidR="00465CE8" w:rsidRDefault="00697CC5" w:rsidP="00F47775">
      <w:pPr>
        <w:pStyle w:val="ab"/>
        <w:numPr>
          <w:ilvl w:val="0"/>
          <w:numId w:val="1"/>
        </w:numPr>
        <w:bidi/>
        <w:spacing w:line="276" w:lineRule="auto"/>
        <w:ind w:left="0"/>
        <w:rPr>
          <w:rFonts w:asciiTheme="majorHAnsi" w:eastAsia="Calibri" w:hAnsiTheme="majorHAnsi" w:cstheme="majorHAnsi"/>
          <w:sz w:val="24"/>
          <w:szCs w:val="24"/>
        </w:rPr>
      </w:pPr>
      <w:r>
        <w:rPr>
          <w:rFonts w:asciiTheme="majorHAnsi" w:eastAsia="Calibri" w:hAnsiTheme="majorHAnsi" w:cstheme="majorHAnsi" w:hint="cs"/>
          <w:sz w:val="24"/>
          <w:szCs w:val="24"/>
          <w:rtl/>
        </w:rPr>
        <w:t>יצירות מאת</w:t>
      </w:r>
      <w:r w:rsidR="0008056D" w:rsidRPr="002B7485">
        <w:rPr>
          <w:rFonts w:asciiTheme="majorHAnsi" w:eastAsia="Calibri" w:hAnsiTheme="majorHAnsi" w:cstheme="majorHAnsi" w:hint="cs"/>
          <w:sz w:val="24"/>
          <w:szCs w:val="24"/>
          <w:rtl/>
        </w:rPr>
        <w:t xml:space="preserve"> </w:t>
      </w:r>
      <w:r w:rsidR="002B7485" w:rsidRPr="002B7485">
        <w:rPr>
          <w:rFonts w:asciiTheme="majorHAnsi" w:eastAsia="Calibri" w:hAnsiTheme="majorHAnsi" w:cstheme="majorHAnsi" w:hint="cs"/>
          <w:sz w:val="24"/>
          <w:szCs w:val="24"/>
          <w:rtl/>
        </w:rPr>
        <w:t>ה</w:t>
      </w:r>
      <w:r w:rsidR="0008056D" w:rsidRPr="002B7485">
        <w:rPr>
          <w:rFonts w:asciiTheme="majorHAnsi" w:eastAsia="Calibri" w:hAnsiTheme="majorHAnsi" w:cstheme="majorHAnsi" w:hint="cs"/>
          <w:sz w:val="24"/>
          <w:szCs w:val="24"/>
          <w:rtl/>
        </w:rPr>
        <w:t xml:space="preserve">מלחינות </w:t>
      </w:r>
      <w:r w:rsidR="002B7485" w:rsidRPr="002B7485">
        <w:rPr>
          <w:rFonts w:asciiTheme="majorHAnsi" w:eastAsia="Calibri" w:hAnsiTheme="majorHAnsi" w:cstheme="majorHAnsi" w:hint="cs"/>
          <w:sz w:val="24"/>
          <w:szCs w:val="24"/>
          <w:rtl/>
        </w:rPr>
        <w:t>ה</w:t>
      </w:r>
      <w:r w:rsidR="0008056D" w:rsidRPr="002B7485">
        <w:rPr>
          <w:rFonts w:asciiTheme="majorHAnsi" w:eastAsia="Calibri" w:hAnsiTheme="majorHAnsi" w:cstheme="majorHAnsi" w:hint="cs"/>
          <w:sz w:val="24"/>
          <w:szCs w:val="24"/>
          <w:rtl/>
        </w:rPr>
        <w:t xml:space="preserve">ישראליות </w:t>
      </w:r>
      <w:r w:rsidR="0008056D" w:rsidRPr="00D461AE">
        <w:rPr>
          <w:rFonts w:asciiTheme="majorHAnsi" w:eastAsia="Calibri" w:hAnsiTheme="majorHAnsi" w:cstheme="majorHAnsi" w:hint="cs"/>
          <w:b/>
          <w:bCs/>
          <w:color w:val="990099"/>
          <w:sz w:val="24"/>
          <w:szCs w:val="24"/>
          <w:rtl/>
        </w:rPr>
        <w:t xml:space="preserve">אמה </w:t>
      </w:r>
      <w:proofErr w:type="spellStart"/>
      <w:r w:rsidR="0008056D" w:rsidRPr="00D461AE">
        <w:rPr>
          <w:rFonts w:asciiTheme="majorHAnsi" w:eastAsia="Calibri" w:hAnsiTheme="majorHAnsi" w:cstheme="majorHAnsi" w:hint="cs"/>
          <w:b/>
          <w:bCs/>
          <w:color w:val="990099"/>
          <w:sz w:val="24"/>
          <w:szCs w:val="24"/>
          <w:rtl/>
        </w:rPr>
        <w:t>שיפרין</w:t>
      </w:r>
      <w:proofErr w:type="spellEnd"/>
      <w:r w:rsidR="0008056D" w:rsidRPr="00D461AE">
        <w:rPr>
          <w:rFonts w:asciiTheme="majorHAnsi" w:eastAsia="Calibri" w:hAnsiTheme="majorHAnsi" w:cstheme="majorHAnsi" w:hint="cs"/>
          <w:color w:val="990099"/>
          <w:sz w:val="24"/>
          <w:szCs w:val="24"/>
          <w:rtl/>
        </w:rPr>
        <w:t xml:space="preserve">, </w:t>
      </w:r>
      <w:proofErr w:type="spellStart"/>
      <w:r w:rsidR="0008056D" w:rsidRPr="00D461AE">
        <w:rPr>
          <w:rFonts w:asciiTheme="majorHAnsi" w:eastAsia="Calibri" w:hAnsiTheme="majorHAnsi" w:cstheme="majorHAnsi" w:hint="cs"/>
          <w:b/>
          <w:bCs/>
          <w:color w:val="990099"/>
          <w:sz w:val="24"/>
          <w:szCs w:val="24"/>
          <w:rtl/>
        </w:rPr>
        <w:t>רוגלית</w:t>
      </w:r>
      <w:proofErr w:type="spellEnd"/>
      <w:r w:rsidR="0008056D" w:rsidRPr="00D461AE">
        <w:rPr>
          <w:rFonts w:asciiTheme="majorHAnsi" w:eastAsia="Calibri" w:hAnsiTheme="majorHAnsi" w:cstheme="majorHAnsi" w:hint="cs"/>
          <w:b/>
          <w:bCs/>
          <w:color w:val="990099"/>
          <w:sz w:val="24"/>
          <w:szCs w:val="24"/>
          <w:rtl/>
        </w:rPr>
        <w:t xml:space="preserve"> ישי</w:t>
      </w:r>
      <w:r w:rsidR="0008056D" w:rsidRPr="00D461AE">
        <w:rPr>
          <w:rFonts w:asciiTheme="majorHAnsi" w:eastAsia="Calibri" w:hAnsiTheme="majorHAnsi" w:cstheme="majorHAnsi" w:hint="cs"/>
          <w:color w:val="990099"/>
          <w:sz w:val="24"/>
          <w:szCs w:val="24"/>
          <w:rtl/>
        </w:rPr>
        <w:t xml:space="preserve"> </w:t>
      </w:r>
      <w:proofErr w:type="spellStart"/>
      <w:r w:rsidR="0008056D" w:rsidRPr="00D461AE">
        <w:rPr>
          <w:rFonts w:asciiTheme="majorHAnsi" w:eastAsia="Calibri" w:hAnsiTheme="majorHAnsi" w:cstheme="majorHAnsi" w:hint="cs"/>
          <w:color w:val="990099"/>
          <w:sz w:val="24"/>
          <w:szCs w:val="24"/>
          <w:rtl/>
        </w:rPr>
        <w:t>ו</w:t>
      </w:r>
      <w:r w:rsidR="0008056D" w:rsidRPr="00D461AE">
        <w:rPr>
          <w:rFonts w:asciiTheme="majorHAnsi" w:eastAsia="Calibri" w:hAnsiTheme="majorHAnsi" w:cstheme="majorHAnsi" w:hint="cs"/>
          <w:b/>
          <w:bCs/>
          <w:color w:val="990099"/>
          <w:sz w:val="24"/>
          <w:szCs w:val="24"/>
          <w:rtl/>
        </w:rPr>
        <w:t>סטלה</w:t>
      </w:r>
      <w:proofErr w:type="spellEnd"/>
      <w:r w:rsidR="0008056D" w:rsidRPr="00D461AE">
        <w:rPr>
          <w:rFonts w:asciiTheme="majorHAnsi" w:eastAsia="Calibri" w:hAnsiTheme="majorHAnsi" w:cstheme="majorHAnsi" w:hint="cs"/>
          <w:b/>
          <w:bCs/>
          <w:color w:val="990099"/>
          <w:sz w:val="24"/>
          <w:szCs w:val="24"/>
          <w:rtl/>
        </w:rPr>
        <w:t xml:space="preserve"> לרנר</w:t>
      </w:r>
      <w:r w:rsidR="0008056D" w:rsidRPr="00D461AE">
        <w:rPr>
          <w:rFonts w:asciiTheme="majorHAnsi" w:eastAsia="Calibri" w:hAnsiTheme="majorHAnsi" w:cstheme="majorHAnsi" w:hint="cs"/>
          <w:color w:val="990099"/>
          <w:sz w:val="24"/>
          <w:szCs w:val="24"/>
          <w:rtl/>
        </w:rPr>
        <w:t xml:space="preserve">. </w:t>
      </w:r>
    </w:p>
    <w:p w14:paraId="30F88E82" w14:textId="6F884437" w:rsidR="002B7485" w:rsidRDefault="00465CE8" w:rsidP="00F47775">
      <w:pPr>
        <w:pStyle w:val="ab"/>
        <w:numPr>
          <w:ilvl w:val="0"/>
          <w:numId w:val="1"/>
        </w:numPr>
        <w:bidi/>
        <w:spacing w:line="276" w:lineRule="auto"/>
        <w:ind w:left="0"/>
        <w:rPr>
          <w:rFonts w:asciiTheme="majorHAnsi" w:eastAsia="Calibri" w:hAnsiTheme="majorHAnsi" w:cstheme="majorHAnsi"/>
          <w:sz w:val="24"/>
          <w:szCs w:val="24"/>
        </w:rPr>
      </w:pPr>
      <w:r>
        <w:rPr>
          <w:rFonts w:asciiTheme="majorHAnsi" w:eastAsia="Calibri" w:hAnsiTheme="majorHAnsi" w:cstheme="majorHAnsi" w:hint="cs"/>
          <w:sz w:val="24"/>
          <w:szCs w:val="24"/>
          <w:rtl/>
        </w:rPr>
        <w:t>חגיגות 70 ל</w:t>
      </w:r>
      <w:r w:rsidR="00683871">
        <w:rPr>
          <w:rFonts w:asciiTheme="majorHAnsi" w:eastAsia="Calibri" w:hAnsiTheme="majorHAnsi" w:cstheme="majorHAnsi" w:hint="cs"/>
          <w:sz w:val="24"/>
          <w:szCs w:val="24"/>
          <w:rtl/>
        </w:rPr>
        <w:t xml:space="preserve">מלחין זוכה הפרסים </w:t>
      </w:r>
      <w:r w:rsidR="0008056D" w:rsidRPr="00D461AE">
        <w:rPr>
          <w:rFonts w:asciiTheme="majorHAnsi" w:eastAsia="Calibri" w:hAnsiTheme="majorHAnsi" w:cstheme="majorHAnsi" w:hint="cs"/>
          <w:b/>
          <w:bCs/>
          <w:color w:val="990099"/>
          <w:sz w:val="24"/>
          <w:szCs w:val="24"/>
          <w:rtl/>
        </w:rPr>
        <w:t>משה זורמן</w:t>
      </w:r>
      <w:r w:rsidR="0008056D" w:rsidRPr="00D461AE">
        <w:rPr>
          <w:rFonts w:asciiTheme="majorHAnsi" w:eastAsia="Calibri" w:hAnsiTheme="majorHAnsi" w:cstheme="majorHAnsi" w:hint="cs"/>
          <w:color w:val="990099"/>
          <w:sz w:val="24"/>
          <w:szCs w:val="24"/>
          <w:rtl/>
        </w:rPr>
        <w:t xml:space="preserve"> </w:t>
      </w:r>
      <w:r>
        <w:rPr>
          <w:rFonts w:asciiTheme="majorHAnsi" w:eastAsia="Calibri" w:hAnsiTheme="majorHAnsi" w:cstheme="majorHAnsi" w:hint="cs"/>
          <w:sz w:val="24"/>
          <w:szCs w:val="24"/>
          <w:rtl/>
        </w:rPr>
        <w:t>ו</w:t>
      </w:r>
      <w:r w:rsidR="00683871">
        <w:rPr>
          <w:rFonts w:asciiTheme="majorHAnsi" w:eastAsia="Calibri" w:hAnsiTheme="majorHAnsi" w:cstheme="majorHAnsi" w:hint="cs"/>
          <w:sz w:val="24"/>
          <w:szCs w:val="24"/>
          <w:rtl/>
        </w:rPr>
        <w:t xml:space="preserve">בהן </w:t>
      </w:r>
      <w:r w:rsidR="0008056D" w:rsidRPr="00DD0793">
        <w:rPr>
          <w:rFonts w:asciiTheme="majorHAnsi" w:eastAsia="Calibri" w:hAnsiTheme="majorHAnsi" w:cstheme="majorHAnsi" w:hint="cs"/>
          <w:sz w:val="24"/>
          <w:szCs w:val="24"/>
          <w:rtl/>
        </w:rPr>
        <w:t xml:space="preserve">עיבודים </w:t>
      </w:r>
      <w:r>
        <w:rPr>
          <w:rFonts w:asciiTheme="majorHAnsi" w:eastAsia="Calibri" w:hAnsiTheme="majorHAnsi" w:cstheme="majorHAnsi" w:hint="cs"/>
          <w:sz w:val="24"/>
          <w:szCs w:val="24"/>
          <w:rtl/>
        </w:rPr>
        <w:t xml:space="preserve">מיוחדים </w:t>
      </w:r>
      <w:r w:rsidR="0008056D" w:rsidRPr="00DD0793">
        <w:rPr>
          <w:rFonts w:asciiTheme="majorHAnsi" w:eastAsia="Calibri" w:hAnsiTheme="majorHAnsi" w:cstheme="majorHAnsi" w:hint="cs"/>
          <w:sz w:val="24"/>
          <w:szCs w:val="24"/>
          <w:rtl/>
        </w:rPr>
        <w:t xml:space="preserve">לריקודי הורה שונים, </w:t>
      </w:r>
      <w:proofErr w:type="spellStart"/>
      <w:r>
        <w:rPr>
          <w:rFonts w:asciiTheme="majorHAnsi" w:eastAsia="Calibri" w:hAnsiTheme="majorHAnsi" w:cstheme="majorHAnsi" w:hint="cs"/>
          <w:sz w:val="24"/>
          <w:szCs w:val="24"/>
          <w:rtl/>
        </w:rPr>
        <w:t>קלאסיקות</w:t>
      </w:r>
      <w:proofErr w:type="spellEnd"/>
      <w:r>
        <w:rPr>
          <w:rFonts w:asciiTheme="majorHAnsi" w:eastAsia="Calibri" w:hAnsiTheme="majorHAnsi" w:cstheme="majorHAnsi" w:hint="cs"/>
          <w:sz w:val="24"/>
          <w:szCs w:val="24"/>
          <w:rtl/>
        </w:rPr>
        <w:t xml:space="preserve"> ישראליות מודרניות כמו "</w:t>
      </w:r>
      <w:r w:rsidR="0008056D" w:rsidRPr="00DD0793">
        <w:rPr>
          <w:rFonts w:asciiTheme="majorHAnsi" w:eastAsia="Calibri" w:hAnsiTheme="majorHAnsi" w:cstheme="majorHAnsi" w:hint="cs"/>
          <w:sz w:val="24"/>
          <w:szCs w:val="24"/>
          <w:rtl/>
        </w:rPr>
        <w:t>ימים לבנים</w:t>
      </w:r>
      <w:r>
        <w:rPr>
          <w:rFonts w:asciiTheme="majorHAnsi" w:eastAsia="Calibri" w:hAnsiTheme="majorHAnsi" w:cstheme="majorHAnsi" w:hint="cs"/>
          <w:sz w:val="24"/>
          <w:szCs w:val="24"/>
          <w:rtl/>
        </w:rPr>
        <w:t xml:space="preserve">" </w:t>
      </w:r>
      <w:r w:rsidR="0008056D" w:rsidRPr="00DD0793">
        <w:rPr>
          <w:rFonts w:asciiTheme="majorHAnsi" w:eastAsia="Calibri" w:hAnsiTheme="majorHAnsi" w:cstheme="majorHAnsi" w:hint="cs"/>
          <w:sz w:val="24"/>
          <w:szCs w:val="24"/>
          <w:rtl/>
        </w:rPr>
        <w:t xml:space="preserve">של שלמה יידוב, ועוד. </w:t>
      </w:r>
    </w:p>
    <w:p w14:paraId="0B06485F" w14:textId="31E00585" w:rsidR="0008056D" w:rsidRDefault="00465CE8" w:rsidP="00F47775">
      <w:pPr>
        <w:pStyle w:val="ab"/>
        <w:numPr>
          <w:ilvl w:val="0"/>
          <w:numId w:val="1"/>
        </w:numPr>
        <w:bidi/>
        <w:spacing w:line="276" w:lineRule="auto"/>
        <w:ind w:left="0"/>
        <w:rPr>
          <w:rFonts w:asciiTheme="majorHAnsi" w:eastAsia="Calibri" w:hAnsiTheme="majorHAnsi" w:cstheme="majorHAnsi"/>
          <w:sz w:val="24"/>
          <w:szCs w:val="24"/>
        </w:rPr>
      </w:pPr>
      <w:r w:rsidRPr="00D461AE">
        <w:rPr>
          <w:rFonts w:asciiTheme="majorHAnsi" w:eastAsia="Calibri" w:hAnsiTheme="majorHAnsi" w:cstheme="majorHAnsi" w:hint="cs"/>
          <w:b/>
          <w:bCs/>
          <w:color w:val="990099"/>
          <w:sz w:val="24"/>
          <w:szCs w:val="24"/>
          <w:rtl/>
        </w:rPr>
        <w:t>תזמורת המהפכה</w:t>
      </w:r>
      <w:r w:rsidRPr="00D461AE">
        <w:rPr>
          <w:rFonts w:asciiTheme="majorHAnsi" w:eastAsia="Calibri" w:hAnsiTheme="majorHAnsi" w:cstheme="majorHAnsi" w:hint="cs"/>
          <w:color w:val="990099"/>
          <w:sz w:val="24"/>
          <w:szCs w:val="24"/>
          <w:rtl/>
        </w:rPr>
        <w:t xml:space="preserve"> </w:t>
      </w:r>
      <w:r>
        <w:rPr>
          <w:rFonts w:asciiTheme="majorHAnsi" w:eastAsia="Calibri" w:hAnsiTheme="majorHAnsi" w:cstheme="majorHAnsi" w:hint="cs"/>
          <w:sz w:val="24"/>
          <w:szCs w:val="24"/>
          <w:rtl/>
        </w:rPr>
        <w:t>בתוכנית הפופולרית "</w:t>
      </w:r>
      <w:r w:rsidR="0008056D" w:rsidRPr="00DD0793">
        <w:rPr>
          <w:rFonts w:asciiTheme="majorHAnsi" w:eastAsia="Calibri" w:hAnsiTheme="majorHAnsi" w:cstheme="majorHAnsi" w:hint="cs"/>
          <w:sz w:val="24"/>
          <w:szCs w:val="24"/>
          <w:rtl/>
        </w:rPr>
        <w:t>קונצ'רטו לגשש ולתזמורת</w:t>
      </w:r>
      <w:r>
        <w:rPr>
          <w:rFonts w:asciiTheme="majorHAnsi" w:eastAsia="Calibri" w:hAnsiTheme="majorHAnsi" w:cstheme="majorHAnsi" w:hint="cs"/>
          <w:sz w:val="24"/>
          <w:szCs w:val="24"/>
          <w:rtl/>
        </w:rPr>
        <w:t>", הנותנת מקום של כבוד למוסיקה הישראלית של שלישיית הגשש החיוור</w:t>
      </w:r>
      <w:r w:rsidR="0008056D">
        <w:rPr>
          <w:rFonts w:asciiTheme="majorHAnsi" w:eastAsia="Calibri" w:hAnsiTheme="majorHAnsi" w:cstheme="majorHAnsi" w:hint="cs"/>
          <w:sz w:val="24"/>
          <w:szCs w:val="24"/>
          <w:rtl/>
        </w:rPr>
        <w:t xml:space="preserve">. </w:t>
      </w:r>
    </w:p>
    <w:p w14:paraId="7A407CFB" w14:textId="16A79B25" w:rsidR="00683871" w:rsidRPr="00DD0793" w:rsidRDefault="00683871" w:rsidP="00F47775">
      <w:pPr>
        <w:pStyle w:val="ab"/>
        <w:numPr>
          <w:ilvl w:val="0"/>
          <w:numId w:val="1"/>
        </w:numPr>
        <w:bidi/>
        <w:spacing w:line="276" w:lineRule="auto"/>
        <w:ind w:left="0"/>
        <w:rPr>
          <w:rFonts w:asciiTheme="majorHAnsi" w:eastAsia="Calibri" w:hAnsiTheme="majorHAnsi" w:cstheme="majorHAnsi"/>
          <w:sz w:val="24"/>
          <w:szCs w:val="24"/>
        </w:rPr>
      </w:pPr>
      <w:r>
        <w:rPr>
          <w:rFonts w:asciiTheme="majorHAnsi" w:eastAsia="Calibri" w:hAnsiTheme="majorHAnsi" w:cstheme="majorHAnsi" w:hint="cs"/>
          <w:sz w:val="24"/>
          <w:szCs w:val="24"/>
          <w:rtl/>
        </w:rPr>
        <w:lastRenderedPageBreak/>
        <w:t>אירוע מוסיקלי מיוחד לציון 100 שנה להולדתו של ה</w:t>
      </w:r>
      <w:r w:rsidRPr="00DD0793">
        <w:rPr>
          <w:rFonts w:asciiTheme="majorHAnsi" w:eastAsia="Calibri" w:hAnsiTheme="majorHAnsi" w:cstheme="majorHAnsi" w:hint="cs"/>
          <w:sz w:val="24"/>
          <w:szCs w:val="24"/>
          <w:rtl/>
        </w:rPr>
        <w:t xml:space="preserve">מלחין </w:t>
      </w:r>
      <w:proofErr w:type="spellStart"/>
      <w:r w:rsidRPr="00D461AE">
        <w:rPr>
          <w:rFonts w:asciiTheme="majorHAnsi" w:eastAsia="Calibri" w:hAnsiTheme="majorHAnsi" w:cstheme="majorHAnsi" w:hint="cs"/>
          <w:b/>
          <w:bCs/>
          <w:color w:val="990099"/>
          <w:sz w:val="24"/>
          <w:szCs w:val="24"/>
          <w:rtl/>
        </w:rPr>
        <w:t>יאניס</w:t>
      </w:r>
      <w:proofErr w:type="spellEnd"/>
      <w:r w:rsidRPr="00D461AE">
        <w:rPr>
          <w:rFonts w:asciiTheme="majorHAnsi" w:eastAsia="Calibri" w:hAnsiTheme="majorHAnsi" w:cstheme="majorHAnsi" w:hint="cs"/>
          <w:b/>
          <w:bCs/>
          <w:color w:val="990099"/>
          <w:sz w:val="24"/>
          <w:szCs w:val="24"/>
          <w:rtl/>
        </w:rPr>
        <w:t xml:space="preserve"> </w:t>
      </w:r>
      <w:proofErr w:type="spellStart"/>
      <w:r w:rsidRPr="00D461AE">
        <w:rPr>
          <w:rFonts w:asciiTheme="majorHAnsi" w:eastAsia="Calibri" w:hAnsiTheme="majorHAnsi" w:cstheme="majorHAnsi" w:hint="cs"/>
          <w:b/>
          <w:bCs/>
          <w:color w:val="990099"/>
          <w:sz w:val="24"/>
          <w:szCs w:val="24"/>
          <w:rtl/>
        </w:rPr>
        <w:t>קסנאקיס</w:t>
      </w:r>
      <w:proofErr w:type="spellEnd"/>
      <w:r w:rsidRPr="00DD0793">
        <w:rPr>
          <w:rFonts w:asciiTheme="majorHAnsi" w:eastAsia="Calibri" w:hAnsiTheme="majorHAnsi" w:cstheme="majorHAnsi" w:hint="cs"/>
          <w:sz w:val="24"/>
          <w:szCs w:val="24"/>
          <w:rtl/>
        </w:rPr>
        <w:t>, אחד מעמודי התווך של המוסיקה במאה העשרים.</w:t>
      </w:r>
    </w:p>
    <w:p w14:paraId="170FC384" w14:textId="77777777" w:rsidR="00465CE8" w:rsidRDefault="00465CE8" w:rsidP="00F47775">
      <w:pPr>
        <w:bidi/>
        <w:spacing w:line="276" w:lineRule="auto"/>
        <w:rPr>
          <w:rFonts w:asciiTheme="majorHAnsi" w:eastAsia="Calibri" w:hAnsiTheme="majorHAnsi" w:cstheme="majorHAnsi"/>
          <w:sz w:val="24"/>
          <w:szCs w:val="24"/>
          <w:rtl/>
        </w:rPr>
      </w:pPr>
    </w:p>
    <w:p w14:paraId="48F9C060" w14:textId="35AA3AA5" w:rsidR="00DD0793" w:rsidRPr="00D461AE" w:rsidRDefault="00DD0793" w:rsidP="00F47775">
      <w:pPr>
        <w:bidi/>
        <w:spacing w:line="276" w:lineRule="auto"/>
        <w:rPr>
          <w:rFonts w:asciiTheme="majorHAnsi" w:eastAsia="Calibri" w:hAnsiTheme="majorHAnsi" w:cstheme="majorHAnsi"/>
          <w:b/>
          <w:bCs/>
          <w:sz w:val="24"/>
          <w:szCs w:val="24"/>
          <w:rtl/>
        </w:rPr>
      </w:pPr>
      <w:r w:rsidRPr="00D461AE">
        <w:rPr>
          <w:rFonts w:asciiTheme="majorHAnsi" w:eastAsia="Calibri" w:hAnsiTheme="majorHAnsi" w:cstheme="majorHAnsi" w:hint="cs"/>
          <w:b/>
          <w:bCs/>
          <w:sz w:val="24"/>
          <w:szCs w:val="24"/>
          <w:rtl/>
        </w:rPr>
        <w:t>בנוסף לקונצרטים המרכזיים ולסדרת ה</w:t>
      </w:r>
      <w:r w:rsidR="00465CE8" w:rsidRPr="00D461AE">
        <w:rPr>
          <w:rFonts w:asciiTheme="majorHAnsi" w:eastAsia="Calibri" w:hAnsiTheme="majorHAnsi" w:cstheme="majorHAnsi" w:hint="cs"/>
          <w:b/>
          <w:bCs/>
          <w:sz w:val="24"/>
          <w:szCs w:val="24"/>
          <w:rtl/>
        </w:rPr>
        <w:t>"</w:t>
      </w:r>
      <w:r w:rsidRPr="00D461AE">
        <w:rPr>
          <w:rFonts w:asciiTheme="majorHAnsi" w:eastAsia="Calibri" w:hAnsiTheme="majorHAnsi" w:cstheme="majorHAnsi" w:hint="cs"/>
          <w:b/>
          <w:bCs/>
          <w:sz w:val="24"/>
          <w:szCs w:val="24"/>
          <w:rtl/>
        </w:rPr>
        <w:t>השתקפויות</w:t>
      </w:r>
      <w:r w:rsidR="00465CE8" w:rsidRPr="00D461AE">
        <w:rPr>
          <w:rFonts w:asciiTheme="majorHAnsi" w:eastAsia="Calibri" w:hAnsiTheme="majorHAnsi" w:cstheme="majorHAnsi" w:hint="cs"/>
          <w:b/>
          <w:bCs/>
          <w:sz w:val="24"/>
          <w:szCs w:val="24"/>
          <w:rtl/>
        </w:rPr>
        <w:t>"</w:t>
      </w:r>
      <w:r w:rsidRPr="00D461AE">
        <w:rPr>
          <w:rFonts w:asciiTheme="majorHAnsi" w:eastAsia="Calibri" w:hAnsiTheme="majorHAnsi" w:cstheme="majorHAnsi" w:hint="cs"/>
          <w:b/>
          <w:bCs/>
          <w:sz w:val="24"/>
          <w:szCs w:val="24"/>
          <w:rtl/>
        </w:rPr>
        <w:t xml:space="preserve"> נמשיך בפסטיבל </w:t>
      </w:r>
      <w:r w:rsidR="005A7DE3" w:rsidRPr="00D461AE">
        <w:rPr>
          <w:rFonts w:asciiTheme="majorHAnsi" w:eastAsia="Calibri" w:hAnsiTheme="majorHAnsi" w:cstheme="majorHAnsi" w:hint="cs"/>
          <w:b/>
          <w:bCs/>
          <w:sz w:val="24"/>
          <w:szCs w:val="24"/>
          <w:rtl/>
        </w:rPr>
        <w:t xml:space="preserve">זה </w:t>
      </w:r>
      <w:r w:rsidRPr="00D461AE">
        <w:rPr>
          <w:rFonts w:asciiTheme="majorHAnsi" w:eastAsia="Calibri" w:hAnsiTheme="majorHAnsi" w:cstheme="majorHAnsi" w:hint="cs"/>
          <w:b/>
          <w:bCs/>
          <w:sz w:val="24"/>
          <w:szCs w:val="24"/>
          <w:rtl/>
        </w:rPr>
        <w:t>בכמה מסורות חדשות-ישנות של פסטיבלי קול המוסיקה בגליל העליון:</w:t>
      </w:r>
    </w:p>
    <w:p w14:paraId="2C0266AB" w14:textId="3052FE18" w:rsidR="00DD0793" w:rsidRDefault="002E5886" w:rsidP="00F47775">
      <w:pPr>
        <w:bidi/>
        <w:spacing w:line="276" w:lineRule="auto"/>
        <w:rPr>
          <w:rFonts w:asciiTheme="majorHAnsi" w:eastAsia="Calibri" w:hAnsiTheme="majorHAnsi" w:cstheme="majorHAnsi"/>
          <w:sz w:val="24"/>
          <w:szCs w:val="24"/>
          <w:rtl/>
        </w:rPr>
      </w:pPr>
      <w:r w:rsidRPr="00D461AE">
        <w:rPr>
          <w:rFonts w:asciiTheme="majorHAnsi" w:eastAsia="Calibri" w:hAnsiTheme="majorHAnsi" w:cstheme="majorHAnsi" w:hint="cs"/>
          <w:b/>
          <w:bCs/>
          <w:color w:val="990099"/>
          <w:sz w:val="24"/>
          <w:szCs w:val="24"/>
          <w:rtl/>
        </w:rPr>
        <w:t xml:space="preserve">חזרות פתוחות לקהל הרחב </w:t>
      </w:r>
      <w:r w:rsidRPr="002E5886">
        <w:rPr>
          <w:rFonts w:asciiTheme="majorHAnsi" w:eastAsia="Calibri" w:hAnsiTheme="majorHAnsi" w:cstheme="majorHAnsi"/>
          <w:b/>
          <w:bCs/>
          <w:sz w:val="24"/>
          <w:szCs w:val="24"/>
          <w:rtl/>
        </w:rPr>
        <w:t>–</w:t>
      </w:r>
      <w:r>
        <w:rPr>
          <w:rFonts w:asciiTheme="majorHAnsi" w:eastAsia="Calibri" w:hAnsiTheme="majorHAnsi" w:cstheme="majorHAnsi" w:hint="cs"/>
          <w:sz w:val="24"/>
          <w:szCs w:val="24"/>
          <w:rtl/>
        </w:rPr>
        <w:t>החל מיומיים לפני פתיחת הפסטיבל ול</w:t>
      </w:r>
      <w:r w:rsidR="00683871">
        <w:rPr>
          <w:rFonts w:asciiTheme="majorHAnsi" w:eastAsia="Calibri" w:hAnsiTheme="majorHAnsi" w:cstheme="majorHAnsi" w:hint="cs"/>
          <w:sz w:val="24"/>
          <w:szCs w:val="24"/>
          <w:rtl/>
        </w:rPr>
        <w:t>י</w:t>
      </w:r>
      <w:r>
        <w:rPr>
          <w:rFonts w:asciiTheme="majorHAnsi" w:eastAsia="Calibri" w:hAnsiTheme="majorHAnsi" w:cstheme="majorHAnsi" w:hint="cs"/>
          <w:sz w:val="24"/>
          <w:szCs w:val="24"/>
          <w:rtl/>
        </w:rPr>
        <w:t>הנות מחזרות פתוחות</w:t>
      </w:r>
      <w:r w:rsidR="00D461AE">
        <w:rPr>
          <w:rFonts w:asciiTheme="majorHAnsi" w:eastAsia="Calibri" w:hAnsiTheme="majorHAnsi" w:cstheme="majorHAnsi" w:hint="cs"/>
          <w:sz w:val="24"/>
          <w:szCs w:val="24"/>
          <w:rtl/>
        </w:rPr>
        <w:t xml:space="preserve">; </w:t>
      </w:r>
      <w:r w:rsidR="00DD0793" w:rsidRPr="00D461AE">
        <w:rPr>
          <w:rFonts w:asciiTheme="majorHAnsi" w:eastAsia="Calibri" w:hAnsiTheme="majorHAnsi" w:cstheme="majorHAnsi" w:hint="cs"/>
          <w:b/>
          <w:bCs/>
          <w:color w:val="990099"/>
          <w:sz w:val="24"/>
          <w:szCs w:val="24"/>
          <w:rtl/>
        </w:rPr>
        <w:t>יצירה בפוקוס</w:t>
      </w:r>
      <w:r w:rsidR="00DD0793" w:rsidRPr="00D461AE">
        <w:rPr>
          <w:rFonts w:asciiTheme="majorHAnsi" w:eastAsia="Calibri" w:hAnsiTheme="majorHAnsi" w:cstheme="majorHAnsi" w:hint="cs"/>
          <w:color w:val="990099"/>
          <w:sz w:val="24"/>
          <w:szCs w:val="24"/>
          <w:rtl/>
        </w:rPr>
        <w:t xml:space="preserve"> </w:t>
      </w:r>
      <w:r w:rsidR="00DD0793" w:rsidRPr="00DD0793">
        <w:rPr>
          <w:rFonts w:asciiTheme="majorHAnsi" w:eastAsia="Calibri" w:hAnsiTheme="majorHAnsi" w:cstheme="majorHAnsi"/>
          <w:sz w:val="24"/>
          <w:szCs w:val="24"/>
          <w:rtl/>
        </w:rPr>
        <w:t>–</w:t>
      </w:r>
      <w:r w:rsidR="00DD0793" w:rsidRPr="00DD0793">
        <w:rPr>
          <w:rFonts w:asciiTheme="majorHAnsi" w:eastAsia="Calibri" w:hAnsiTheme="majorHAnsi" w:cstheme="majorHAnsi" w:hint="cs"/>
          <w:sz w:val="24"/>
          <w:szCs w:val="24"/>
          <w:rtl/>
        </w:rPr>
        <w:t xml:space="preserve"> מפגשי שיחה שיתקיימו בכל יום</w:t>
      </w:r>
      <w:r w:rsidR="00EC1CB5">
        <w:rPr>
          <w:rFonts w:asciiTheme="majorHAnsi" w:eastAsia="Calibri" w:hAnsiTheme="majorHAnsi" w:cstheme="majorHAnsi" w:hint="cs"/>
          <w:sz w:val="24"/>
          <w:szCs w:val="24"/>
          <w:rtl/>
        </w:rPr>
        <w:t xml:space="preserve"> עם המנהלת האמנותית</w:t>
      </w:r>
      <w:r w:rsidR="00465CE8">
        <w:rPr>
          <w:rFonts w:asciiTheme="majorHAnsi" w:eastAsia="Calibri" w:hAnsiTheme="majorHAnsi" w:cstheme="majorHAnsi" w:hint="cs"/>
          <w:sz w:val="24"/>
          <w:szCs w:val="24"/>
          <w:rtl/>
        </w:rPr>
        <w:t>, ד"ר</w:t>
      </w:r>
      <w:r w:rsidR="00EC1CB5">
        <w:rPr>
          <w:rFonts w:asciiTheme="majorHAnsi" w:eastAsia="Calibri" w:hAnsiTheme="majorHAnsi" w:cstheme="majorHAnsi" w:hint="cs"/>
          <w:sz w:val="24"/>
          <w:szCs w:val="24"/>
          <w:rtl/>
        </w:rPr>
        <w:t xml:space="preserve"> עפרה יצחקי</w:t>
      </w:r>
      <w:r w:rsidR="00D461AE">
        <w:rPr>
          <w:rFonts w:asciiTheme="majorHAnsi" w:eastAsia="Calibri" w:hAnsiTheme="majorHAnsi" w:cstheme="majorHAnsi" w:hint="cs"/>
          <w:sz w:val="24"/>
          <w:szCs w:val="24"/>
          <w:rtl/>
        </w:rPr>
        <w:t xml:space="preserve">; </w:t>
      </w:r>
      <w:r w:rsidR="00DD0793" w:rsidRPr="00D461AE">
        <w:rPr>
          <w:rFonts w:asciiTheme="majorHAnsi" w:eastAsia="Calibri" w:hAnsiTheme="majorHAnsi" w:cstheme="majorHAnsi" w:hint="cs"/>
          <w:b/>
          <w:bCs/>
          <w:color w:val="990099"/>
          <w:sz w:val="24"/>
          <w:szCs w:val="24"/>
          <w:rtl/>
        </w:rPr>
        <w:t xml:space="preserve">צלילים לעת לילה </w:t>
      </w:r>
      <w:proofErr w:type="spellStart"/>
      <w:r w:rsidR="00DD0793" w:rsidRPr="00D461AE">
        <w:rPr>
          <w:rFonts w:asciiTheme="majorHAnsi" w:eastAsia="Calibri" w:hAnsiTheme="majorHAnsi" w:cstheme="majorHAnsi" w:hint="cs"/>
          <w:b/>
          <w:bCs/>
          <w:color w:val="990099"/>
          <w:sz w:val="24"/>
          <w:szCs w:val="24"/>
          <w:rtl/>
        </w:rPr>
        <w:t>בפסטורל</w:t>
      </w:r>
      <w:proofErr w:type="spellEnd"/>
      <w:r w:rsidR="00DD0793" w:rsidRPr="00D461AE">
        <w:rPr>
          <w:rFonts w:asciiTheme="majorHAnsi" w:eastAsia="Calibri" w:hAnsiTheme="majorHAnsi" w:cstheme="majorHAnsi" w:hint="cs"/>
          <w:color w:val="990099"/>
          <w:sz w:val="24"/>
          <w:szCs w:val="24"/>
          <w:rtl/>
        </w:rPr>
        <w:t xml:space="preserve"> </w:t>
      </w:r>
      <w:r w:rsidR="00DD0793" w:rsidRPr="00DD0793">
        <w:rPr>
          <w:rFonts w:asciiTheme="majorHAnsi" w:eastAsia="Calibri" w:hAnsiTheme="majorHAnsi" w:cstheme="majorHAnsi"/>
          <w:sz w:val="24"/>
          <w:szCs w:val="24"/>
          <w:rtl/>
        </w:rPr>
        <w:t>–</w:t>
      </w:r>
      <w:r w:rsidR="00DD0793" w:rsidRPr="00DD0793">
        <w:rPr>
          <w:rFonts w:asciiTheme="majorHAnsi" w:eastAsia="Calibri" w:hAnsiTheme="majorHAnsi" w:cstheme="majorHAnsi" w:hint="cs"/>
          <w:sz w:val="24"/>
          <w:szCs w:val="24"/>
          <w:rtl/>
        </w:rPr>
        <w:t>אירועי אפטר-</w:t>
      </w:r>
      <w:proofErr w:type="spellStart"/>
      <w:r w:rsidR="00DD0793" w:rsidRPr="00DD0793">
        <w:rPr>
          <w:rFonts w:asciiTheme="majorHAnsi" w:eastAsia="Calibri" w:hAnsiTheme="majorHAnsi" w:cstheme="majorHAnsi" w:hint="cs"/>
          <w:sz w:val="24"/>
          <w:szCs w:val="24"/>
          <w:rtl/>
        </w:rPr>
        <w:t>פארטי</w:t>
      </w:r>
      <w:proofErr w:type="spellEnd"/>
      <w:r w:rsidR="00DD0793" w:rsidRPr="00DD0793">
        <w:rPr>
          <w:rFonts w:asciiTheme="majorHAnsi" w:eastAsia="Calibri" w:hAnsiTheme="majorHAnsi" w:cstheme="majorHAnsi" w:hint="cs"/>
          <w:sz w:val="24"/>
          <w:szCs w:val="24"/>
          <w:rtl/>
        </w:rPr>
        <w:t xml:space="preserve"> אחרי קונצרטי הערב, שבהם ניתן ליהנות מיצירות קלילות ומוכרות באווירה בלתי רשמית</w:t>
      </w:r>
      <w:r w:rsidR="00D461AE">
        <w:rPr>
          <w:rFonts w:asciiTheme="majorHAnsi" w:eastAsia="Calibri" w:hAnsiTheme="majorHAnsi" w:cstheme="majorHAnsi" w:hint="cs"/>
          <w:sz w:val="24"/>
          <w:szCs w:val="24"/>
          <w:rtl/>
        </w:rPr>
        <w:t xml:space="preserve">; </w:t>
      </w:r>
      <w:r w:rsidR="00DD0793" w:rsidRPr="00D461AE">
        <w:rPr>
          <w:rFonts w:asciiTheme="majorHAnsi" w:eastAsia="Calibri" w:hAnsiTheme="majorHAnsi" w:cstheme="majorHAnsi" w:hint="cs"/>
          <w:b/>
          <w:bCs/>
          <w:color w:val="990099"/>
          <w:sz w:val="24"/>
          <w:szCs w:val="24"/>
          <w:rtl/>
        </w:rPr>
        <w:t xml:space="preserve">צלילי בוקר </w:t>
      </w:r>
      <w:r w:rsidR="00DD0793" w:rsidRPr="00DD0793">
        <w:rPr>
          <w:rFonts w:asciiTheme="majorHAnsi" w:eastAsia="Calibri" w:hAnsiTheme="majorHAnsi" w:cstheme="majorHAnsi"/>
          <w:sz w:val="24"/>
          <w:szCs w:val="24"/>
          <w:rtl/>
        </w:rPr>
        <w:t>–</w:t>
      </w:r>
      <w:r w:rsidR="00DD0793" w:rsidRPr="00DD0793">
        <w:rPr>
          <w:rFonts w:asciiTheme="majorHAnsi" w:eastAsia="Calibri" w:hAnsiTheme="majorHAnsi" w:cstheme="majorHAnsi" w:hint="cs"/>
          <w:sz w:val="24"/>
          <w:szCs w:val="24"/>
          <w:rtl/>
        </w:rPr>
        <w:t xml:space="preserve"> קונצרטים קצרים ומוסברים בני חצי שעה, המציגים כמה מנגני הפסטיבל באופן אישי</w:t>
      </w:r>
      <w:r w:rsidR="00D461AE">
        <w:rPr>
          <w:rFonts w:asciiTheme="majorHAnsi" w:eastAsia="Calibri" w:hAnsiTheme="majorHAnsi" w:cstheme="majorHAnsi" w:hint="cs"/>
          <w:sz w:val="24"/>
          <w:szCs w:val="24"/>
          <w:rtl/>
        </w:rPr>
        <w:t xml:space="preserve">; </w:t>
      </w:r>
      <w:r w:rsidR="00DD0793" w:rsidRPr="005A7DE3">
        <w:rPr>
          <w:rFonts w:asciiTheme="majorHAnsi" w:eastAsia="Calibri" w:hAnsiTheme="majorHAnsi" w:cstheme="majorHAnsi" w:hint="cs"/>
          <w:b/>
          <w:bCs/>
          <w:sz w:val="24"/>
          <w:szCs w:val="24"/>
          <w:rtl/>
        </w:rPr>
        <w:t xml:space="preserve">מפגש שיחה </w:t>
      </w:r>
      <w:r w:rsidR="005A7DE3">
        <w:rPr>
          <w:rFonts w:asciiTheme="majorHAnsi" w:eastAsia="Calibri" w:hAnsiTheme="majorHAnsi" w:cstheme="majorHAnsi" w:hint="cs"/>
          <w:sz w:val="24"/>
          <w:szCs w:val="24"/>
          <w:rtl/>
        </w:rPr>
        <w:t xml:space="preserve">- </w:t>
      </w:r>
      <w:r w:rsidR="00DD0793" w:rsidRPr="00DD0793">
        <w:rPr>
          <w:rFonts w:asciiTheme="majorHAnsi" w:eastAsia="Calibri" w:hAnsiTheme="majorHAnsi" w:cstheme="majorHAnsi" w:hint="cs"/>
          <w:sz w:val="24"/>
          <w:szCs w:val="24"/>
          <w:rtl/>
        </w:rPr>
        <w:t>עם המלחין פרופ' ראובן סרוסי</w:t>
      </w:r>
      <w:r w:rsidR="00D461AE">
        <w:rPr>
          <w:rFonts w:asciiTheme="majorHAnsi" w:eastAsia="Calibri" w:hAnsiTheme="majorHAnsi" w:cstheme="majorHAnsi" w:hint="cs"/>
          <w:sz w:val="24"/>
          <w:szCs w:val="24"/>
          <w:rtl/>
        </w:rPr>
        <w:t xml:space="preserve">; </w:t>
      </w:r>
      <w:r w:rsidR="00DD0793" w:rsidRPr="00D461AE">
        <w:rPr>
          <w:rFonts w:asciiTheme="majorHAnsi" w:eastAsia="Calibri" w:hAnsiTheme="majorHAnsi" w:cstheme="majorHAnsi" w:hint="cs"/>
          <w:b/>
          <w:bCs/>
          <w:color w:val="990099"/>
          <w:sz w:val="24"/>
          <w:szCs w:val="24"/>
          <w:rtl/>
        </w:rPr>
        <w:t>אירוע</w:t>
      </w:r>
      <w:r w:rsidR="00683871" w:rsidRPr="00D461AE">
        <w:rPr>
          <w:rFonts w:asciiTheme="majorHAnsi" w:eastAsia="Calibri" w:hAnsiTheme="majorHAnsi" w:cstheme="majorHAnsi" w:hint="cs"/>
          <w:b/>
          <w:bCs/>
          <w:color w:val="990099"/>
          <w:sz w:val="24"/>
          <w:szCs w:val="24"/>
          <w:rtl/>
        </w:rPr>
        <w:t>ים לילדים</w:t>
      </w:r>
      <w:r w:rsidR="00DD0793" w:rsidRPr="00D461AE">
        <w:rPr>
          <w:rFonts w:asciiTheme="majorHAnsi" w:eastAsia="Calibri" w:hAnsiTheme="majorHAnsi" w:cstheme="majorHAnsi" w:hint="cs"/>
          <w:b/>
          <w:bCs/>
          <w:color w:val="990099"/>
          <w:sz w:val="24"/>
          <w:szCs w:val="24"/>
          <w:rtl/>
        </w:rPr>
        <w:t xml:space="preserve"> </w:t>
      </w:r>
      <w:r w:rsidR="00683871">
        <w:rPr>
          <w:rFonts w:asciiTheme="majorHAnsi" w:eastAsia="Calibri" w:hAnsiTheme="majorHAnsi" w:cstheme="majorHAnsi" w:hint="cs"/>
          <w:sz w:val="24"/>
          <w:szCs w:val="24"/>
          <w:rtl/>
        </w:rPr>
        <w:t>- "</w:t>
      </w:r>
      <w:r w:rsidR="00DD0793" w:rsidRPr="00DD0793">
        <w:rPr>
          <w:rFonts w:asciiTheme="majorHAnsi" w:eastAsia="Calibri" w:hAnsiTheme="majorHAnsi" w:cstheme="majorHAnsi" w:hint="cs"/>
          <w:sz w:val="24"/>
          <w:szCs w:val="24"/>
          <w:rtl/>
        </w:rPr>
        <w:t>תנינים על הראש</w:t>
      </w:r>
      <w:r w:rsidR="00683871">
        <w:rPr>
          <w:rFonts w:asciiTheme="majorHAnsi" w:eastAsia="Calibri" w:hAnsiTheme="majorHAnsi" w:cstheme="majorHAnsi" w:hint="cs"/>
          <w:sz w:val="24"/>
          <w:szCs w:val="24"/>
          <w:rtl/>
        </w:rPr>
        <w:t>"</w:t>
      </w:r>
      <w:r w:rsidR="00DD0793" w:rsidRPr="00DD0793">
        <w:rPr>
          <w:rFonts w:asciiTheme="majorHAnsi" w:eastAsia="Calibri" w:hAnsiTheme="majorHAnsi" w:cstheme="majorHAnsi" w:hint="cs"/>
          <w:sz w:val="24"/>
          <w:szCs w:val="24"/>
          <w:rtl/>
        </w:rPr>
        <w:t xml:space="preserve"> של תזמורת מארש </w:t>
      </w:r>
      <w:proofErr w:type="spellStart"/>
      <w:r w:rsidR="00DD0793" w:rsidRPr="00DD0793">
        <w:rPr>
          <w:rFonts w:asciiTheme="majorHAnsi" w:eastAsia="Calibri" w:hAnsiTheme="majorHAnsi" w:cstheme="majorHAnsi" w:hint="cs"/>
          <w:sz w:val="24"/>
          <w:szCs w:val="24"/>
          <w:rtl/>
        </w:rPr>
        <w:t>דונדורמה</w:t>
      </w:r>
      <w:proofErr w:type="spellEnd"/>
      <w:r w:rsidR="00DD0793" w:rsidRPr="00DD0793">
        <w:rPr>
          <w:rFonts w:asciiTheme="majorHAnsi" w:eastAsia="Calibri" w:hAnsiTheme="majorHAnsi" w:cstheme="majorHAnsi" w:hint="cs"/>
          <w:sz w:val="24"/>
          <w:szCs w:val="24"/>
          <w:rtl/>
        </w:rPr>
        <w:t xml:space="preserve">, ושני קונצרטים ייחודיים, שנוצרו במיוחד לפסטיבל הזה ולילדי הגליל </w:t>
      </w:r>
      <w:r w:rsidR="00DD0793" w:rsidRPr="00DD0793">
        <w:rPr>
          <w:rFonts w:asciiTheme="majorHAnsi" w:eastAsia="Calibri" w:hAnsiTheme="majorHAnsi" w:cstheme="majorHAnsi"/>
          <w:sz w:val="24"/>
          <w:szCs w:val="24"/>
          <w:rtl/>
        </w:rPr>
        <w:t>–</w:t>
      </w:r>
      <w:r w:rsidR="00DD0793" w:rsidRPr="00DD0793">
        <w:rPr>
          <w:rFonts w:asciiTheme="majorHAnsi" w:eastAsia="Calibri" w:hAnsiTheme="majorHAnsi" w:cstheme="majorHAnsi" w:hint="cs"/>
          <w:sz w:val="24"/>
          <w:szCs w:val="24"/>
          <w:rtl/>
        </w:rPr>
        <w:t xml:space="preserve"> </w:t>
      </w:r>
      <w:r w:rsidR="00683871">
        <w:rPr>
          <w:rFonts w:asciiTheme="majorHAnsi" w:eastAsia="Calibri" w:hAnsiTheme="majorHAnsi" w:cstheme="majorHAnsi" w:hint="cs"/>
          <w:sz w:val="24"/>
          <w:szCs w:val="24"/>
          <w:rtl/>
        </w:rPr>
        <w:t>"</w:t>
      </w:r>
      <w:r w:rsidR="00DD0793" w:rsidRPr="00DD0793">
        <w:rPr>
          <w:rFonts w:asciiTheme="majorHAnsi" w:eastAsia="Calibri" w:hAnsiTheme="majorHAnsi" w:cstheme="majorHAnsi" w:hint="cs"/>
          <w:sz w:val="24"/>
          <w:szCs w:val="24"/>
          <w:rtl/>
        </w:rPr>
        <w:t>צלילים נוצצים</w:t>
      </w:r>
      <w:r w:rsidR="00683871">
        <w:rPr>
          <w:rFonts w:asciiTheme="majorHAnsi" w:eastAsia="Calibri" w:hAnsiTheme="majorHAnsi" w:cstheme="majorHAnsi" w:hint="cs"/>
          <w:sz w:val="24"/>
          <w:szCs w:val="24"/>
          <w:rtl/>
        </w:rPr>
        <w:t>"</w:t>
      </w:r>
      <w:r w:rsidR="00DD0793" w:rsidRPr="00DD0793">
        <w:rPr>
          <w:rFonts w:asciiTheme="majorHAnsi" w:eastAsia="Calibri" w:hAnsiTheme="majorHAnsi" w:cstheme="majorHAnsi" w:hint="cs"/>
          <w:sz w:val="24"/>
          <w:szCs w:val="24"/>
          <w:rtl/>
        </w:rPr>
        <w:t xml:space="preserve"> של נגני כלי הנשיפה ממתכת מהתזמורת הפילהרמונית, ו</w:t>
      </w:r>
      <w:r w:rsidR="00683871">
        <w:rPr>
          <w:rFonts w:asciiTheme="majorHAnsi" w:eastAsia="Calibri" w:hAnsiTheme="majorHAnsi" w:cstheme="majorHAnsi" w:hint="cs"/>
          <w:sz w:val="24"/>
          <w:szCs w:val="24"/>
          <w:rtl/>
        </w:rPr>
        <w:t>"</w:t>
      </w:r>
      <w:r w:rsidR="00DD0793" w:rsidRPr="00DD0793">
        <w:rPr>
          <w:rFonts w:asciiTheme="majorHAnsi" w:eastAsia="Calibri" w:hAnsiTheme="majorHAnsi" w:cstheme="majorHAnsi" w:hint="cs"/>
          <w:sz w:val="24"/>
          <w:szCs w:val="24"/>
          <w:rtl/>
        </w:rPr>
        <w:t>מסע הקסם אל המוסיקה ההודית</w:t>
      </w:r>
      <w:r w:rsidR="00683871">
        <w:rPr>
          <w:rFonts w:asciiTheme="majorHAnsi" w:eastAsia="Calibri" w:hAnsiTheme="majorHAnsi" w:cstheme="majorHAnsi" w:hint="cs"/>
          <w:sz w:val="24"/>
          <w:szCs w:val="24"/>
          <w:rtl/>
        </w:rPr>
        <w:t>"</w:t>
      </w:r>
      <w:r w:rsidR="00DD0793" w:rsidRPr="00DD0793">
        <w:rPr>
          <w:rFonts w:asciiTheme="majorHAnsi" w:eastAsia="Calibri" w:hAnsiTheme="majorHAnsi" w:cstheme="majorHAnsi" w:hint="cs"/>
          <w:sz w:val="24"/>
          <w:szCs w:val="24"/>
          <w:rtl/>
        </w:rPr>
        <w:t xml:space="preserve"> של עפרה אבני, עידו גפני והרקדנית שירה וויטמן. </w:t>
      </w:r>
    </w:p>
    <w:p w14:paraId="584BEB26" w14:textId="7389016B" w:rsidR="002E5886" w:rsidRDefault="002E5886" w:rsidP="00F47775">
      <w:pPr>
        <w:bidi/>
        <w:spacing w:line="276" w:lineRule="auto"/>
        <w:rPr>
          <w:rFonts w:asciiTheme="majorHAnsi" w:eastAsia="Calibri" w:hAnsiTheme="majorHAnsi" w:cstheme="majorHAnsi"/>
          <w:sz w:val="24"/>
          <w:szCs w:val="24"/>
          <w:rtl/>
        </w:rPr>
      </w:pPr>
    </w:p>
    <w:p w14:paraId="6A08664C" w14:textId="3F8DF467" w:rsidR="002E5886" w:rsidRPr="00DD0793" w:rsidRDefault="002E5886" w:rsidP="00F47775">
      <w:pPr>
        <w:bidi/>
        <w:spacing w:line="276" w:lineRule="auto"/>
        <w:rPr>
          <w:rFonts w:asciiTheme="majorHAnsi" w:eastAsia="Calibri" w:hAnsiTheme="majorHAnsi" w:cstheme="majorHAnsi"/>
          <w:sz w:val="24"/>
          <w:szCs w:val="24"/>
          <w:rtl/>
        </w:rPr>
      </w:pPr>
      <w:r>
        <w:rPr>
          <w:rFonts w:asciiTheme="majorHAnsi" w:eastAsia="Calibri" w:hAnsiTheme="majorHAnsi" w:cstheme="majorHAnsi" w:hint="cs"/>
          <w:sz w:val="24"/>
          <w:szCs w:val="24"/>
          <w:rtl/>
        </w:rPr>
        <w:t xml:space="preserve">השנה חידש הפסטיבל את </w:t>
      </w:r>
      <w:r w:rsidRPr="002E5886">
        <w:rPr>
          <w:rFonts w:asciiTheme="majorHAnsi" w:eastAsia="Calibri" w:hAnsiTheme="majorHAnsi" w:cstheme="majorHAnsi"/>
          <w:sz w:val="24"/>
          <w:szCs w:val="24"/>
          <w:rtl/>
        </w:rPr>
        <w:t>חוג העמיתים הו</w:t>
      </w:r>
      <w:r>
        <w:rPr>
          <w:rFonts w:asciiTheme="majorHAnsi" w:eastAsia="Calibri" w:hAnsiTheme="majorHAnsi" w:cstheme="majorHAnsi" w:hint="cs"/>
          <w:sz w:val="24"/>
          <w:szCs w:val="24"/>
          <w:rtl/>
        </w:rPr>
        <w:t>ו</w:t>
      </w:r>
      <w:r w:rsidRPr="002E5886">
        <w:rPr>
          <w:rFonts w:asciiTheme="majorHAnsi" w:eastAsia="Calibri" w:hAnsiTheme="majorHAnsi" w:cstheme="majorHAnsi"/>
          <w:sz w:val="24"/>
          <w:szCs w:val="24"/>
          <w:rtl/>
        </w:rPr>
        <w:t xml:space="preserve">תיק </w:t>
      </w:r>
      <w:r>
        <w:rPr>
          <w:rFonts w:asciiTheme="majorHAnsi" w:eastAsia="Calibri" w:hAnsiTheme="majorHAnsi" w:cstheme="majorHAnsi" w:hint="cs"/>
          <w:sz w:val="24"/>
          <w:szCs w:val="24"/>
          <w:rtl/>
        </w:rPr>
        <w:t>שמציע שלל הטבות ל</w:t>
      </w:r>
      <w:r w:rsidR="00D27D26">
        <w:rPr>
          <w:rFonts w:asciiTheme="majorHAnsi" w:eastAsia="Calibri" w:hAnsiTheme="majorHAnsi" w:cstheme="majorHAnsi" w:hint="cs"/>
          <w:sz w:val="24"/>
          <w:szCs w:val="24"/>
          <w:rtl/>
        </w:rPr>
        <w:t>עמיתי הפסטיבל.</w:t>
      </w:r>
      <w:r w:rsidR="00D461AE">
        <w:rPr>
          <w:rFonts w:asciiTheme="majorHAnsi" w:eastAsia="Calibri" w:hAnsiTheme="majorHAnsi" w:cstheme="majorHAnsi" w:hint="cs"/>
          <w:sz w:val="24"/>
          <w:szCs w:val="24"/>
          <w:rtl/>
        </w:rPr>
        <w:t xml:space="preserve"> </w:t>
      </w:r>
      <w:r w:rsidR="00D27D26">
        <w:rPr>
          <w:rFonts w:asciiTheme="majorHAnsi" w:eastAsia="Calibri" w:hAnsiTheme="majorHAnsi" w:cstheme="majorHAnsi" w:hint="cs"/>
          <w:sz w:val="24"/>
          <w:szCs w:val="24"/>
          <w:rtl/>
        </w:rPr>
        <w:t xml:space="preserve">ניתן לרכוש כרטיסים בודדים לקונצרטים וכן </w:t>
      </w:r>
      <w:r w:rsidRPr="002E5886">
        <w:rPr>
          <w:rFonts w:asciiTheme="majorHAnsi" w:eastAsia="Calibri" w:hAnsiTheme="majorHAnsi" w:cstheme="majorHAnsi"/>
          <w:sz w:val="24"/>
          <w:szCs w:val="24"/>
          <w:rtl/>
        </w:rPr>
        <w:t xml:space="preserve">מנוי חופשי תלת יומי </w:t>
      </w:r>
      <w:r w:rsidR="00D27D26">
        <w:rPr>
          <w:rFonts w:asciiTheme="majorHAnsi" w:eastAsia="Calibri" w:hAnsiTheme="majorHAnsi" w:cstheme="majorHAnsi" w:hint="cs"/>
          <w:sz w:val="24"/>
          <w:szCs w:val="24"/>
          <w:rtl/>
        </w:rPr>
        <w:t xml:space="preserve">שמאפשר האזנה </w:t>
      </w:r>
      <w:r w:rsidRPr="002E5886">
        <w:rPr>
          <w:rFonts w:asciiTheme="majorHAnsi" w:eastAsia="Calibri" w:hAnsiTheme="majorHAnsi" w:cstheme="majorHAnsi"/>
          <w:sz w:val="24"/>
          <w:szCs w:val="24"/>
          <w:rtl/>
        </w:rPr>
        <w:t>חופשי</w:t>
      </w:r>
      <w:r w:rsidR="00D27D26">
        <w:rPr>
          <w:rFonts w:asciiTheme="majorHAnsi" w:eastAsia="Calibri" w:hAnsiTheme="majorHAnsi" w:cstheme="majorHAnsi" w:hint="cs"/>
          <w:sz w:val="24"/>
          <w:szCs w:val="24"/>
          <w:rtl/>
        </w:rPr>
        <w:t>ת</w:t>
      </w:r>
      <w:r w:rsidRPr="002E5886">
        <w:rPr>
          <w:rFonts w:asciiTheme="majorHAnsi" w:eastAsia="Calibri" w:hAnsiTheme="majorHAnsi" w:cstheme="majorHAnsi"/>
          <w:sz w:val="24"/>
          <w:szCs w:val="24"/>
          <w:rtl/>
        </w:rPr>
        <w:t xml:space="preserve"> למגוון קונצרטי הפסטיבל</w:t>
      </w:r>
      <w:r w:rsidR="00D27D26">
        <w:rPr>
          <w:rFonts w:asciiTheme="majorHAnsi" w:eastAsia="Calibri" w:hAnsiTheme="majorHAnsi" w:cstheme="majorHAnsi" w:hint="cs"/>
          <w:sz w:val="24"/>
          <w:szCs w:val="24"/>
          <w:rtl/>
        </w:rPr>
        <w:t xml:space="preserve">. </w:t>
      </w:r>
      <w:r w:rsidR="000B742B">
        <w:rPr>
          <w:rFonts w:asciiTheme="majorHAnsi" w:eastAsia="Calibri" w:hAnsiTheme="majorHAnsi" w:cstheme="majorHAnsi" w:hint="cs"/>
          <w:sz w:val="24"/>
          <w:szCs w:val="24"/>
          <w:rtl/>
        </w:rPr>
        <w:t xml:space="preserve">כמו כן יוצעו לקהל הרחב חבילות אירוח בשילוב כרטיסים לקונצרטים. </w:t>
      </w:r>
    </w:p>
    <w:p w14:paraId="34BDEAD0" w14:textId="77777777" w:rsidR="00DD0793" w:rsidRPr="00DF746C" w:rsidRDefault="00DD0793" w:rsidP="00F47775">
      <w:pPr>
        <w:bidi/>
        <w:spacing w:line="276" w:lineRule="auto"/>
        <w:rPr>
          <w:rFonts w:asciiTheme="majorHAnsi" w:eastAsia="Calibri" w:hAnsiTheme="majorHAnsi" w:cstheme="majorHAnsi"/>
          <w:sz w:val="24"/>
          <w:szCs w:val="24"/>
        </w:rPr>
      </w:pPr>
    </w:p>
    <w:p w14:paraId="23163B6A" w14:textId="20978084" w:rsidR="0008056D" w:rsidRDefault="00683871" w:rsidP="00F47775">
      <w:pPr>
        <w:bidi/>
        <w:spacing w:line="276" w:lineRule="auto"/>
        <w:rPr>
          <w:rFonts w:asciiTheme="majorHAnsi" w:eastAsia="Calibri" w:hAnsiTheme="majorHAnsi" w:cstheme="majorHAnsi"/>
          <w:sz w:val="24"/>
          <w:szCs w:val="24"/>
          <w:rtl/>
        </w:rPr>
      </w:pPr>
      <w:r>
        <w:rPr>
          <w:rFonts w:asciiTheme="majorHAnsi" w:eastAsia="Calibri" w:hAnsiTheme="majorHAnsi" w:cstheme="majorHAnsi" w:hint="cs"/>
          <w:sz w:val="24"/>
          <w:szCs w:val="24"/>
          <w:rtl/>
        </w:rPr>
        <w:t>"</w:t>
      </w:r>
      <w:r w:rsidRPr="00683871">
        <w:rPr>
          <w:rFonts w:asciiTheme="majorHAnsi" w:eastAsia="Calibri" w:hAnsiTheme="majorHAnsi" w:cstheme="majorHAnsi" w:hint="cs"/>
          <w:sz w:val="24"/>
          <w:szCs w:val="24"/>
          <w:rtl/>
        </w:rPr>
        <w:t>לעתים</w:t>
      </w:r>
      <w:r>
        <w:rPr>
          <w:rFonts w:asciiTheme="majorHAnsi" w:eastAsia="Calibri" w:hAnsiTheme="majorHAnsi" w:cstheme="majorHAnsi" w:hint="cs"/>
          <w:sz w:val="24"/>
          <w:szCs w:val="24"/>
          <w:rtl/>
        </w:rPr>
        <w:t>,</w:t>
      </w:r>
      <w:r w:rsidRPr="00683871">
        <w:rPr>
          <w:rFonts w:asciiTheme="majorHAnsi" w:eastAsia="Calibri" w:hAnsiTheme="majorHAnsi" w:cstheme="majorHAnsi" w:hint="cs"/>
          <w:sz w:val="24"/>
          <w:szCs w:val="24"/>
          <w:rtl/>
        </w:rPr>
        <w:t xml:space="preserve"> כשאני מנגנת או שומעת מוסיקה</w:t>
      </w:r>
      <w:r>
        <w:rPr>
          <w:rFonts w:asciiTheme="majorHAnsi" w:eastAsia="Calibri" w:hAnsiTheme="majorHAnsi" w:cstheme="majorHAnsi" w:hint="cs"/>
          <w:sz w:val="24"/>
          <w:szCs w:val="24"/>
          <w:rtl/>
        </w:rPr>
        <w:t xml:space="preserve">", </w:t>
      </w:r>
      <w:r w:rsidR="009E6ACA">
        <w:rPr>
          <w:rFonts w:asciiTheme="majorHAnsi" w:eastAsia="Calibri" w:hAnsiTheme="majorHAnsi" w:cstheme="majorHAnsi" w:hint="cs"/>
          <w:sz w:val="24"/>
          <w:szCs w:val="24"/>
          <w:rtl/>
        </w:rPr>
        <w:t xml:space="preserve">מסכמת </w:t>
      </w:r>
      <w:r>
        <w:rPr>
          <w:rFonts w:asciiTheme="majorHAnsi" w:eastAsia="Calibri" w:hAnsiTheme="majorHAnsi" w:cstheme="majorHAnsi" w:hint="cs"/>
          <w:sz w:val="24"/>
          <w:szCs w:val="24"/>
          <w:rtl/>
        </w:rPr>
        <w:t>ד"ר עופרה יצחקי, "</w:t>
      </w:r>
      <w:r w:rsidRPr="00683871">
        <w:rPr>
          <w:rFonts w:asciiTheme="majorHAnsi" w:eastAsia="Calibri" w:hAnsiTheme="majorHAnsi" w:cstheme="majorHAnsi" w:hint="cs"/>
          <w:sz w:val="24"/>
          <w:szCs w:val="24"/>
          <w:rtl/>
        </w:rPr>
        <w:t xml:space="preserve">נדמה לי שהמוסיקה היא מין כוח עצמאי, כמו נהר שזורם ומפלס לו אפיק </w:t>
      </w:r>
      <w:r>
        <w:rPr>
          <w:rFonts w:asciiTheme="majorHAnsi" w:eastAsia="Calibri" w:hAnsiTheme="majorHAnsi" w:cstheme="majorHAnsi" w:hint="cs"/>
          <w:sz w:val="24"/>
          <w:szCs w:val="24"/>
          <w:rtl/>
        </w:rPr>
        <w:t>ו</w:t>
      </w:r>
      <w:r w:rsidRPr="00683871">
        <w:rPr>
          <w:rFonts w:asciiTheme="majorHAnsi" w:eastAsia="Calibri" w:hAnsiTheme="majorHAnsi" w:cstheme="majorHAnsi" w:hint="cs"/>
          <w:sz w:val="24"/>
          <w:szCs w:val="24"/>
          <w:rtl/>
        </w:rPr>
        <w:t xml:space="preserve">כולנו – המאזינים, המלחינים, הנגנים – שוחים בזרם של הנהר הזה. </w:t>
      </w:r>
      <w:r w:rsidR="009E6ACA">
        <w:rPr>
          <w:rFonts w:asciiTheme="majorHAnsi" w:eastAsia="Calibri" w:hAnsiTheme="majorHAnsi" w:cstheme="majorHAnsi" w:hint="cs"/>
          <w:sz w:val="24"/>
          <w:szCs w:val="24"/>
          <w:rtl/>
        </w:rPr>
        <w:t xml:space="preserve">אני מקווה שפסטיבל </w:t>
      </w:r>
      <w:r w:rsidRPr="00683871">
        <w:rPr>
          <w:rFonts w:asciiTheme="majorHAnsi" w:eastAsia="Calibri" w:hAnsiTheme="majorHAnsi" w:cstheme="majorHAnsi" w:hint="cs"/>
          <w:sz w:val="24"/>
          <w:szCs w:val="24"/>
          <w:rtl/>
        </w:rPr>
        <w:t xml:space="preserve">הקיץ 'השתקפויות' </w:t>
      </w:r>
      <w:r w:rsidR="009E6ACA">
        <w:rPr>
          <w:rFonts w:asciiTheme="majorHAnsi" w:eastAsia="Calibri" w:hAnsiTheme="majorHAnsi" w:cstheme="majorHAnsi" w:hint="cs"/>
          <w:sz w:val="24"/>
          <w:szCs w:val="24"/>
          <w:rtl/>
        </w:rPr>
        <w:t xml:space="preserve">יספק </w:t>
      </w:r>
      <w:r w:rsidRPr="00683871">
        <w:rPr>
          <w:rFonts w:asciiTheme="majorHAnsi" w:eastAsia="Calibri" w:hAnsiTheme="majorHAnsi" w:cstheme="majorHAnsi" w:hint="cs"/>
          <w:sz w:val="24"/>
          <w:szCs w:val="24"/>
          <w:rtl/>
        </w:rPr>
        <w:t>הזדמנות –</w:t>
      </w:r>
      <w:r w:rsidR="009E6ACA">
        <w:rPr>
          <w:rFonts w:asciiTheme="majorHAnsi" w:eastAsia="Calibri" w:hAnsiTheme="majorHAnsi" w:cstheme="majorHAnsi" w:hint="cs"/>
          <w:sz w:val="24"/>
          <w:szCs w:val="24"/>
          <w:rtl/>
        </w:rPr>
        <w:t xml:space="preserve"> </w:t>
      </w:r>
      <w:r w:rsidRPr="00683871">
        <w:rPr>
          <w:rFonts w:asciiTheme="majorHAnsi" w:eastAsia="Calibri" w:hAnsiTheme="majorHAnsi" w:cstheme="majorHAnsi" w:hint="cs"/>
          <w:sz w:val="24"/>
          <w:szCs w:val="24"/>
          <w:rtl/>
        </w:rPr>
        <w:t>למוסיקאים</w:t>
      </w:r>
      <w:r w:rsidR="009E6ACA">
        <w:rPr>
          <w:rFonts w:asciiTheme="majorHAnsi" w:eastAsia="Calibri" w:hAnsiTheme="majorHAnsi" w:cstheme="majorHAnsi" w:hint="cs"/>
          <w:sz w:val="24"/>
          <w:szCs w:val="24"/>
          <w:rtl/>
        </w:rPr>
        <w:t xml:space="preserve"> </w:t>
      </w:r>
      <w:r w:rsidRPr="00683871">
        <w:rPr>
          <w:rFonts w:asciiTheme="majorHAnsi" w:eastAsia="Calibri" w:hAnsiTheme="majorHAnsi" w:cstheme="majorHAnsi" w:hint="cs"/>
          <w:sz w:val="24"/>
          <w:szCs w:val="24"/>
          <w:rtl/>
        </w:rPr>
        <w:t>ו</w:t>
      </w:r>
      <w:r w:rsidR="009E6ACA">
        <w:rPr>
          <w:rFonts w:asciiTheme="majorHAnsi" w:eastAsia="Calibri" w:hAnsiTheme="majorHAnsi" w:cstheme="majorHAnsi" w:hint="cs"/>
          <w:sz w:val="24"/>
          <w:szCs w:val="24"/>
          <w:rtl/>
        </w:rPr>
        <w:t xml:space="preserve">לקהל, </w:t>
      </w:r>
      <w:r w:rsidRPr="00683871">
        <w:rPr>
          <w:rFonts w:asciiTheme="majorHAnsi" w:eastAsia="Calibri" w:hAnsiTheme="majorHAnsi" w:cstheme="majorHAnsi" w:hint="cs"/>
          <w:sz w:val="24"/>
          <w:szCs w:val="24"/>
          <w:rtl/>
        </w:rPr>
        <w:t xml:space="preserve">כמובן– לחוות את המוסיקה וליהנות ממנה </w:t>
      </w:r>
      <w:r w:rsidR="009E6ACA">
        <w:rPr>
          <w:rFonts w:asciiTheme="majorHAnsi" w:eastAsia="Calibri" w:hAnsiTheme="majorHAnsi" w:cstheme="majorHAnsi" w:hint="cs"/>
          <w:sz w:val="24"/>
          <w:szCs w:val="24"/>
          <w:rtl/>
        </w:rPr>
        <w:t xml:space="preserve">באופן שבו היא סחפה אותי כשבניתי את התוכנית האמנותית". </w:t>
      </w:r>
    </w:p>
    <w:p w14:paraId="6F2A0085" w14:textId="77777777" w:rsidR="00697CC5" w:rsidRPr="00683871" w:rsidRDefault="00697CC5" w:rsidP="00F47775">
      <w:pPr>
        <w:bidi/>
        <w:spacing w:line="276" w:lineRule="auto"/>
        <w:rPr>
          <w:rFonts w:asciiTheme="majorHAnsi" w:eastAsia="Calibri" w:hAnsiTheme="majorHAnsi" w:cstheme="majorHAnsi"/>
          <w:sz w:val="24"/>
          <w:szCs w:val="24"/>
        </w:rPr>
      </w:pPr>
    </w:p>
    <w:p w14:paraId="6478AC42" w14:textId="4B4A2169" w:rsidR="00102897" w:rsidRPr="00102897" w:rsidRDefault="00102897" w:rsidP="00F47775">
      <w:pPr>
        <w:bidi/>
        <w:spacing w:line="276" w:lineRule="auto"/>
        <w:rPr>
          <w:rFonts w:asciiTheme="majorHAnsi" w:hAnsiTheme="majorHAnsi" w:cstheme="majorHAnsi"/>
          <w:b/>
          <w:bCs/>
          <w:sz w:val="24"/>
          <w:szCs w:val="24"/>
          <w:rtl/>
        </w:rPr>
      </w:pPr>
      <w:r w:rsidRPr="00102897">
        <w:rPr>
          <w:rFonts w:asciiTheme="majorHAnsi" w:hAnsiTheme="majorHAnsi" w:cstheme="majorHAnsi"/>
          <w:b/>
          <w:bCs/>
          <w:sz w:val="24"/>
          <w:szCs w:val="24"/>
          <w:rtl/>
        </w:rPr>
        <w:t>פסטיבל קול המוסיקה בכפר בלום – תכנית הפסטיבל</w:t>
      </w:r>
    </w:p>
    <w:p w14:paraId="45B5F0D6" w14:textId="0ED6E07A" w:rsidR="00102897" w:rsidRDefault="00102897" w:rsidP="00F47775">
      <w:pPr>
        <w:bidi/>
        <w:spacing w:line="276" w:lineRule="auto"/>
        <w:rPr>
          <w:rFonts w:asciiTheme="majorHAnsi" w:hAnsiTheme="majorHAnsi" w:cstheme="majorHAnsi"/>
          <w:b/>
          <w:bCs/>
          <w:sz w:val="24"/>
          <w:szCs w:val="24"/>
          <w:rtl/>
        </w:rPr>
      </w:pPr>
      <w:r w:rsidRPr="00102897">
        <w:rPr>
          <w:rFonts w:asciiTheme="majorHAnsi" w:hAnsiTheme="majorHAnsi" w:cstheme="majorHAnsi"/>
          <w:b/>
          <w:bCs/>
          <w:sz w:val="24"/>
          <w:szCs w:val="24"/>
          <w:rtl/>
        </w:rPr>
        <w:t>ניהול אומנותי: ד"ר עפרה יצחקי | מיסודה של עדית צבי</w:t>
      </w:r>
    </w:p>
    <w:p w14:paraId="646E52CE" w14:textId="776B824C" w:rsidR="0071126F" w:rsidRDefault="0071126F" w:rsidP="00F47775">
      <w:pPr>
        <w:bidi/>
        <w:spacing w:line="276" w:lineRule="auto"/>
        <w:rPr>
          <w:rFonts w:asciiTheme="majorHAnsi" w:hAnsiTheme="majorHAnsi" w:cstheme="majorHAnsi"/>
          <w:b/>
          <w:bCs/>
          <w:sz w:val="24"/>
          <w:szCs w:val="24"/>
          <w:rtl/>
        </w:rPr>
      </w:pPr>
    </w:p>
    <w:tbl>
      <w:tblPr>
        <w:tblStyle w:val="ac"/>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8"/>
        <w:gridCol w:w="4868"/>
      </w:tblGrid>
      <w:tr w:rsidR="0071126F" w14:paraId="358EB069" w14:textId="77777777" w:rsidTr="0071126F">
        <w:tc>
          <w:tcPr>
            <w:tcW w:w="4868" w:type="dxa"/>
          </w:tcPr>
          <w:p w14:paraId="2189CF53"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bCs/>
                <w:sz w:val="22"/>
                <w:szCs w:val="22"/>
              </w:rPr>
            </w:pPr>
            <w:r w:rsidRPr="00772213">
              <w:rPr>
                <w:rFonts w:asciiTheme="majorHAnsi" w:eastAsia="Calibri" w:hAnsiTheme="majorHAnsi" w:cstheme="majorHAnsi"/>
                <w:bCs/>
                <w:sz w:val="22"/>
                <w:szCs w:val="22"/>
                <w:rtl/>
              </w:rPr>
              <w:t>אמנים:</w:t>
            </w:r>
          </w:p>
          <w:p w14:paraId="3EE35DE6"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Pr>
            </w:pPr>
            <w:r w:rsidRPr="00772213">
              <w:rPr>
                <w:rFonts w:asciiTheme="majorHAnsi" w:eastAsia="Calibri" w:hAnsiTheme="majorHAnsi" w:cstheme="majorHAnsi"/>
                <w:sz w:val="22"/>
                <w:szCs w:val="22"/>
                <w:rtl/>
              </w:rPr>
              <w:t xml:space="preserve">פסנתר – עפרה יצחקי, </w:t>
            </w:r>
            <w:proofErr w:type="spellStart"/>
            <w:r w:rsidRPr="00772213">
              <w:rPr>
                <w:rFonts w:asciiTheme="majorHAnsi" w:eastAsia="Calibri" w:hAnsiTheme="majorHAnsi" w:cstheme="majorHAnsi"/>
                <w:sz w:val="22"/>
                <w:szCs w:val="22"/>
                <w:rtl/>
              </w:rPr>
              <w:t>רוגלית</w:t>
            </w:r>
            <w:proofErr w:type="spellEnd"/>
            <w:r w:rsidRPr="00772213">
              <w:rPr>
                <w:rFonts w:asciiTheme="majorHAnsi" w:eastAsia="Calibri" w:hAnsiTheme="majorHAnsi" w:cstheme="majorHAnsi"/>
                <w:sz w:val="22"/>
                <w:szCs w:val="22"/>
                <w:rtl/>
              </w:rPr>
              <w:t xml:space="preserve"> ישי</w:t>
            </w:r>
          </w:p>
          <w:p w14:paraId="3396039E"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Pr>
            </w:pPr>
            <w:r w:rsidRPr="00772213">
              <w:rPr>
                <w:rFonts w:asciiTheme="majorHAnsi" w:eastAsia="Calibri" w:hAnsiTheme="majorHAnsi" w:cstheme="majorHAnsi"/>
                <w:sz w:val="22"/>
                <w:szCs w:val="22"/>
                <w:rtl/>
              </w:rPr>
              <w:t xml:space="preserve">כינור – ניצן </w:t>
            </w:r>
            <w:proofErr w:type="spellStart"/>
            <w:r w:rsidRPr="00772213">
              <w:rPr>
                <w:rFonts w:asciiTheme="majorHAnsi" w:eastAsia="Calibri" w:hAnsiTheme="majorHAnsi" w:cstheme="majorHAnsi"/>
                <w:sz w:val="22"/>
                <w:szCs w:val="22"/>
                <w:rtl/>
              </w:rPr>
              <w:t>ברתנא</w:t>
            </w:r>
            <w:proofErr w:type="spellEnd"/>
            <w:r w:rsidRPr="00772213">
              <w:rPr>
                <w:rFonts w:asciiTheme="majorHAnsi" w:eastAsia="Calibri" w:hAnsiTheme="majorHAnsi" w:cstheme="majorHAnsi"/>
                <w:sz w:val="22"/>
                <w:szCs w:val="22"/>
                <w:rtl/>
              </w:rPr>
              <w:t xml:space="preserve">, נעמן </w:t>
            </w:r>
            <w:proofErr w:type="spellStart"/>
            <w:r w:rsidRPr="00772213">
              <w:rPr>
                <w:rFonts w:asciiTheme="majorHAnsi" w:eastAsia="Calibri" w:hAnsiTheme="majorHAnsi" w:cstheme="majorHAnsi"/>
                <w:sz w:val="22"/>
                <w:szCs w:val="22"/>
                <w:rtl/>
              </w:rPr>
              <w:t>סלוחין</w:t>
            </w:r>
            <w:proofErr w:type="spellEnd"/>
            <w:r w:rsidRPr="00772213">
              <w:rPr>
                <w:rFonts w:asciiTheme="majorHAnsi" w:eastAsia="Calibri" w:hAnsiTheme="majorHAnsi" w:cstheme="majorHAnsi"/>
                <w:sz w:val="22"/>
                <w:szCs w:val="22"/>
                <w:rtl/>
              </w:rPr>
              <w:t>, רועי שילוח</w:t>
            </w:r>
          </w:p>
          <w:p w14:paraId="1D158DAE"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Pr>
            </w:pPr>
            <w:r w:rsidRPr="00772213">
              <w:rPr>
                <w:rFonts w:asciiTheme="majorHAnsi" w:eastAsia="Calibri" w:hAnsiTheme="majorHAnsi" w:cstheme="majorHAnsi"/>
                <w:sz w:val="22"/>
                <w:szCs w:val="22"/>
                <w:rtl/>
              </w:rPr>
              <w:t xml:space="preserve">ויולה – טלי קרביץ, איתמר </w:t>
            </w:r>
            <w:proofErr w:type="spellStart"/>
            <w:r w:rsidRPr="00772213">
              <w:rPr>
                <w:rFonts w:asciiTheme="majorHAnsi" w:eastAsia="Calibri" w:hAnsiTheme="majorHAnsi" w:cstheme="majorHAnsi"/>
                <w:sz w:val="22"/>
                <w:szCs w:val="22"/>
                <w:rtl/>
              </w:rPr>
              <w:t>רינגל</w:t>
            </w:r>
            <w:proofErr w:type="spellEnd"/>
          </w:p>
          <w:p w14:paraId="5EE91869"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tl/>
              </w:rPr>
            </w:pPr>
            <w:r w:rsidRPr="00772213">
              <w:rPr>
                <w:rFonts w:asciiTheme="majorHAnsi" w:eastAsia="Calibri" w:hAnsiTheme="majorHAnsi" w:cstheme="majorHAnsi"/>
                <w:sz w:val="22"/>
                <w:szCs w:val="22"/>
                <w:rtl/>
              </w:rPr>
              <w:t xml:space="preserve">צ'לו – אמיר אלדן, איריס </w:t>
            </w:r>
            <w:proofErr w:type="spellStart"/>
            <w:r w:rsidRPr="00772213">
              <w:rPr>
                <w:rFonts w:asciiTheme="majorHAnsi" w:eastAsia="Calibri" w:hAnsiTheme="majorHAnsi" w:cstheme="majorHAnsi"/>
                <w:sz w:val="22"/>
                <w:szCs w:val="22"/>
                <w:rtl/>
              </w:rPr>
              <w:t>יורטנר</w:t>
            </w:r>
            <w:proofErr w:type="spellEnd"/>
          </w:p>
          <w:p w14:paraId="2F5A69EF"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Pr>
            </w:pPr>
            <w:r w:rsidRPr="00772213">
              <w:rPr>
                <w:rFonts w:asciiTheme="majorHAnsi" w:eastAsia="Calibri" w:hAnsiTheme="majorHAnsi" w:cstheme="majorHAnsi"/>
                <w:sz w:val="22"/>
                <w:szCs w:val="22"/>
                <w:rtl/>
              </w:rPr>
              <w:t xml:space="preserve">קונטרבס - אורית </w:t>
            </w:r>
            <w:proofErr w:type="spellStart"/>
            <w:r w:rsidRPr="00772213">
              <w:rPr>
                <w:rFonts w:asciiTheme="majorHAnsi" w:eastAsia="Calibri" w:hAnsiTheme="majorHAnsi" w:cstheme="majorHAnsi"/>
                <w:sz w:val="22"/>
                <w:szCs w:val="22"/>
                <w:rtl/>
              </w:rPr>
              <w:t>צלניקר</w:t>
            </w:r>
            <w:proofErr w:type="spellEnd"/>
          </w:p>
          <w:p w14:paraId="3A9EBDFB"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Pr>
            </w:pPr>
            <w:r w:rsidRPr="00772213">
              <w:rPr>
                <w:rFonts w:asciiTheme="majorHAnsi" w:eastAsia="Calibri" w:hAnsiTheme="majorHAnsi" w:cstheme="majorHAnsi"/>
                <w:sz w:val="22"/>
                <w:szCs w:val="22"/>
                <w:rtl/>
              </w:rPr>
              <w:t>חליל – דפנה יצחקי</w:t>
            </w:r>
          </w:p>
          <w:p w14:paraId="76EB1CF3"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Pr>
            </w:pPr>
            <w:r w:rsidRPr="00772213">
              <w:rPr>
                <w:rFonts w:asciiTheme="majorHAnsi" w:eastAsia="Calibri" w:hAnsiTheme="majorHAnsi" w:cstheme="majorHAnsi"/>
                <w:sz w:val="22"/>
                <w:szCs w:val="22"/>
                <w:rtl/>
              </w:rPr>
              <w:t>אבוב – ניר גבריאלי</w:t>
            </w:r>
          </w:p>
          <w:p w14:paraId="34C27D28"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Arial" w:hAnsiTheme="majorHAnsi" w:cstheme="majorHAnsi"/>
                <w:color w:val="0000FF"/>
                <w:sz w:val="22"/>
                <w:szCs w:val="22"/>
              </w:rPr>
            </w:pPr>
            <w:r w:rsidRPr="00772213">
              <w:rPr>
                <w:rFonts w:asciiTheme="majorHAnsi" w:eastAsia="Calibri" w:hAnsiTheme="majorHAnsi" w:cstheme="majorHAnsi"/>
                <w:sz w:val="22"/>
                <w:szCs w:val="22"/>
                <w:rtl/>
              </w:rPr>
              <w:t>בסון – גילי שרת</w:t>
            </w:r>
          </w:p>
          <w:p w14:paraId="24482A25"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Pr>
            </w:pPr>
            <w:r w:rsidRPr="00772213">
              <w:rPr>
                <w:rFonts w:asciiTheme="majorHAnsi" w:eastAsia="Calibri" w:hAnsiTheme="majorHAnsi" w:cstheme="majorHAnsi"/>
                <w:sz w:val="22"/>
                <w:szCs w:val="22"/>
                <w:rtl/>
              </w:rPr>
              <w:t>קלרינט – גלעד הראל, איליה שוורץ</w:t>
            </w:r>
          </w:p>
          <w:p w14:paraId="7F859345"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tl/>
              </w:rPr>
            </w:pPr>
            <w:r w:rsidRPr="00772213">
              <w:rPr>
                <w:rFonts w:asciiTheme="majorHAnsi" w:eastAsia="Calibri" w:hAnsiTheme="majorHAnsi" w:cstheme="majorHAnsi"/>
                <w:sz w:val="22"/>
                <w:szCs w:val="22"/>
                <w:rtl/>
              </w:rPr>
              <w:t>קרן יער – חגי שלום</w:t>
            </w:r>
          </w:p>
          <w:p w14:paraId="426FC95C"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tl/>
              </w:rPr>
            </w:pPr>
            <w:r w:rsidRPr="00772213">
              <w:rPr>
                <w:rFonts w:asciiTheme="majorHAnsi" w:eastAsia="Calibri" w:hAnsiTheme="majorHAnsi" w:cstheme="majorHAnsi"/>
                <w:sz w:val="22"/>
                <w:szCs w:val="22"/>
                <w:rtl/>
              </w:rPr>
              <w:t>חצוצרה – יובל שפירא</w:t>
            </w:r>
          </w:p>
          <w:p w14:paraId="558C9BAC"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Pr>
            </w:pPr>
            <w:r w:rsidRPr="00772213">
              <w:rPr>
                <w:rFonts w:asciiTheme="majorHAnsi" w:eastAsia="Calibri" w:hAnsiTheme="majorHAnsi" w:cstheme="majorHAnsi"/>
                <w:sz w:val="22"/>
                <w:szCs w:val="22"/>
                <w:rtl/>
              </w:rPr>
              <w:t>טרומבון – טל בן רעי</w:t>
            </w:r>
          </w:p>
          <w:p w14:paraId="0E3CF9BE"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Pr>
            </w:pPr>
            <w:r w:rsidRPr="00772213">
              <w:rPr>
                <w:rFonts w:asciiTheme="majorHAnsi" w:eastAsia="Calibri" w:hAnsiTheme="majorHAnsi" w:cstheme="majorHAnsi"/>
                <w:sz w:val="22"/>
                <w:szCs w:val="22"/>
                <w:rtl/>
              </w:rPr>
              <w:t xml:space="preserve">כלי הקשה – עודד </w:t>
            </w:r>
            <w:proofErr w:type="spellStart"/>
            <w:r w:rsidRPr="00772213">
              <w:rPr>
                <w:rFonts w:asciiTheme="majorHAnsi" w:eastAsia="Calibri" w:hAnsiTheme="majorHAnsi" w:cstheme="majorHAnsi"/>
                <w:sz w:val="22"/>
                <w:szCs w:val="22"/>
                <w:rtl/>
              </w:rPr>
              <w:t>גייצהלס</w:t>
            </w:r>
            <w:proofErr w:type="spellEnd"/>
          </w:p>
          <w:p w14:paraId="5445A2D9"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Pr>
            </w:pPr>
            <w:r w:rsidRPr="00772213">
              <w:rPr>
                <w:rFonts w:asciiTheme="majorHAnsi" w:eastAsia="Calibri" w:hAnsiTheme="majorHAnsi" w:cstheme="majorHAnsi"/>
                <w:sz w:val="22"/>
                <w:szCs w:val="22"/>
                <w:rtl/>
              </w:rPr>
              <w:lastRenderedPageBreak/>
              <w:t xml:space="preserve">נבל – מרינה </w:t>
            </w:r>
            <w:proofErr w:type="spellStart"/>
            <w:r w:rsidRPr="00772213">
              <w:rPr>
                <w:rFonts w:asciiTheme="majorHAnsi" w:eastAsia="Calibri" w:hAnsiTheme="majorHAnsi" w:cstheme="majorHAnsi"/>
                <w:sz w:val="22"/>
                <w:szCs w:val="22"/>
                <w:rtl/>
              </w:rPr>
              <w:t>פרדין</w:t>
            </w:r>
            <w:proofErr w:type="spellEnd"/>
          </w:p>
          <w:p w14:paraId="0E853AD9"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Pr>
            </w:pPr>
            <w:r w:rsidRPr="00772213">
              <w:rPr>
                <w:rFonts w:asciiTheme="majorHAnsi" w:eastAsia="Calibri" w:hAnsiTheme="majorHAnsi" w:cstheme="majorHAnsi"/>
                <w:sz w:val="22"/>
                <w:szCs w:val="22"/>
                <w:rtl/>
              </w:rPr>
              <w:t xml:space="preserve">שירה אמנותית – עינת </w:t>
            </w:r>
            <w:proofErr w:type="spellStart"/>
            <w:r w:rsidRPr="00772213">
              <w:rPr>
                <w:rFonts w:asciiTheme="majorHAnsi" w:eastAsia="Calibri" w:hAnsiTheme="majorHAnsi" w:cstheme="majorHAnsi"/>
                <w:sz w:val="22"/>
                <w:szCs w:val="22"/>
                <w:rtl/>
              </w:rPr>
              <w:t>ארונשטיין</w:t>
            </w:r>
            <w:proofErr w:type="spellEnd"/>
          </w:p>
          <w:p w14:paraId="282F4C68"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tl/>
              </w:rPr>
            </w:pPr>
            <w:r w:rsidRPr="00772213">
              <w:rPr>
                <w:rFonts w:asciiTheme="majorHAnsi" w:eastAsia="Calibri" w:hAnsiTheme="majorHAnsi" w:cstheme="majorHAnsi"/>
                <w:sz w:val="22"/>
                <w:szCs w:val="22"/>
                <w:rtl/>
              </w:rPr>
              <w:t>מקהלת</w:t>
            </w:r>
            <w:r w:rsidRPr="00772213">
              <w:rPr>
                <w:rFonts w:asciiTheme="majorHAnsi" w:eastAsia="Calibri" w:hAnsiTheme="majorHAnsi" w:cstheme="majorHAnsi"/>
                <w:sz w:val="22"/>
                <w:szCs w:val="22"/>
              </w:rPr>
              <w:t xml:space="preserve"> </w:t>
            </w:r>
            <w:r w:rsidRPr="00772213">
              <w:rPr>
                <w:rFonts w:asciiTheme="majorHAnsi" w:eastAsia="Calibri" w:hAnsiTheme="majorHAnsi" w:cstheme="majorHAnsi"/>
                <w:sz w:val="22"/>
                <w:szCs w:val="22"/>
                <w:rtl/>
              </w:rPr>
              <w:t>הגליל</w:t>
            </w:r>
            <w:r w:rsidRPr="00772213">
              <w:rPr>
                <w:rFonts w:asciiTheme="majorHAnsi" w:eastAsia="Calibri" w:hAnsiTheme="majorHAnsi" w:cstheme="majorHAnsi"/>
                <w:sz w:val="22"/>
                <w:szCs w:val="22"/>
              </w:rPr>
              <w:t xml:space="preserve"> </w:t>
            </w:r>
            <w:r w:rsidRPr="00772213">
              <w:rPr>
                <w:rFonts w:asciiTheme="majorHAnsi" w:eastAsia="Calibri" w:hAnsiTheme="majorHAnsi" w:cstheme="majorHAnsi"/>
                <w:sz w:val="22"/>
                <w:szCs w:val="22"/>
                <w:rtl/>
              </w:rPr>
              <w:t xml:space="preserve">העליון </w:t>
            </w:r>
          </w:p>
          <w:p w14:paraId="399306C0"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tl/>
              </w:rPr>
            </w:pPr>
            <w:r w:rsidRPr="00772213">
              <w:rPr>
                <w:rFonts w:asciiTheme="majorHAnsi" w:eastAsia="Calibri" w:hAnsiTheme="majorHAnsi" w:cstheme="majorHAnsi"/>
                <w:sz w:val="22"/>
                <w:szCs w:val="22"/>
                <w:rtl/>
              </w:rPr>
              <w:t>מנצח – רון זרחי</w:t>
            </w:r>
          </w:p>
          <w:p w14:paraId="79B634F4" w14:textId="77777777" w:rsidR="0071126F" w:rsidRDefault="0071126F" w:rsidP="00F47775">
            <w:pPr>
              <w:bidi/>
              <w:spacing w:line="276" w:lineRule="auto"/>
              <w:rPr>
                <w:rFonts w:asciiTheme="majorHAnsi" w:hAnsiTheme="majorHAnsi" w:cstheme="majorHAnsi"/>
                <w:b/>
                <w:bCs/>
                <w:sz w:val="24"/>
                <w:szCs w:val="24"/>
                <w:rtl/>
              </w:rPr>
            </w:pPr>
          </w:p>
        </w:tc>
        <w:tc>
          <w:tcPr>
            <w:tcW w:w="4868" w:type="dxa"/>
          </w:tcPr>
          <w:p w14:paraId="1F2AC317"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b/>
                <w:bCs/>
                <w:sz w:val="22"/>
                <w:szCs w:val="22"/>
                <w:rtl/>
              </w:rPr>
            </w:pPr>
            <w:r w:rsidRPr="00772213">
              <w:rPr>
                <w:rFonts w:asciiTheme="majorHAnsi" w:eastAsia="Calibri" w:hAnsiTheme="majorHAnsi" w:cstheme="majorHAnsi"/>
                <w:b/>
                <w:bCs/>
                <w:sz w:val="22"/>
                <w:szCs w:val="22"/>
                <w:rtl/>
              </w:rPr>
              <w:lastRenderedPageBreak/>
              <w:t>הופעות ומפגשים מיוחדים</w:t>
            </w:r>
          </w:p>
          <w:p w14:paraId="468B0E84"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tl/>
              </w:rPr>
            </w:pPr>
            <w:r w:rsidRPr="00772213">
              <w:rPr>
                <w:rFonts w:asciiTheme="majorHAnsi" w:eastAsia="Calibri" w:hAnsiTheme="majorHAnsi" w:cstheme="majorHAnsi"/>
                <w:sz w:val="22"/>
                <w:szCs w:val="22"/>
                <w:rtl/>
              </w:rPr>
              <w:t>עפרה</w:t>
            </w:r>
            <w:r w:rsidRPr="00772213">
              <w:rPr>
                <w:rFonts w:asciiTheme="majorHAnsi" w:eastAsia="Calibri" w:hAnsiTheme="majorHAnsi" w:cstheme="majorHAnsi"/>
                <w:sz w:val="22"/>
                <w:szCs w:val="22"/>
              </w:rPr>
              <w:t xml:space="preserve"> </w:t>
            </w:r>
            <w:r w:rsidRPr="00772213">
              <w:rPr>
                <w:rFonts w:asciiTheme="majorHAnsi" w:eastAsia="Calibri" w:hAnsiTheme="majorHAnsi" w:cstheme="majorHAnsi"/>
                <w:sz w:val="22"/>
                <w:szCs w:val="22"/>
                <w:rtl/>
              </w:rPr>
              <w:t>אבני</w:t>
            </w:r>
            <w:r w:rsidRPr="00772213">
              <w:rPr>
                <w:rFonts w:asciiTheme="majorHAnsi" w:eastAsia="Calibri" w:hAnsiTheme="majorHAnsi" w:cstheme="majorHAnsi"/>
                <w:sz w:val="22"/>
                <w:szCs w:val="22"/>
              </w:rPr>
              <w:t xml:space="preserve"> – </w:t>
            </w:r>
            <w:r w:rsidRPr="00772213">
              <w:rPr>
                <w:rFonts w:asciiTheme="majorHAnsi" w:eastAsia="Calibri" w:hAnsiTheme="majorHAnsi" w:cstheme="majorHAnsi"/>
                <w:sz w:val="22"/>
                <w:szCs w:val="22"/>
                <w:rtl/>
              </w:rPr>
              <w:t xml:space="preserve">חליל </w:t>
            </w:r>
            <w:proofErr w:type="spellStart"/>
            <w:r w:rsidRPr="00772213">
              <w:rPr>
                <w:rFonts w:asciiTheme="majorHAnsi" w:eastAsia="Calibri" w:hAnsiTheme="majorHAnsi" w:cstheme="majorHAnsi"/>
                <w:sz w:val="22"/>
                <w:szCs w:val="22"/>
                <w:rtl/>
              </w:rPr>
              <w:t>בנסורי</w:t>
            </w:r>
            <w:proofErr w:type="spellEnd"/>
            <w:r w:rsidRPr="00772213">
              <w:rPr>
                <w:rFonts w:asciiTheme="majorHAnsi" w:eastAsia="Calibri" w:hAnsiTheme="majorHAnsi" w:cstheme="majorHAnsi"/>
                <w:sz w:val="22"/>
                <w:szCs w:val="22"/>
                <w:rtl/>
              </w:rPr>
              <w:t xml:space="preserve"> </w:t>
            </w:r>
          </w:p>
          <w:p w14:paraId="5FB8AA87"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tl/>
              </w:rPr>
            </w:pPr>
            <w:proofErr w:type="spellStart"/>
            <w:r w:rsidRPr="00772213">
              <w:rPr>
                <w:rFonts w:asciiTheme="majorHAnsi" w:eastAsia="Calibri" w:hAnsiTheme="majorHAnsi" w:cstheme="majorHAnsi"/>
                <w:sz w:val="22"/>
                <w:szCs w:val="22"/>
                <w:rtl/>
              </w:rPr>
              <w:t>ויסאם</w:t>
            </w:r>
            <w:proofErr w:type="spellEnd"/>
            <w:r w:rsidRPr="00772213">
              <w:rPr>
                <w:rFonts w:asciiTheme="majorHAnsi" w:eastAsia="Calibri" w:hAnsiTheme="majorHAnsi" w:cstheme="majorHAnsi"/>
                <w:sz w:val="22"/>
                <w:szCs w:val="22"/>
              </w:rPr>
              <w:t xml:space="preserve"> </w:t>
            </w:r>
            <w:r w:rsidRPr="00772213">
              <w:rPr>
                <w:rFonts w:asciiTheme="majorHAnsi" w:eastAsia="Calibri" w:hAnsiTheme="majorHAnsi" w:cstheme="majorHAnsi"/>
                <w:sz w:val="22"/>
                <w:szCs w:val="22"/>
                <w:rtl/>
              </w:rPr>
              <w:t>ג</w:t>
            </w:r>
            <w:r w:rsidRPr="00772213">
              <w:rPr>
                <w:rFonts w:asciiTheme="majorHAnsi" w:eastAsia="Calibri" w:hAnsiTheme="majorHAnsi" w:cstheme="majorHAnsi"/>
                <w:sz w:val="22"/>
                <w:szCs w:val="22"/>
              </w:rPr>
              <w:t>'</w:t>
            </w:r>
            <w:r w:rsidRPr="00772213">
              <w:rPr>
                <w:rFonts w:asciiTheme="majorHAnsi" w:eastAsia="Calibri" w:hAnsiTheme="majorHAnsi" w:cstheme="majorHAnsi"/>
                <w:sz w:val="22"/>
                <w:szCs w:val="22"/>
                <w:rtl/>
              </w:rPr>
              <w:t>ובראן</w:t>
            </w:r>
            <w:r w:rsidRPr="00772213">
              <w:rPr>
                <w:rFonts w:asciiTheme="majorHAnsi" w:eastAsia="Calibri" w:hAnsiTheme="majorHAnsi" w:cstheme="majorHAnsi"/>
                <w:sz w:val="22"/>
                <w:szCs w:val="22"/>
              </w:rPr>
              <w:t xml:space="preserve"> – </w:t>
            </w:r>
            <w:r w:rsidRPr="00772213">
              <w:rPr>
                <w:rFonts w:asciiTheme="majorHAnsi" w:eastAsia="Calibri" w:hAnsiTheme="majorHAnsi" w:cstheme="majorHAnsi"/>
                <w:sz w:val="22"/>
                <w:szCs w:val="22"/>
                <w:rtl/>
              </w:rPr>
              <w:t>עוד</w:t>
            </w:r>
          </w:p>
          <w:p w14:paraId="4A72EF4F"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tl/>
              </w:rPr>
            </w:pPr>
            <w:r w:rsidRPr="00772213">
              <w:rPr>
                <w:rFonts w:asciiTheme="majorHAnsi" w:eastAsia="Calibri" w:hAnsiTheme="majorHAnsi" w:cstheme="majorHAnsi"/>
                <w:sz w:val="22"/>
                <w:szCs w:val="22"/>
                <w:rtl/>
              </w:rPr>
              <w:t>עידו</w:t>
            </w:r>
            <w:r w:rsidRPr="00772213">
              <w:rPr>
                <w:rFonts w:asciiTheme="majorHAnsi" w:eastAsia="Calibri" w:hAnsiTheme="majorHAnsi" w:cstheme="majorHAnsi"/>
                <w:sz w:val="22"/>
                <w:szCs w:val="22"/>
              </w:rPr>
              <w:t xml:space="preserve"> </w:t>
            </w:r>
            <w:r w:rsidRPr="00772213">
              <w:rPr>
                <w:rFonts w:asciiTheme="majorHAnsi" w:eastAsia="Calibri" w:hAnsiTheme="majorHAnsi" w:cstheme="majorHAnsi"/>
                <w:sz w:val="22"/>
                <w:szCs w:val="22"/>
                <w:rtl/>
              </w:rPr>
              <w:t>גפני</w:t>
            </w:r>
            <w:r w:rsidRPr="00772213">
              <w:rPr>
                <w:rFonts w:asciiTheme="majorHAnsi" w:eastAsia="Calibri" w:hAnsiTheme="majorHAnsi" w:cstheme="majorHAnsi"/>
                <w:sz w:val="22"/>
                <w:szCs w:val="22"/>
              </w:rPr>
              <w:t xml:space="preserve"> – </w:t>
            </w:r>
            <w:r w:rsidRPr="00772213">
              <w:rPr>
                <w:rFonts w:asciiTheme="majorHAnsi" w:eastAsia="Calibri" w:hAnsiTheme="majorHAnsi" w:cstheme="majorHAnsi"/>
                <w:sz w:val="22"/>
                <w:szCs w:val="22"/>
                <w:rtl/>
              </w:rPr>
              <w:t xml:space="preserve">תופי טבלה </w:t>
            </w:r>
          </w:p>
          <w:p w14:paraId="3653839D"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tl/>
              </w:rPr>
            </w:pPr>
            <w:r w:rsidRPr="00772213">
              <w:rPr>
                <w:rFonts w:asciiTheme="majorHAnsi" w:eastAsia="Calibri" w:hAnsiTheme="majorHAnsi" w:cstheme="majorHAnsi"/>
                <w:sz w:val="22"/>
                <w:szCs w:val="22"/>
                <w:rtl/>
              </w:rPr>
              <w:t xml:space="preserve">שירה וויטמן – ריקוד </w:t>
            </w:r>
            <w:proofErr w:type="spellStart"/>
            <w:r w:rsidRPr="00772213">
              <w:rPr>
                <w:rFonts w:asciiTheme="majorHAnsi" w:eastAsia="Calibri" w:hAnsiTheme="majorHAnsi" w:cstheme="majorHAnsi"/>
                <w:sz w:val="22"/>
                <w:szCs w:val="22"/>
                <w:rtl/>
              </w:rPr>
              <w:t>וטנפורה</w:t>
            </w:r>
            <w:proofErr w:type="spellEnd"/>
          </w:p>
          <w:p w14:paraId="3CECF6AD"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Pr>
            </w:pPr>
            <w:r w:rsidRPr="00772213">
              <w:rPr>
                <w:rFonts w:asciiTheme="majorHAnsi" w:eastAsia="Calibri" w:hAnsiTheme="majorHAnsi" w:cstheme="majorHAnsi"/>
                <w:sz w:val="22"/>
                <w:szCs w:val="22"/>
                <w:rtl/>
              </w:rPr>
              <w:t>ראובן</w:t>
            </w:r>
            <w:r w:rsidRPr="00772213">
              <w:rPr>
                <w:rFonts w:asciiTheme="majorHAnsi" w:eastAsia="Calibri" w:hAnsiTheme="majorHAnsi" w:cstheme="majorHAnsi"/>
                <w:sz w:val="22"/>
                <w:szCs w:val="22"/>
              </w:rPr>
              <w:t xml:space="preserve"> </w:t>
            </w:r>
            <w:r w:rsidRPr="00772213">
              <w:rPr>
                <w:rFonts w:asciiTheme="majorHAnsi" w:eastAsia="Calibri" w:hAnsiTheme="majorHAnsi" w:cstheme="majorHAnsi"/>
                <w:sz w:val="22"/>
                <w:szCs w:val="22"/>
                <w:rtl/>
              </w:rPr>
              <w:t>סרוסי</w:t>
            </w:r>
            <w:r w:rsidRPr="00772213">
              <w:rPr>
                <w:rFonts w:asciiTheme="majorHAnsi" w:eastAsia="Calibri" w:hAnsiTheme="majorHAnsi" w:cstheme="majorHAnsi"/>
                <w:sz w:val="22"/>
                <w:szCs w:val="22"/>
              </w:rPr>
              <w:t xml:space="preserve"> – </w:t>
            </w:r>
            <w:r w:rsidRPr="00772213">
              <w:rPr>
                <w:rFonts w:asciiTheme="majorHAnsi" w:eastAsia="Calibri" w:hAnsiTheme="majorHAnsi" w:cstheme="majorHAnsi"/>
                <w:sz w:val="22"/>
                <w:szCs w:val="22"/>
                <w:rtl/>
              </w:rPr>
              <w:t>מלחין</w:t>
            </w:r>
          </w:p>
          <w:p w14:paraId="69C0201D"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tl/>
              </w:rPr>
            </w:pPr>
            <w:r w:rsidRPr="00772213">
              <w:rPr>
                <w:rFonts w:asciiTheme="majorHAnsi" w:eastAsia="Calibri" w:hAnsiTheme="majorHAnsi" w:cstheme="majorHAnsi"/>
                <w:sz w:val="22"/>
                <w:szCs w:val="22"/>
                <w:rtl/>
              </w:rPr>
              <w:t xml:space="preserve">תזמורת המהפכה בניצוח רועי </w:t>
            </w:r>
            <w:proofErr w:type="spellStart"/>
            <w:r w:rsidRPr="00772213">
              <w:rPr>
                <w:rFonts w:asciiTheme="majorHAnsi" w:eastAsia="Calibri" w:hAnsiTheme="majorHAnsi" w:cstheme="majorHAnsi"/>
                <w:sz w:val="22"/>
                <w:szCs w:val="22"/>
                <w:rtl/>
              </w:rPr>
              <w:t>אופנהיים</w:t>
            </w:r>
            <w:proofErr w:type="spellEnd"/>
          </w:p>
          <w:p w14:paraId="0A9CED80" w14:textId="77777777" w:rsidR="0071126F" w:rsidRPr="00772213" w:rsidRDefault="0071126F" w:rsidP="00F47775">
            <w:pPr>
              <w:pBdr>
                <w:top w:val="nil"/>
                <w:left w:val="nil"/>
                <w:bottom w:val="nil"/>
                <w:right w:val="nil"/>
                <w:between w:val="nil"/>
              </w:pBdr>
              <w:shd w:val="clear" w:color="auto" w:fill="FFFFFF"/>
              <w:bidi/>
              <w:spacing w:line="276" w:lineRule="auto"/>
              <w:rPr>
                <w:rFonts w:asciiTheme="majorHAnsi" w:eastAsia="Calibri" w:hAnsiTheme="majorHAnsi" w:cstheme="majorHAnsi"/>
                <w:sz w:val="22"/>
                <w:szCs w:val="22"/>
              </w:rPr>
            </w:pPr>
            <w:r w:rsidRPr="00772213">
              <w:rPr>
                <w:rFonts w:asciiTheme="majorHAnsi" w:eastAsia="Calibri" w:hAnsiTheme="majorHAnsi" w:cstheme="majorHAnsi"/>
                <w:sz w:val="22"/>
                <w:szCs w:val="22"/>
                <w:rtl/>
              </w:rPr>
              <w:t xml:space="preserve">תזמורת מארש </w:t>
            </w:r>
            <w:proofErr w:type="spellStart"/>
            <w:r w:rsidRPr="00772213">
              <w:rPr>
                <w:rFonts w:asciiTheme="majorHAnsi" w:eastAsia="Calibri" w:hAnsiTheme="majorHAnsi" w:cstheme="majorHAnsi"/>
                <w:sz w:val="22"/>
                <w:szCs w:val="22"/>
                <w:rtl/>
              </w:rPr>
              <w:t>דונדורמה</w:t>
            </w:r>
            <w:proofErr w:type="spellEnd"/>
          </w:p>
          <w:p w14:paraId="5E1A6482" w14:textId="77777777" w:rsidR="0071126F" w:rsidRDefault="0071126F" w:rsidP="00F47775">
            <w:pPr>
              <w:bidi/>
              <w:spacing w:line="276" w:lineRule="auto"/>
              <w:rPr>
                <w:rFonts w:asciiTheme="majorHAnsi" w:hAnsiTheme="majorHAnsi" w:cstheme="majorHAnsi"/>
                <w:b/>
                <w:bCs/>
                <w:sz w:val="24"/>
                <w:szCs w:val="24"/>
                <w:rtl/>
              </w:rPr>
            </w:pPr>
          </w:p>
        </w:tc>
      </w:tr>
    </w:tbl>
    <w:p w14:paraId="3041C50C" w14:textId="77777777" w:rsidR="00AD78E2" w:rsidRPr="0071126F" w:rsidRDefault="00AD78E2" w:rsidP="00F47775">
      <w:pPr>
        <w:autoSpaceDE w:val="0"/>
        <w:autoSpaceDN w:val="0"/>
        <w:bidi/>
        <w:adjustRightInd w:val="0"/>
        <w:spacing w:line="276" w:lineRule="auto"/>
        <w:rPr>
          <w:rFonts w:asciiTheme="majorHAnsi" w:hAnsiTheme="majorHAnsi" w:cstheme="majorHAnsi"/>
          <w:sz w:val="24"/>
          <w:szCs w:val="24"/>
        </w:rPr>
      </w:pPr>
      <w:r w:rsidRPr="00E101A9">
        <w:rPr>
          <w:rFonts w:asciiTheme="majorHAnsi" w:hAnsiTheme="majorHAnsi" w:cstheme="majorHAnsi"/>
          <w:b/>
          <w:bCs/>
          <w:color w:val="990099"/>
          <w:sz w:val="24"/>
          <w:szCs w:val="24"/>
          <w:rtl/>
        </w:rPr>
        <w:t>החל</w:t>
      </w:r>
      <w:r w:rsidRPr="00E101A9">
        <w:rPr>
          <w:rFonts w:asciiTheme="majorHAnsi" w:hAnsiTheme="majorHAnsi" w:cstheme="majorHAnsi"/>
          <w:b/>
          <w:bCs/>
          <w:color w:val="990099"/>
          <w:sz w:val="24"/>
          <w:szCs w:val="24"/>
        </w:rPr>
        <w:t xml:space="preserve"> </w:t>
      </w:r>
      <w:r w:rsidRPr="00E101A9">
        <w:rPr>
          <w:rFonts w:asciiTheme="majorHAnsi" w:hAnsiTheme="majorHAnsi" w:cstheme="majorHAnsi"/>
          <w:b/>
          <w:bCs/>
          <w:color w:val="990099"/>
          <w:sz w:val="24"/>
          <w:szCs w:val="24"/>
          <w:rtl/>
        </w:rPr>
        <w:t>מיום</w:t>
      </w:r>
      <w:r w:rsidRPr="00E101A9">
        <w:rPr>
          <w:rFonts w:asciiTheme="majorHAnsi" w:hAnsiTheme="majorHAnsi" w:cstheme="majorHAnsi"/>
          <w:b/>
          <w:bCs/>
          <w:color w:val="990099"/>
          <w:sz w:val="24"/>
          <w:szCs w:val="24"/>
        </w:rPr>
        <w:t xml:space="preserve"> </w:t>
      </w:r>
      <w:r w:rsidRPr="00E101A9">
        <w:rPr>
          <w:rFonts w:asciiTheme="majorHAnsi" w:hAnsiTheme="majorHAnsi" w:cstheme="majorHAnsi"/>
          <w:b/>
          <w:bCs/>
          <w:color w:val="990099"/>
          <w:sz w:val="24"/>
          <w:szCs w:val="24"/>
          <w:rtl/>
        </w:rPr>
        <w:t>ראשון 26.6.2022</w:t>
      </w:r>
      <w:r w:rsidRPr="00E101A9">
        <w:rPr>
          <w:rFonts w:asciiTheme="majorHAnsi" w:hAnsiTheme="majorHAnsi" w:cstheme="majorHAnsi"/>
          <w:color w:val="990099"/>
          <w:sz w:val="24"/>
          <w:szCs w:val="24"/>
          <w:rtl/>
        </w:rPr>
        <w:t xml:space="preserve"> </w:t>
      </w:r>
      <w:r w:rsidRPr="00E101A9">
        <w:rPr>
          <w:rFonts w:asciiTheme="majorHAnsi" w:hAnsiTheme="majorHAnsi" w:cstheme="majorHAnsi"/>
          <w:color w:val="990099"/>
          <w:sz w:val="24"/>
          <w:szCs w:val="24"/>
        </w:rPr>
        <w:t xml:space="preserve"> – </w:t>
      </w:r>
      <w:r w:rsidRPr="0071126F">
        <w:rPr>
          <w:rFonts w:asciiTheme="majorHAnsi" w:hAnsiTheme="majorHAnsi" w:cstheme="majorHAnsi"/>
          <w:sz w:val="24"/>
          <w:szCs w:val="24"/>
          <w:rtl/>
        </w:rPr>
        <w:t>חזרות</w:t>
      </w:r>
      <w:r w:rsidRPr="0071126F">
        <w:rPr>
          <w:rFonts w:asciiTheme="majorHAnsi" w:hAnsiTheme="majorHAnsi" w:cstheme="majorHAnsi"/>
          <w:sz w:val="24"/>
          <w:szCs w:val="24"/>
        </w:rPr>
        <w:t xml:space="preserve"> </w:t>
      </w:r>
      <w:r w:rsidRPr="0071126F">
        <w:rPr>
          <w:rFonts w:asciiTheme="majorHAnsi" w:hAnsiTheme="majorHAnsi" w:cstheme="majorHAnsi"/>
          <w:sz w:val="24"/>
          <w:szCs w:val="24"/>
          <w:rtl/>
        </w:rPr>
        <w:t>פתוחות</w:t>
      </w:r>
      <w:r w:rsidRPr="0071126F">
        <w:rPr>
          <w:rFonts w:asciiTheme="majorHAnsi" w:hAnsiTheme="majorHAnsi" w:cstheme="majorHAnsi"/>
          <w:sz w:val="24"/>
          <w:szCs w:val="24"/>
        </w:rPr>
        <w:t xml:space="preserve"> </w:t>
      </w:r>
      <w:r w:rsidRPr="0071126F">
        <w:rPr>
          <w:rFonts w:asciiTheme="majorHAnsi" w:hAnsiTheme="majorHAnsi" w:cstheme="majorHAnsi"/>
          <w:sz w:val="24"/>
          <w:szCs w:val="24"/>
          <w:shd w:val="clear" w:color="auto" w:fill="FFFFFF"/>
          <w:rtl/>
        </w:rPr>
        <w:t>לקהל</w:t>
      </w:r>
    </w:p>
    <w:p w14:paraId="6C114434" w14:textId="56F52054" w:rsidR="00437C00" w:rsidRPr="00D461AE" w:rsidRDefault="008454AE" w:rsidP="00F47775">
      <w:pPr>
        <w:pBdr>
          <w:top w:val="nil"/>
          <w:left w:val="nil"/>
          <w:bottom w:val="nil"/>
          <w:right w:val="nil"/>
          <w:between w:val="nil"/>
        </w:pBdr>
        <w:shd w:val="clear" w:color="auto" w:fill="FFFFFF"/>
        <w:bidi/>
        <w:spacing w:line="276" w:lineRule="auto"/>
        <w:rPr>
          <w:rFonts w:asciiTheme="majorHAnsi" w:eastAsia="Calibri" w:hAnsiTheme="majorHAnsi" w:cstheme="majorHAnsi"/>
          <w:b/>
          <w:bCs/>
          <w:color w:val="990099"/>
          <w:sz w:val="24"/>
          <w:szCs w:val="24"/>
        </w:rPr>
      </w:pPr>
      <w:r w:rsidRPr="00D461AE">
        <w:rPr>
          <w:rFonts w:asciiTheme="majorHAnsi" w:eastAsia="Calibri" w:hAnsiTheme="majorHAnsi" w:cstheme="majorHAnsi"/>
          <w:b/>
          <w:bCs/>
          <w:color w:val="990099"/>
          <w:sz w:val="24"/>
          <w:szCs w:val="24"/>
          <w:rtl/>
        </w:rPr>
        <w:t xml:space="preserve">שלישי </w:t>
      </w:r>
      <w:r w:rsidR="00AD78E2" w:rsidRPr="00D461AE">
        <w:rPr>
          <w:rFonts w:asciiTheme="majorHAnsi" w:eastAsia="Calibri" w:hAnsiTheme="majorHAnsi" w:cstheme="majorHAnsi"/>
          <w:b/>
          <w:bCs/>
          <w:color w:val="990099"/>
          <w:sz w:val="24"/>
          <w:szCs w:val="24"/>
          <w:rtl/>
        </w:rPr>
        <w:t>28</w:t>
      </w:r>
      <w:r w:rsidRPr="00D461AE">
        <w:rPr>
          <w:rFonts w:asciiTheme="majorHAnsi" w:eastAsia="Calibri" w:hAnsiTheme="majorHAnsi" w:cstheme="majorHAnsi"/>
          <w:b/>
          <w:bCs/>
          <w:color w:val="990099"/>
          <w:sz w:val="24"/>
          <w:szCs w:val="24"/>
          <w:rtl/>
        </w:rPr>
        <w:t>.</w:t>
      </w:r>
      <w:r w:rsidR="00AD78E2" w:rsidRPr="00D461AE">
        <w:rPr>
          <w:rFonts w:asciiTheme="majorHAnsi" w:eastAsia="Calibri" w:hAnsiTheme="majorHAnsi" w:cstheme="majorHAnsi"/>
          <w:b/>
          <w:bCs/>
          <w:color w:val="990099"/>
          <w:sz w:val="24"/>
          <w:szCs w:val="24"/>
          <w:rtl/>
        </w:rPr>
        <w:t>6</w:t>
      </w:r>
      <w:r w:rsidRPr="00D461AE">
        <w:rPr>
          <w:rFonts w:asciiTheme="majorHAnsi" w:eastAsia="Calibri" w:hAnsiTheme="majorHAnsi" w:cstheme="majorHAnsi"/>
          <w:b/>
          <w:bCs/>
          <w:color w:val="990099"/>
          <w:sz w:val="24"/>
          <w:szCs w:val="24"/>
          <w:rtl/>
        </w:rPr>
        <w:t>.202</w:t>
      </w:r>
      <w:r w:rsidR="00AD78E2" w:rsidRPr="00D461AE">
        <w:rPr>
          <w:rFonts w:asciiTheme="majorHAnsi" w:eastAsia="Calibri" w:hAnsiTheme="majorHAnsi" w:cstheme="majorHAnsi"/>
          <w:b/>
          <w:bCs/>
          <w:color w:val="990099"/>
          <w:sz w:val="24"/>
          <w:szCs w:val="24"/>
          <w:rtl/>
        </w:rPr>
        <w:t>2</w:t>
      </w:r>
    </w:p>
    <w:p w14:paraId="4F58F058" w14:textId="77777777" w:rsidR="00AD78E2" w:rsidRPr="00772213" w:rsidRDefault="00AD78E2" w:rsidP="00F47775">
      <w:pPr>
        <w:bidi/>
        <w:spacing w:line="276" w:lineRule="auto"/>
        <w:rPr>
          <w:rFonts w:asciiTheme="majorHAnsi" w:hAnsiTheme="majorHAnsi" w:cstheme="majorHAnsi"/>
          <w:b/>
          <w:bCs/>
          <w:sz w:val="22"/>
          <w:szCs w:val="22"/>
          <w:rtl/>
        </w:rPr>
      </w:pPr>
      <w:r w:rsidRPr="00772213">
        <w:rPr>
          <w:rFonts w:asciiTheme="majorHAnsi" w:hAnsiTheme="majorHAnsi" w:cstheme="majorHAnsi"/>
          <w:b/>
          <w:bCs/>
          <w:sz w:val="22"/>
          <w:szCs w:val="22"/>
          <w:rtl/>
        </w:rPr>
        <w:t>[1]</w:t>
      </w:r>
      <w:r w:rsidRPr="00772213">
        <w:rPr>
          <w:rFonts w:asciiTheme="majorHAnsi" w:hAnsiTheme="majorHAnsi" w:cstheme="majorHAnsi"/>
          <w:b/>
          <w:bCs/>
          <w:sz w:val="22"/>
          <w:szCs w:val="22"/>
          <w:shd w:val="clear" w:color="auto" w:fill="FFFFFF"/>
          <w:rtl/>
        </w:rPr>
        <w:t xml:space="preserve"> </w:t>
      </w:r>
      <w:r w:rsidRPr="00772213">
        <w:rPr>
          <w:rFonts w:asciiTheme="majorHAnsi" w:hAnsiTheme="majorHAnsi" w:cstheme="majorHAnsi"/>
          <w:b/>
          <w:bCs/>
          <w:sz w:val="22"/>
          <w:szCs w:val="22"/>
          <w:rtl/>
        </w:rPr>
        <w:t xml:space="preserve">13:30 </w:t>
      </w:r>
      <w:r w:rsidRPr="00772213">
        <w:rPr>
          <w:rFonts w:asciiTheme="majorHAnsi" w:hAnsiTheme="majorHAnsi" w:cstheme="majorHAnsi"/>
          <w:sz w:val="22"/>
          <w:szCs w:val="22"/>
          <w:rtl/>
        </w:rPr>
        <w:t xml:space="preserve">אולם </w:t>
      </w:r>
      <w:proofErr w:type="spellStart"/>
      <w:r w:rsidRPr="00772213">
        <w:rPr>
          <w:rFonts w:asciiTheme="majorHAnsi" w:hAnsiTheme="majorHAnsi" w:cstheme="majorHAnsi"/>
          <w:sz w:val="22"/>
          <w:szCs w:val="22"/>
          <w:rtl/>
        </w:rPr>
        <w:t>קלור</w:t>
      </w:r>
      <w:proofErr w:type="spellEnd"/>
      <w:r w:rsidRPr="00772213">
        <w:rPr>
          <w:rFonts w:asciiTheme="majorHAnsi" w:hAnsiTheme="majorHAnsi" w:cstheme="majorHAnsi"/>
          <w:sz w:val="22"/>
          <w:szCs w:val="22"/>
          <w:rtl/>
        </w:rPr>
        <w:t xml:space="preserve"> </w:t>
      </w:r>
      <w:r w:rsidRPr="00772213">
        <w:rPr>
          <w:rFonts w:asciiTheme="majorHAnsi" w:hAnsiTheme="majorHAnsi" w:cstheme="majorHAnsi"/>
          <w:sz w:val="22"/>
          <w:szCs w:val="22"/>
        </w:rPr>
        <w:t>I</w:t>
      </w:r>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rPr>
        <w:t xml:space="preserve">30 ₪ </w:t>
      </w:r>
    </w:p>
    <w:p w14:paraId="220939F6" w14:textId="77777777" w:rsidR="00AD78E2" w:rsidRPr="00772213" w:rsidRDefault="00AD78E2" w:rsidP="00F47775">
      <w:pPr>
        <w:bidi/>
        <w:spacing w:line="276" w:lineRule="auto"/>
        <w:rPr>
          <w:rFonts w:asciiTheme="majorHAnsi" w:hAnsiTheme="majorHAnsi" w:cstheme="majorHAnsi"/>
          <w:b/>
          <w:bCs/>
          <w:sz w:val="22"/>
          <w:szCs w:val="22"/>
          <w:rtl/>
        </w:rPr>
      </w:pPr>
      <w:r w:rsidRPr="00772213">
        <w:rPr>
          <w:rFonts w:asciiTheme="majorHAnsi" w:hAnsiTheme="majorHAnsi" w:cstheme="majorHAnsi"/>
          <w:b/>
          <w:bCs/>
          <w:sz w:val="22"/>
          <w:szCs w:val="22"/>
          <w:rtl/>
        </w:rPr>
        <w:t>סרט תיעודי-מוסיקלי – התזמורת עם הכלים השבורים</w:t>
      </w:r>
    </w:p>
    <w:p w14:paraId="603658F8" w14:textId="77777777" w:rsidR="0071126F" w:rsidRDefault="0071126F" w:rsidP="00F47775">
      <w:pPr>
        <w:pStyle w:val="aa"/>
        <w:spacing w:line="276" w:lineRule="auto"/>
        <w:rPr>
          <w:rFonts w:asciiTheme="majorHAnsi" w:eastAsia="Times New Roman" w:hAnsiTheme="majorHAnsi" w:cstheme="majorHAnsi"/>
          <w:b/>
          <w:bCs/>
          <w:rtl/>
        </w:rPr>
      </w:pPr>
    </w:p>
    <w:p w14:paraId="67BE972E" w14:textId="4C512647" w:rsidR="00AD78E2" w:rsidRPr="00772213" w:rsidRDefault="00AD78E2" w:rsidP="00F47775">
      <w:pPr>
        <w:pStyle w:val="aa"/>
        <w:spacing w:line="276" w:lineRule="auto"/>
        <w:rPr>
          <w:rFonts w:asciiTheme="majorHAnsi" w:hAnsiTheme="majorHAnsi" w:cstheme="majorHAnsi"/>
          <w:b/>
          <w:bCs/>
          <w:rtl/>
        </w:rPr>
      </w:pPr>
      <w:r w:rsidRPr="00772213">
        <w:rPr>
          <w:rFonts w:asciiTheme="majorHAnsi" w:eastAsia="Times New Roman" w:hAnsiTheme="majorHAnsi" w:cstheme="majorHAnsi"/>
          <w:b/>
          <w:bCs/>
          <w:rtl/>
        </w:rPr>
        <w:t>[2]</w:t>
      </w:r>
      <w:r w:rsidRPr="00772213">
        <w:rPr>
          <w:rFonts w:asciiTheme="majorHAnsi" w:hAnsiTheme="majorHAnsi" w:cstheme="majorHAnsi"/>
          <w:b/>
          <w:bCs/>
          <w:shd w:val="clear" w:color="auto" w:fill="FFFFFF"/>
          <w:rtl/>
        </w:rPr>
        <w:t xml:space="preserve"> </w:t>
      </w:r>
      <w:r w:rsidRPr="00772213">
        <w:rPr>
          <w:rFonts w:asciiTheme="majorHAnsi" w:hAnsiTheme="majorHAnsi" w:cstheme="majorHAnsi"/>
          <w:b/>
          <w:bCs/>
          <w:rtl/>
        </w:rPr>
        <w:t xml:space="preserve">16:00 </w:t>
      </w:r>
      <w:r w:rsidRPr="00772213">
        <w:rPr>
          <w:rFonts w:asciiTheme="majorHAnsi" w:eastAsia="Times New Roman" w:hAnsiTheme="majorHAnsi" w:cstheme="majorHAnsi"/>
          <w:rtl/>
        </w:rPr>
        <w:t xml:space="preserve">אולם </w:t>
      </w:r>
      <w:proofErr w:type="spellStart"/>
      <w:r w:rsidRPr="00772213">
        <w:rPr>
          <w:rFonts w:asciiTheme="majorHAnsi" w:eastAsia="Times New Roman" w:hAnsiTheme="majorHAnsi" w:cstheme="majorHAnsi"/>
          <w:rtl/>
        </w:rPr>
        <w:t>קלור</w:t>
      </w:r>
      <w:proofErr w:type="spellEnd"/>
      <w:r w:rsidRPr="00772213">
        <w:rPr>
          <w:rFonts w:asciiTheme="majorHAnsi" w:eastAsia="Times New Roman" w:hAnsiTheme="majorHAnsi" w:cstheme="majorHAnsi"/>
          <w:rtl/>
        </w:rPr>
        <w:t xml:space="preserve"> </w:t>
      </w:r>
      <w:r w:rsidRPr="00772213">
        <w:rPr>
          <w:rFonts w:asciiTheme="majorHAnsi" w:eastAsia="Times New Roman" w:hAnsiTheme="majorHAnsi" w:cstheme="majorHAnsi"/>
        </w:rPr>
        <w:t>I</w:t>
      </w:r>
      <w:r w:rsidRPr="00772213">
        <w:rPr>
          <w:rFonts w:asciiTheme="majorHAnsi" w:eastAsia="Times New Roman" w:hAnsiTheme="majorHAnsi" w:cstheme="majorHAnsi"/>
          <w:b/>
          <w:bCs/>
          <w:rtl/>
        </w:rPr>
        <w:t xml:space="preserve"> </w:t>
      </w:r>
      <w:r w:rsidRPr="00772213">
        <w:rPr>
          <w:rFonts w:asciiTheme="majorHAnsi" w:eastAsia="Times New Roman" w:hAnsiTheme="majorHAnsi" w:cstheme="majorHAnsi"/>
          <w:rtl/>
        </w:rPr>
        <w:t xml:space="preserve">80 ₪ </w:t>
      </w:r>
    </w:p>
    <w:p w14:paraId="15BAB50D" w14:textId="321000F6" w:rsidR="00AD78E2" w:rsidRPr="00772213" w:rsidRDefault="00AD78E2" w:rsidP="00F47775">
      <w:pPr>
        <w:pStyle w:val="aa"/>
        <w:spacing w:line="276" w:lineRule="auto"/>
        <w:rPr>
          <w:rFonts w:asciiTheme="majorHAnsi" w:hAnsiTheme="majorHAnsi" w:cstheme="majorHAnsi"/>
          <w:b/>
          <w:bCs/>
          <w:u w:val="single"/>
          <w:rtl/>
        </w:rPr>
      </w:pPr>
      <w:r w:rsidRPr="00772213">
        <w:rPr>
          <w:rFonts w:asciiTheme="majorHAnsi" w:hAnsiTheme="majorHAnsi" w:cstheme="majorHAnsi"/>
          <w:b/>
          <w:bCs/>
          <w:u w:val="single"/>
          <w:rtl/>
        </w:rPr>
        <w:t xml:space="preserve">השתקפויות </w:t>
      </w:r>
      <w:r w:rsidRPr="00772213">
        <w:rPr>
          <w:rFonts w:asciiTheme="majorHAnsi" w:hAnsiTheme="majorHAnsi" w:cstheme="majorHAnsi"/>
          <w:b/>
          <w:bCs/>
          <w:u w:val="single"/>
        </w:rPr>
        <w:t>I</w:t>
      </w:r>
      <w:r w:rsidR="00042BC5">
        <w:rPr>
          <w:rFonts w:asciiTheme="majorHAnsi" w:hAnsiTheme="majorHAnsi" w:cstheme="majorHAnsi" w:hint="cs"/>
          <w:b/>
          <w:bCs/>
          <w:u w:val="single"/>
          <w:rtl/>
        </w:rPr>
        <w:t xml:space="preserve">: </w:t>
      </w:r>
      <w:r w:rsidRPr="00772213">
        <w:rPr>
          <w:rFonts w:asciiTheme="majorHAnsi" w:hAnsiTheme="majorHAnsi" w:cstheme="majorHAnsi"/>
          <w:b/>
          <w:bCs/>
          <w:u w:val="single"/>
          <w:rtl/>
        </w:rPr>
        <w:t>התרגעות</w:t>
      </w:r>
    </w:p>
    <w:p w14:paraId="36C0786F" w14:textId="77777777" w:rsidR="00AD78E2" w:rsidRPr="00772213" w:rsidRDefault="00AD78E2" w:rsidP="00F47775">
      <w:pPr>
        <w:pStyle w:val="aa"/>
        <w:spacing w:line="276" w:lineRule="auto"/>
        <w:rPr>
          <w:rFonts w:asciiTheme="majorHAnsi" w:hAnsiTheme="majorHAnsi" w:cstheme="majorHAnsi"/>
          <w:b/>
          <w:bCs/>
          <w:rtl/>
        </w:rPr>
      </w:pPr>
      <w:r w:rsidRPr="00772213">
        <w:rPr>
          <w:rFonts w:asciiTheme="majorHAnsi" w:hAnsiTheme="majorHAnsi" w:cstheme="majorHAnsi"/>
          <w:b/>
          <w:bCs/>
          <w:rtl/>
        </w:rPr>
        <w:t>בין מוסיקה הודית למערבית</w:t>
      </w:r>
    </w:p>
    <w:p w14:paraId="10D90375" w14:textId="77777777" w:rsidR="00AD78E2" w:rsidRPr="00772213" w:rsidRDefault="00AD78E2" w:rsidP="00F47775">
      <w:pPr>
        <w:pStyle w:val="aa"/>
        <w:spacing w:line="276" w:lineRule="auto"/>
        <w:rPr>
          <w:rFonts w:asciiTheme="majorHAnsi" w:hAnsiTheme="majorHAnsi" w:cstheme="majorHAnsi"/>
          <w:rtl/>
        </w:rPr>
      </w:pPr>
      <w:proofErr w:type="spellStart"/>
      <w:r w:rsidRPr="00772213">
        <w:rPr>
          <w:rFonts w:asciiTheme="majorHAnsi" w:hAnsiTheme="majorHAnsi" w:cstheme="majorHAnsi"/>
          <w:rtl/>
        </w:rPr>
        <w:t>ראגות</w:t>
      </w:r>
      <w:proofErr w:type="spellEnd"/>
      <w:r w:rsidRPr="00772213">
        <w:rPr>
          <w:rFonts w:asciiTheme="majorHAnsi" w:hAnsiTheme="majorHAnsi" w:cstheme="majorHAnsi"/>
          <w:rtl/>
        </w:rPr>
        <w:t xml:space="preserve"> ושירי עם הודיים מסורתיים, </w:t>
      </w:r>
      <w:proofErr w:type="spellStart"/>
      <w:r w:rsidRPr="00772213">
        <w:rPr>
          <w:rFonts w:asciiTheme="majorHAnsi" w:hAnsiTheme="majorHAnsi" w:cstheme="majorHAnsi"/>
          <w:rtl/>
        </w:rPr>
        <w:t>ולצדם</w:t>
      </w:r>
      <w:proofErr w:type="spellEnd"/>
      <w:r w:rsidRPr="00772213">
        <w:rPr>
          <w:rFonts w:asciiTheme="majorHAnsi" w:hAnsiTheme="majorHAnsi" w:cstheme="majorHAnsi"/>
          <w:rtl/>
        </w:rPr>
        <w:t xml:space="preserve"> מוסיקה מערבית בהשפעה הודית מאת </w:t>
      </w:r>
      <w:proofErr w:type="spellStart"/>
      <w:r w:rsidRPr="00772213">
        <w:rPr>
          <w:rFonts w:asciiTheme="majorHAnsi" w:hAnsiTheme="majorHAnsi" w:cstheme="majorHAnsi"/>
          <w:rtl/>
        </w:rPr>
        <w:t>קייג</w:t>
      </w:r>
      <w:proofErr w:type="spellEnd"/>
      <w:r w:rsidRPr="00772213">
        <w:rPr>
          <w:rFonts w:asciiTheme="majorHAnsi" w:hAnsiTheme="majorHAnsi" w:cstheme="majorHAnsi"/>
          <w:rtl/>
        </w:rPr>
        <w:t>', שלסי והאריסון</w:t>
      </w:r>
    </w:p>
    <w:p w14:paraId="70665DC4" w14:textId="77777777" w:rsidR="00AD78E2" w:rsidRPr="00772213" w:rsidRDefault="00AD78E2" w:rsidP="00F47775">
      <w:pPr>
        <w:autoSpaceDE w:val="0"/>
        <w:autoSpaceDN w:val="0"/>
        <w:bidi/>
        <w:adjustRightInd w:val="0"/>
        <w:spacing w:line="276" w:lineRule="auto"/>
        <w:rPr>
          <w:rFonts w:asciiTheme="majorHAnsi" w:hAnsiTheme="majorHAnsi" w:cstheme="majorHAnsi"/>
          <w:b/>
          <w:bCs/>
          <w:sz w:val="22"/>
          <w:szCs w:val="22"/>
          <w:rtl/>
        </w:rPr>
      </w:pPr>
    </w:p>
    <w:p w14:paraId="2228263C" w14:textId="77777777" w:rsidR="00AD78E2" w:rsidRPr="00772213"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b/>
          <w:bCs/>
          <w:sz w:val="22"/>
          <w:szCs w:val="22"/>
          <w:rtl/>
        </w:rPr>
        <w:t>[3]</w:t>
      </w:r>
      <w:r w:rsidRPr="00772213">
        <w:rPr>
          <w:rFonts w:asciiTheme="majorHAnsi" w:hAnsiTheme="majorHAnsi" w:cstheme="majorHAnsi"/>
          <w:b/>
          <w:bCs/>
          <w:sz w:val="22"/>
          <w:szCs w:val="22"/>
          <w:shd w:val="clear" w:color="auto" w:fill="FFFFFF"/>
          <w:rtl/>
        </w:rPr>
        <w:t xml:space="preserve"> </w:t>
      </w:r>
      <w:r w:rsidRPr="00772213">
        <w:rPr>
          <w:rFonts w:asciiTheme="majorHAnsi" w:hAnsiTheme="majorHAnsi" w:cstheme="majorHAnsi"/>
          <w:b/>
          <w:bCs/>
          <w:sz w:val="22"/>
          <w:szCs w:val="22"/>
          <w:rtl/>
        </w:rPr>
        <w:t>17:30</w:t>
      </w:r>
      <w:r w:rsidRPr="00772213">
        <w:rPr>
          <w:rFonts w:asciiTheme="majorHAnsi" w:hAnsiTheme="majorHAnsi" w:cstheme="majorHAnsi"/>
          <w:sz w:val="22"/>
          <w:szCs w:val="22"/>
          <w:rtl/>
        </w:rPr>
        <w:t xml:space="preserve"> אולם ירוק | 40 ₪ </w:t>
      </w:r>
    </w:p>
    <w:p w14:paraId="794F935A" w14:textId="77777777" w:rsidR="00AD78E2" w:rsidRPr="00772213" w:rsidRDefault="00AD78E2" w:rsidP="00F47775">
      <w:pPr>
        <w:pStyle w:val="aa"/>
        <w:spacing w:line="276" w:lineRule="auto"/>
        <w:rPr>
          <w:rFonts w:asciiTheme="majorHAnsi" w:hAnsiTheme="majorHAnsi" w:cstheme="majorHAnsi"/>
          <w:b/>
          <w:bCs/>
          <w:rtl/>
          <w:lang w:eastAsia="he-IL"/>
        </w:rPr>
      </w:pPr>
      <w:r w:rsidRPr="00772213">
        <w:rPr>
          <w:rFonts w:asciiTheme="majorHAnsi" w:hAnsiTheme="majorHAnsi" w:cstheme="majorHAnsi"/>
          <w:b/>
          <w:bCs/>
          <w:rtl/>
          <w:lang w:eastAsia="he-IL"/>
        </w:rPr>
        <w:t xml:space="preserve">לכל המשפחה: </w:t>
      </w:r>
      <w:r w:rsidRPr="00772213">
        <w:rPr>
          <w:rFonts w:asciiTheme="majorHAnsi" w:hAnsiTheme="majorHAnsi" w:cstheme="majorHAnsi"/>
          <w:b/>
          <w:bCs/>
          <w:rtl/>
        </w:rPr>
        <w:t>מסע הקסם – אל המוסיקה ההודית</w:t>
      </w:r>
    </w:p>
    <w:p w14:paraId="7CD4CF70" w14:textId="77777777" w:rsidR="00AD78E2" w:rsidRPr="00772213" w:rsidRDefault="00AD78E2" w:rsidP="00F47775">
      <w:pPr>
        <w:pStyle w:val="aa"/>
        <w:spacing w:line="276" w:lineRule="auto"/>
        <w:rPr>
          <w:rFonts w:asciiTheme="majorHAnsi" w:hAnsiTheme="majorHAnsi" w:cstheme="majorHAnsi"/>
          <w:rtl/>
        </w:rPr>
      </w:pPr>
      <w:r w:rsidRPr="00772213">
        <w:rPr>
          <w:rFonts w:asciiTheme="majorHAnsi" w:hAnsiTheme="majorHAnsi" w:cstheme="majorHAnsi"/>
          <w:rtl/>
        </w:rPr>
        <w:t>סיפורים מהמיתולוגיה ההודית בריקוד ובמוסיקה</w:t>
      </w:r>
    </w:p>
    <w:p w14:paraId="0B2703B0" w14:textId="77777777" w:rsidR="00AD78E2" w:rsidRPr="00772213" w:rsidRDefault="00AD78E2" w:rsidP="00F47775">
      <w:pPr>
        <w:pStyle w:val="aa"/>
        <w:spacing w:line="276" w:lineRule="auto"/>
        <w:rPr>
          <w:rFonts w:asciiTheme="majorHAnsi" w:hAnsiTheme="majorHAnsi" w:cstheme="majorHAnsi"/>
          <w:rtl/>
        </w:rPr>
      </w:pPr>
    </w:p>
    <w:p w14:paraId="72C51E1F" w14:textId="77777777" w:rsidR="00AD78E2" w:rsidRPr="00772213"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b/>
          <w:bCs/>
          <w:sz w:val="22"/>
          <w:szCs w:val="22"/>
          <w:rtl/>
        </w:rPr>
        <w:t xml:space="preserve">[4] 20:30 </w:t>
      </w:r>
      <w:r w:rsidRPr="00772213">
        <w:rPr>
          <w:rFonts w:asciiTheme="majorHAnsi" w:hAnsiTheme="majorHAnsi" w:cstheme="majorHAnsi"/>
          <w:sz w:val="22"/>
          <w:szCs w:val="22"/>
          <w:rtl/>
        </w:rPr>
        <w:t>אולם בית העם | 125-140 ₪</w:t>
      </w:r>
    </w:p>
    <w:p w14:paraId="0F218B64" w14:textId="605E4B08" w:rsidR="00AD78E2" w:rsidRPr="00772213" w:rsidRDefault="00AD78E2" w:rsidP="00F47775">
      <w:pPr>
        <w:bidi/>
        <w:spacing w:line="276" w:lineRule="auto"/>
        <w:rPr>
          <w:rFonts w:asciiTheme="majorHAnsi" w:hAnsiTheme="majorHAnsi" w:cstheme="majorHAnsi"/>
          <w:sz w:val="22"/>
          <w:szCs w:val="22"/>
        </w:rPr>
      </w:pPr>
      <w:r w:rsidRPr="00772213">
        <w:rPr>
          <w:rStyle w:val="a9"/>
          <w:rFonts w:asciiTheme="majorHAnsi" w:hAnsiTheme="majorHAnsi" w:cstheme="majorHAnsi"/>
          <w:b/>
          <w:bCs/>
          <w:sz w:val="22"/>
          <w:szCs w:val="22"/>
          <w:shd w:val="clear" w:color="auto" w:fill="FFFFFF"/>
          <w:rtl/>
        </w:rPr>
        <w:t>תזמורת המהפכה</w:t>
      </w:r>
      <w:r w:rsidRPr="00772213">
        <w:rPr>
          <w:rFonts w:asciiTheme="majorHAnsi" w:hAnsiTheme="majorHAnsi" w:cstheme="majorHAnsi"/>
          <w:b/>
          <w:bCs/>
          <w:sz w:val="22"/>
          <w:szCs w:val="22"/>
          <w:shd w:val="clear" w:color="auto" w:fill="FFFFFF"/>
          <w:rtl/>
        </w:rPr>
        <w:t> </w:t>
      </w:r>
      <w:r w:rsidRPr="00772213">
        <w:rPr>
          <w:rFonts w:asciiTheme="majorHAnsi" w:hAnsiTheme="majorHAnsi" w:cstheme="majorHAnsi"/>
          <w:b/>
          <w:bCs/>
          <w:sz w:val="22"/>
          <w:szCs w:val="22"/>
          <w:shd w:val="clear" w:color="auto" w:fill="FFFFFF"/>
        </w:rPr>
        <w:t>- </w:t>
      </w:r>
      <w:r w:rsidR="00042BC5">
        <w:rPr>
          <w:rStyle w:val="a9"/>
          <w:rFonts w:asciiTheme="majorHAnsi" w:hAnsiTheme="majorHAnsi" w:cstheme="majorHAnsi" w:hint="cs"/>
          <w:b/>
          <w:bCs/>
          <w:sz w:val="22"/>
          <w:szCs w:val="22"/>
          <w:shd w:val="clear" w:color="auto" w:fill="FFFFFF"/>
          <w:rtl/>
        </w:rPr>
        <w:t xml:space="preserve"> </w:t>
      </w:r>
      <w:proofErr w:type="spellStart"/>
      <w:r w:rsidRPr="00772213">
        <w:rPr>
          <w:rStyle w:val="a9"/>
          <w:rFonts w:asciiTheme="majorHAnsi" w:hAnsiTheme="majorHAnsi" w:cstheme="majorHAnsi"/>
          <w:b/>
          <w:bCs/>
          <w:sz w:val="22"/>
          <w:szCs w:val="22"/>
          <w:shd w:val="clear" w:color="auto" w:fill="FFFFFF"/>
          <w:rtl/>
        </w:rPr>
        <w:t>קונצ</w:t>
      </w:r>
      <w:proofErr w:type="spellEnd"/>
      <w:r w:rsidRPr="00772213">
        <w:rPr>
          <w:rFonts w:asciiTheme="majorHAnsi" w:hAnsiTheme="majorHAnsi" w:cstheme="majorHAnsi"/>
          <w:b/>
          <w:bCs/>
          <w:sz w:val="22"/>
          <w:szCs w:val="22"/>
          <w:shd w:val="clear" w:color="auto" w:fill="FFFFFF"/>
        </w:rPr>
        <w:t>'</w:t>
      </w:r>
      <w:proofErr w:type="spellStart"/>
      <w:r w:rsidRPr="00772213">
        <w:rPr>
          <w:rStyle w:val="a9"/>
          <w:rFonts w:asciiTheme="majorHAnsi" w:hAnsiTheme="majorHAnsi" w:cstheme="majorHAnsi"/>
          <w:b/>
          <w:bCs/>
          <w:sz w:val="22"/>
          <w:szCs w:val="22"/>
          <w:shd w:val="clear" w:color="auto" w:fill="FFFFFF"/>
          <w:rtl/>
        </w:rPr>
        <w:t>רטו</w:t>
      </w:r>
      <w:proofErr w:type="spellEnd"/>
      <w:r w:rsidRPr="00772213">
        <w:rPr>
          <w:rStyle w:val="a9"/>
          <w:rFonts w:asciiTheme="majorHAnsi" w:hAnsiTheme="majorHAnsi" w:cstheme="majorHAnsi"/>
          <w:b/>
          <w:bCs/>
          <w:sz w:val="22"/>
          <w:szCs w:val="22"/>
          <w:shd w:val="clear" w:color="auto" w:fill="FFFFFF"/>
          <w:rtl/>
        </w:rPr>
        <w:t xml:space="preserve"> לגשש ולתזמורת</w:t>
      </w:r>
      <w:r w:rsidRPr="00772213">
        <w:rPr>
          <w:rFonts w:asciiTheme="majorHAnsi" w:hAnsiTheme="majorHAnsi" w:cstheme="majorHAnsi"/>
          <w:b/>
          <w:bCs/>
          <w:sz w:val="22"/>
          <w:szCs w:val="22"/>
          <w:rtl/>
        </w:rPr>
        <w:t xml:space="preserve"> </w:t>
      </w:r>
    </w:p>
    <w:p w14:paraId="14ED462F" w14:textId="77777777" w:rsidR="00AD78E2" w:rsidRPr="00772213" w:rsidRDefault="00AD78E2" w:rsidP="00F47775">
      <w:pPr>
        <w:bidi/>
        <w:spacing w:line="276" w:lineRule="auto"/>
        <w:rPr>
          <w:rFonts w:asciiTheme="majorHAnsi" w:hAnsiTheme="majorHAnsi" w:cstheme="majorHAnsi"/>
          <w:b/>
          <w:bCs/>
          <w:sz w:val="22"/>
          <w:szCs w:val="22"/>
          <w:rtl/>
        </w:rPr>
      </w:pPr>
    </w:p>
    <w:p w14:paraId="6DAA3E28" w14:textId="77777777" w:rsidR="00AD78E2" w:rsidRPr="00772213"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sz w:val="22"/>
          <w:szCs w:val="22"/>
          <w:rtl/>
        </w:rPr>
        <w:t xml:space="preserve">22:30 | מלון </w:t>
      </w:r>
      <w:proofErr w:type="spellStart"/>
      <w:r w:rsidRPr="00772213">
        <w:rPr>
          <w:rFonts w:asciiTheme="majorHAnsi" w:hAnsiTheme="majorHAnsi" w:cstheme="majorHAnsi"/>
          <w:sz w:val="22"/>
          <w:szCs w:val="22"/>
          <w:rtl/>
        </w:rPr>
        <w:t>פסטורל</w:t>
      </w:r>
      <w:proofErr w:type="spellEnd"/>
      <w:r w:rsidRPr="00772213">
        <w:rPr>
          <w:rFonts w:asciiTheme="majorHAnsi" w:hAnsiTheme="majorHAnsi" w:cstheme="majorHAnsi"/>
          <w:sz w:val="22"/>
          <w:szCs w:val="22"/>
          <w:rtl/>
        </w:rPr>
        <w:t xml:space="preserve"> | כניסה חופשית </w:t>
      </w:r>
    </w:p>
    <w:p w14:paraId="4C2BD4F6" w14:textId="27CDA246" w:rsidR="00AD78E2" w:rsidRPr="00772213"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b/>
          <w:bCs/>
          <w:sz w:val="22"/>
          <w:szCs w:val="22"/>
          <w:rtl/>
        </w:rPr>
        <w:t>צלילים לסיומו של יום</w:t>
      </w:r>
      <w:r w:rsidR="0008056D">
        <w:rPr>
          <w:rFonts w:asciiTheme="majorHAnsi" w:hAnsiTheme="majorHAnsi" w:cstheme="majorHAnsi" w:hint="cs"/>
          <w:b/>
          <w:bCs/>
          <w:sz w:val="22"/>
          <w:szCs w:val="22"/>
          <w:rtl/>
        </w:rPr>
        <w:t xml:space="preserve">: </w:t>
      </w:r>
      <w:r w:rsidRPr="00772213">
        <w:rPr>
          <w:rFonts w:asciiTheme="majorHAnsi" w:hAnsiTheme="majorHAnsi" w:cstheme="majorHAnsi"/>
          <w:sz w:val="22"/>
          <w:szCs w:val="22"/>
          <w:rtl/>
        </w:rPr>
        <w:t>טריו '</w:t>
      </w:r>
      <w:proofErr w:type="spellStart"/>
      <w:r w:rsidRPr="00772213">
        <w:rPr>
          <w:rFonts w:asciiTheme="majorHAnsi" w:hAnsiTheme="majorHAnsi" w:cstheme="majorHAnsi"/>
          <w:sz w:val="22"/>
          <w:szCs w:val="22"/>
          <w:rtl/>
        </w:rPr>
        <w:t>קגלשטט</w:t>
      </w:r>
      <w:proofErr w:type="spellEnd"/>
      <w:r w:rsidRPr="00772213">
        <w:rPr>
          <w:rFonts w:asciiTheme="majorHAnsi" w:hAnsiTheme="majorHAnsi" w:cstheme="majorHAnsi"/>
          <w:sz w:val="22"/>
          <w:szCs w:val="22"/>
          <w:rtl/>
        </w:rPr>
        <w:t xml:space="preserve">' לקלרנית, ויולה, ופסנתר מאת מוצרט ומנגינות ישראליות לצ'לו ולפסנתר בעיבוד יהויכין </w:t>
      </w:r>
      <w:proofErr w:type="spellStart"/>
      <w:r w:rsidRPr="00772213">
        <w:rPr>
          <w:rFonts w:asciiTheme="majorHAnsi" w:hAnsiTheme="majorHAnsi" w:cstheme="majorHAnsi"/>
          <w:sz w:val="22"/>
          <w:szCs w:val="22"/>
          <w:rtl/>
        </w:rPr>
        <w:t>סטוצ'בסקי</w:t>
      </w:r>
      <w:proofErr w:type="spellEnd"/>
    </w:p>
    <w:p w14:paraId="4895C1E0" w14:textId="77777777" w:rsidR="00AD78E2" w:rsidRPr="00772213" w:rsidRDefault="00AD78E2" w:rsidP="00F47775">
      <w:pPr>
        <w:bidi/>
        <w:spacing w:line="276" w:lineRule="auto"/>
        <w:rPr>
          <w:rFonts w:asciiTheme="majorHAnsi" w:hAnsiTheme="majorHAnsi" w:cstheme="majorHAnsi"/>
          <w:sz w:val="22"/>
          <w:szCs w:val="22"/>
          <w:rtl/>
        </w:rPr>
      </w:pPr>
    </w:p>
    <w:p w14:paraId="343B866B" w14:textId="77777777" w:rsidR="00AD78E2" w:rsidRPr="00D461AE" w:rsidRDefault="00AD78E2" w:rsidP="00F47775">
      <w:pPr>
        <w:pBdr>
          <w:top w:val="nil"/>
          <w:left w:val="nil"/>
          <w:bottom w:val="nil"/>
          <w:right w:val="nil"/>
          <w:between w:val="nil"/>
        </w:pBdr>
        <w:shd w:val="clear" w:color="auto" w:fill="FFFFFF"/>
        <w:bidi/>
        <w:spacing w:line="276" w:lineRule="auto"/>
        <w:rPr>
          <w:rFonts w:asciiTheme="majorHAnsi" w:eastAsia="Calibri" w:hAnsiTheme="majorHAnsi" w:cstheme="majorHAnsi"/>
          <w:b/>
          <w:bCs/>
          <w:color w:val="990099"/>
          <w:sz w:val="24"/>
          <w:szCs w:val="24"/>
          <w:rtl/>
        </w:rPr>
      </w:pPr>
      <w:r w:rsidRPr="00D461AE">
        <w:rPr>
          <w:rFonts w:asciiTheme="majorHAnsi" w:eastAsia="Calibri" w:hAnsiTheme="majorHAnsi" w:cstheme="majorHAnsi"/>
          <w:b/>
          <w:bCs/>
          <w:color w:val="990099"/>
          <w:sz w:val="24"/>
          <w:szCs w:val="24"/>
          <w:rtl/>
        </w:rPr>
        <w:t>רביעי, 29.6.2022</w:t>
      </w:r>
    </w:p>
    <w:p w14:paraId="29922DAF" w14:textId="77777777" w:rsidR="00AD78E2" w:rsidRPr="00772213" w:rsidRDefault="00AD78E2" w:rsidP="00F47775">
      <w:pPr>
        <w:bidi/>
        <w:spacing w:line="276" w:lineRule="auto"/>
        <w:rPr>
          <w:rFonts w:asciiTheme="majorHAnsi" w:hAnsiTheme="majorHAnsi" w:cstheme="majorHAnsi"/>
          <w:b/>
          <w:bCs/>
          <w:sz w:val="22"/>
          <w:szCs w:val="22"/>
          <w:u w:val="single"/>
          <w:rtl/>
        </w:rPr>
      </w:pPr>
      <w:r w:rsidRPr="00772213">
        <w:rPr>
          <w:rFonts w:asciiTheme="majorHAnsi" w:hAnsiTheme="majorHAnsi" w:cstheme="majorHAnsi"/>
          <w:b/>
          <w:bCs/>
          <w:sz w:val="22"/>
          <w:szCs w:val="22"/>
          <w:rtl/>
        </w:rPr>
        <w:t xml:space="preserve">[5] 11:30 </w:t>
      </w:r>
      <w:r w:rsidRPr="00772213">
        <w:rPr>
          <w:rFonts w:asciiTheme="majorHAnsi" w:hAnsiTheme="majorHAnsi" w:cstheme="majorHAnsi"/>
          <w:sz w:val="22"/>
          <w:szCs w:val="22"/>
          <w:rtl/>
        </w:rPr>
        <w:t xml:space="preserve">אולם </w:t>
      </w:r>
      <w:proofErr w:type="spellStart"/>
      <w:r w:rsidRPr="00772213">
        <w:rPr>
          <w:rFonts w:asciiTheme="majorHAnsi" w:hAnsiTheme="majorHAnsi" w:cstheme="majorHAnsi"/>
          <w:sz w:val="22"/>
          <w:szCs w:val="22"/>
          <w:rtl/>
        </w:rPr>
        <w:t>קלור</w:t>
      </w:r>
      <w:proofErr w:type="spellEnd"/>
      <w:r w:rsidRPr="00772213">
        <w:rPr>
          <w:rFonts w:asciiTheme="majorHAnsi" w:hAnsiTheme="majorHAnsi" w:cstheme="majorHAnsi"/>
          <w:sz w:val="22"/>
          <w:szCs w:val="22"/>
          <w:rtl/>
        </w:rPr>
        <w:t xml:space="preserve"> </w:t>
      </w:r>
      <w:r w:rsidRPr="00772213">
        <w:rPr>
          <w:rFonts w:asciiTheme="majorHAnsi" w:hAnsiTheme="majorHAnsi" w:cstheme="majorHAnsi"/>
          <w:sz w:val="22"/>
          <w:szCs w:val="22"/>
        </w:rPr>
        <w:t>I</w:t>
      </w:r>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rPr>
        <w:t xml:space="preserve">80 ₪ </w:t>
      </w:r>
    </w:p>
    <w:p w14:paraId="67EF57CE" w14:textId="79FB53A6" w:rsidR="00AD78E2" w:rsidRPr="00772213" w:rsidRDefault="00AD78E2" w:rsidP="00F47775">
      <w:pPr>
        <w:pStyle w:val="aa"/>
        <w:spacing w:line="276" w:lineRule="auto"/>
        <w:rPr>
          <w:rFonts w:asciiTheme="majorHAnsi" w:hAnsiTheme="majorHAnsi" w:cstheme="majorHAnsi"/>
          <w:b/>
          <w:bCs/>
          <w:u w:val="single"/>
          <w:rtl/>
        </w:rPr>
      </w:pPr>
      <w:r w:rsidRPr="00772213">
        <w:rPr>
          <w:rFonts w:asciiTheme="majorHAnsi" w:hAnsiTheme="majorHAnsi" w:cstheme="majorHAnsi"/>
          <w:b/>
          <w:bCs/>
          <w:u w:val="single"/>
          <w:rtl/>
        </w:rPr>
        <w:t xml:space="preserve">השתקפויות </w:t>
      </w:r>
      <w:r w:rsidRPr="00772213">
        <w:rPr>
          <w:rFonts w:asciiTheme="majorHAnsi" w:hAnsiTheme="majorHAnsi" w:cstheme="majorHAnsi"/>
          <w:b/>
          <w:bCs/>
          <w:u w:val="single"/>
        </w:rPr>
        <w:t>II</w:t>
      </w:r>
      <w:r w:rsidR="00042BC5">
        <w:rPr>
          <w:rFonts w:asciiTheme="majorHAnsi" w:hAnsiTheme="majorHAnsi" w:cstheme="majorHAnsi" w:hint="cs"/>
          <w:b/>
          <w:bCs/>
          <w:u w:val="single"/>
          <w:rtl/>
        </w:rPr>
        <w:t>:</w:t>
      </w:r>
      <w:r w:rsidRPr="00772213">
        <w:rPr>
          <w:rFonts w:asciiTheme="majorHAnsi" w:hAnsiTheme="majorHAnsi" w:cstheme="majorHAnsi"/>
          <w:b/>
          <w:bCs/>
          <w:u w:val="single"/>
          <w:rtl/>
        </w:rPr>
        <w:t xml:space="preserve"> קסם</w:t>
      </w:r>
    </w:p>
    <w:p w14:paraId="640873BE" w14:textId="77777777" w:rsidR="00AD78E2" w:rsidRPr="00772213" w:rsidRDefault="00AD78E2" w:rsidP="00F47775">
      <w:pPr>
        <w:pStyle w:val="aa"/>
        <w:spacing w:line="276" w:lineRule="auto"/>
        <w:rPr>
          <w:rFonts w:asciiTheme="majorHAnsi" w:hAnsiTheme="majorHAnsi" w:cstheme="majorHAnsi"/>
          <w:b/>
          <w:bCs/>
          <w:rtl/>
        </w:rPr>
      </w:pPr>
      <w:r w:rsidRPr="00772213">
        <w:rPr>
          <w:rFonts w:asciiTheme="majorHAnsi" w:hAnsiTheme="majorHAnsi" w:cstheme="majorHAnsi"/>
          <w:b/>
          <w:bCs/>
          <w:rtl/>
        </w:rPr>
        <w:t>בין מוסיקה ערבית למערבית</w:t>
      </w:r>
    </w:p>
    <w:p w14:paraId="334D2E2B" w14:textId="53F900FC" w:rsidR="00AD78E2"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sz w:val="22"/>
          <w:szCs w:val="22"/>
          <w:rtl/>
        </w:rPr>
        <w:t xml:space="preserve">המלחין ווירטואוז העוד </w:t>
      </w:r>
      <w:proofErr w:type="spellStart"/>
      <w:r w:rsidRPr="00772213">
        <w:rPr>
          <w:rFonts w:asciiTheme="majorHAnsi" w:hAnsiTheme="majorHAnsi" w:cstheme="majorHAnsi"/>
          <w:sz w:val="22"/>
          <w:szCs w:val="22"/>
          <w:rtl/>
        </w:rPr>
        <w:t>ויסאם</w:t>
      </w:r>
      <w:proofErr w:type="spellEnd"/>
      <w:r w:rsidRPr="00772213">
        <w:rPr>
          <w:rFonts w:asciiTheme="majorHAnsi" w:hAnsiTheme="majorHAnsi" w:cstheme="majorHAnsi"/>
          <w:sz w:val="22"/>
          <w:szCs w:val="22"/>
          <w:rtl/>
        </w:rPr>
        <w:t xml:space="preserve"> ג'ובראן ברסיטל המשלב מוסיקה מסורתית ויצירות מקוריות העומדות בין שני העולמות</w:t>
      </w:r>
    </w:p>
    <w:p w14:paraId="12A7A8C7" w14:textId="77777777" w:rsidR="00D461AE" w:rsidRPr="00772213" w:rsidRDefault="00D461AE" w:rsidP="00F47775">
      <w:pPr>
        <w:bidi/>
        <w:spacing w:line="276" w:lineRule="auto"/>
        <w:rPr>
          <w:rFonts w:asciiTheme="majorHAnsi" w:hAnsiTheme="majorHAnsi" w:cstheme="majorHAnsi"/>
          <w:sz w:val="22"/>
          <w:szCs w:val="22"/>
          <w:rtl/>
        </w:rPr>
      </w:pPr>
    </w:p>
    <w:p w14:paraId="32F101E9" w14:textId="77777777" w:rsidR="00AD78E2" w:rsidRPr="00772213" w:rsidRDefault="00AD78E2" w:rsidP="00F47775">
      <w:pPr>
        <w:bidi/>
        <w:spacing w:line="276" w:lineRule="auto"/>
        <w:rPr>
          <w:rFonts w:asciiTheme="majorHAnsi" w:hAnsiTheme="majorHAnsi" w:cstheme="majorHAnsi"/>
          <w:b/>
          <w:bCs/>
          <w:sz w:val="22"/>
          <w:szCs w:val="22"/>
          <w:u w:val="single"/>
          <w:rtl/>
        </w:rPr>
      </w:pPr>
      <w:r w:rsidRPr="00772213">
        <w:rPr>
          <w:rFonts w:asciiTheme="majorHAnsi" w:hAnsiTheme="majorHAnsi" w:cstheme="majorHAnsi"/>
          <w:b/>
          <w:bCs/>
          <w:sz w:val="22"/>
          <w:szCs w:val="22"/>
          <w:rtl/>
        </w:rPr>
        <w:t xml:space="preserve">[6] </w:t>
      </w:r>
      <w:r w:rsidRPr="00772213">
        <w:rPr>
          <w:rFonts w:asciiTheme="majorHAnsi" w:hAnsiTheme="majorHAnsi" w:cstheme="majorHAnsi"/>
          <w:b/>
          <w:bCs/>
          <w:sz w:val="22"/>
          <w:szCs w:val="22"/>
        </w:rPr>
        <w:t>17:00</w:t>
      </w:r>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rPr>
        <w:t xml:space="preserve">אולם </w:t>
      </w:r>
      <w:proofErr w:type="spellStart"/>
      <w:r w:rsidRPr="00772213">
        <w:rPr>
          <w:rFonts w:asciiTheme="majorHAnsi" w:hAnsiTheme="majorHAnsi" w:cstheme="majorHAnsi"/>
          <w:sz w:val="22"/>
          <w:szCs w:val="22"/>
          <w:rtl/>
        </w:rPr>
        <w:t>קלור</w:t>
      </w:r>
      <w:proofErr w:type="spellEnd"/>
      <w:r w:rsidRPr="00772213">
        <w:rPr>
          <w:rFonts w:asciiTheme="majorHAnsi" w:hAnsiTheme="majorHAnsi" w:cstheme="majorHAnsi"/>
          <w:sz w:val="22"/>
          <w:szCs w:val="22"/>
          <w:rtl/>
        </w:rPr>
        <w:t xml:space="preserve"> </w:t>
      </w:r>
      <w:r w:rsidRPr="00772213">
        <w:rPr>
          <w:rFonts w:asciiTheme="majorHAnsi" w:hAnsiTheme="majorHAnsi" w:cstheme="majorHAnsi"/>
          <w:sz w:val="22"/>
          <w:szCs w:val="22"/>
        </w:rPr>
        <w:t>I</w:t>
      </w:r>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rPr>
        <w:t xml:space="preserve">80 ₪ </w:t>
      </w:r>
    </w:p>
    <w:p w14:paraId="62E31CC3" w14:textId="56F195A5" w:rsidR="00AD78E2" w:rsidRPr="00772213" w:rsidRDefault="00AD78E2" w:rsidP="00F47775">
      <w:pPr>
        <w:pStyle w:val="aa"/>
        <w:spacing w:line="276" w:lineRule="auto"/>
        <w:rPr>
          <w:rFonts w:asciiTheme="majorHAnsi" w:hAnsiTheme="majorHAnsi" w:cstheme="majorHAnsi"/>
          <w:b/>
          <w:bCs/>
          <w:u w:val="single"/>
          <w:rtl/>
        </w:rPr>
      </w:pPr>
      <w:r w:rsidRPr="00772213">
        <w:rPr>
          <w:rFonts w:asciiTheme="majorHAnsi" w:hAnsiTheme="majorHAnsi" w:cstheme="majorHAnsi"/>
          <w:b/>
          <w:bCs/>
          <w:u w:val="single"/>
          <w:rtl/>
        </w:rPr>
        <w:t xml:space="preserve">השתקפויות </w:t>
      </w:r>
      <w:r w:rsidRPr="00772213">
        <w:rPr>
          <w:rFonts w:asciiTheme="majorHAnsi" w:hAnsiTheme="majorHAnsi" w:cstheme="majorHAnsi"/>
          <w:b/>
          <w:bCs/>
          <w:u w:val="single"/>
        </w:rPr>
        <w:t>III</w:t>
      </w:r>
      <w:r w:rsidR="00042BC5">
        <w:rPr>
          <w:rFonts w:asciiTheme="majorHAnsi" w:hAnsiTheme="majorHAnsi" w:cstheme="majorHAnsi" w:hint="cs"/>
          <w:b/>
          <w:bCs/>
          <w:u w:val="single"/>
          <w:rtl/>
        </w:rPr>
        <w:t>:</w:t>
      </w:r>
      <w:r w:rsidRPr="00772213">
        <w:rPr>
          <w:rFonts w:asciiTheme="majorHAnsi" w:hAnsiTheme="majorHAnsi" w:cstheme="majorHAnsi"/>
          <w:b/>
          <w:bCs/>
          <w:u w:val="single"/>
          <w:rtl/>
        </w:rPr>
        <w:t xml:space="preserve"> בית</w:t>
      </w:r>
    </w:p>
    <w:p w14:paraId="3DD34BDE" w14:textId="77777777" w:rsidR="00AD78E2" w:rsidRPr="00772213" w:rsidRDefault="00AD78E2" w:rsidP="00F47775">
      <w:pPr>
        <w:pStyle w:val="aa"/>
        <w:spacing w:line="276" w:lineRule="auto"/>
        <w:rPr>
          <w:rFonts w:asciiTheme="majorHAnsi" w:hAnsiTheme="majorHAnsi" w:cstheme="majorHAnsi"/>
          <w:b/>
          <w:bCs/>
          <w:rtl/>
        </w:rPr>
      </w:pPr>
      <w:r w:rsidRPr="00772213">
        <w:rPr>
          <w:rFonts w:asciiTheme="majorHAnsi" w:hAnsiTheme="majorHAnsi" w:cstheme="majorHAnsi"/>
          <w:b/>
          <w:bCs/>
          <w:rtl/>
        </w:rPr>
        <w:t xml:space="preserve">בין השיר הישראלי לאולם הקונצרטים </w:t>
      </w:r>
    </w:p>
    <w:p w14:paraId="6E12541E" w14:textId="77777777" w:rsidR="00AD78E2" w:rsidRPr="00772213"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sz w:val="22"/>
          <w:szCs w:val="22"/>
          <w:rtl/>
        </w:rPr>
        <w:t>מהורה היאחזות, דרך נעמי שמר וסשה ארגוב, ועד כוורת: שירים מוכרים ואהובים בעיבודים חדשים, לצד יצירות כליות מאת שמעון כהן, מיכאל וולפה ומשה זורמן, המבוססות על שירים ישראליים</w:t>
      </w:r>
    </w:p>
    <w:p w14:paraId="5032063F" w14:textId="77777777" w:rsidR="00AD78E2" w:rsidRPr="00772213" w:rsidRDefault="00AD78E2" w:rsidP="00F47775">
      <w:pPr>
        <w:bidi/>
        <w:spacing w:line="276" w:lineRule="auto"/>
        <w:rPr>
          <w:rFonts w:asciiTheme="majorHAnsi" w:hAnsiTheme="majorHAnsi" w:cstheme="majorHAnsi"/>
          <w:b/>
          <w:bCs/>
          <w:sz w:val="22"/>
          <w:szCs w:val="22"/>
          <w:rtl/>
        </w:rPr>
      </w:pPr>
      <w:r w:rsidRPr="00772213">
        <w:rPr>
          <w:rFonts w:asciiTheme="majorHAnsi" w:hAnsiTheme="majorHAnsi" w:cstheme="majorHAnsi"/>
          <w:b/>
          <w:bCs/>
          <w:sz w:val="22"/>
          <w:szCs w:val="22"/>
          <w:rtl/>
        </w:rPr>
        <w:t xml:space="preserve">18:00 </w:t>
      </w:r>
      <w:r w:rsidRPr="00772213">
        <w:rPr>
          <w:rFonts w:asciiTheme="majorHAnsi" w:hAnsiTheme="majorHAnsi" w:cstheme="majorHAnsi"/>
          <w:sz w:val="22"/>
          <w:szCs w:val="22"/>
          <w:rtl/>
        </w:rPr>
        <w:t>אולם ירוק | כניסה חופשית</w:t>
      </w:r>
      <w:r w:rsidRPr="00772213">
        <w:rPr>
          <w:rFonts w:asciiTheme="majorHAnsi" w:hAnsiTheme="majorHAnsi" w:cstheme="majorHAnsi"/>
          <w:b/>
          <w:bCs/>
          <w:sz w:val="22"/>
          <w:szCs w:val="22"/>
          <w:rtl/>
        </w:rPr>
        <w:t xml:space="preserve"> </w:t>
      </w:r>
    </w:p>
    <w:p w14:paraId="2A2688C3" w14:textId="3FE36744" w:rsidR="00AD78E2" w:rsidRPr="00772213"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b/>
          <w:bCs/>
          <w:sz w:val="22"/>
          <w:szCs w:val="22"/>
          <w:rtl/>
        </w:rPr>
        <w:t>יצירה בפוקוס</w:t>
      </w:r>
      <w:r w:rsidR="0008056D">
        <w:rPr>
          <w:rFonts w:asciiTheme="majorHAnsi" w:hAnsiTheme="majorHAnsi" w:cstheme="majorHAnsi" w:hint="cs"/>
          <w:sz w:val="22"/>
          <w:szCs w:val="22"/>
          <w:rtl/>
        </w:rPr>
        <w:t>:</w:t>
      </w:r>
      <w:r w:rsidRPr="00772213">
        <w:rPr>
          <w:rFonts w:asciiTheme="majorHAnsi" w:hAnsiTheme="majorHAnsi" w:cstheme="majorHAnsi"/>
          <w:sz w:val="22"/>
          <w:szCs w:val="22"/>
          <w:rtl/>
        </w:rPr>
        <w:t xml:space="preserve"> ד"ר עפרה יצחקי על יצירותיהם של </w:t>
      </w:r>
      <w:proofErr w:type="spellStart"/>
      <w:r w:rsidRPr="00772213">
        <w:rPr>
          <w:rFonts w:asciiTheme="majorHAnsi" w:hAnsiTheme="majorHAnsi" w:cstheme="majorHAnsi"/>
          <w:sz w:val="22"/>
          <w:szCs w:val="22"/>
          <w:rtl/>
        </w:rPr>
        <w:t>קורטאג</w:t>
      </w:r>
      <w:proofErr w:type="spellEnd"/>
      <w:r w:rsidRPr="00772213">
        <w:rPr>
          <w:rFonts w:asciiTheme="majorHAnsi" w:hAnsiTheme="majorHAnsi" w:cstheme="majorHAnsi"/>
          <w:sz w:val="22"/>
          <w:szCs w:val="22"/>
          <w:rtl/>
        </w:rPr>
        <w:t xml:space="preserve"> וסתר שתבוצענה בקונצרט הערב</w:t>
      </w:r>
    </w:p>
    <w:p w14:paraId="23596D92" w14:textId="77777777" w:rsidR="00AD78E2" w:rsidRPr="00772213" w:rsidRDefault="00AD78E2" w:rsidP="00F47775">
      <w:pPr>
        <w:bidi/>
        <w:spacing w:line="276" w:lineRule="auto"/>
        <w:rPr>
          <w:rFonts w:asciiTheme="majorHAnsi" w:hAnsiTheme="majorHAnsi" w:cstheme="majorHAnsi"/>
          <w:sz w:val="22"/>
          <w:szCs w:val="22"/>
        </w:rPr>
      </w:pPr>
    </w:p>
    <w:p w14:paraId="38CD2D84" w14:textId="77777777" w:rsidR="00AD78E2" w:rsidRPr="00772213"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b/>
          <w:bCs/>
          <w:sz w:val="22"/>
          <w:szCs w:val="22"/>
          <w:rtl/>
        </w:rPr>
        <w:t xml:space="preserve"> [7] </w:t>
      </w:r>
      <w:r w:rsidRPr="00772213">
        <w:rPr>
          <w:rFonts w:asciiTheme="majorHAnsi" w:hAnsiTheme="majorHAnsi" w:cstheme="majorHAnsi"/>
          <w:b/>
          <w:bCs/>
          <w:sz w:val="22"/>
          <w:szCs w:val="22"/>
        </w:rPr>
        <w:t>20:00</w:t>
      </w:r>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rPr>
        <w:t xml:space="preserve">אולם בית העם </w:t>
      </w:r>
      <w:r w:rsidRPr="00772213">
        <w:rPr>
          <w:rFonts w:asciiTheme="majorHAnsi" w:hAnsiTheme="majorHAnsi" w:cstheme="majorHAnsi"/>
          <w:sz w:val="22"/>
          <w:szCs w:val="22"/>
        </w:rPr>
        <w:t>I</w:t>
      </w:r>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rPr>
        <w:t>125-140 ₪ – 90 דק'</w:t>
      </w:r>
    </w:p>
    <w:p w14:paraId="3257F2A0" w14:textId="77777777" w:rsidR="00AD78E2" w:rsidRPr="00772213" w:rsidRDefault="00AD78E2" w:rsidP="00F47775">
      <w:pPr>
        <w:bidi/>
        <w:spacing w:line="276" w:lineRule="auto"/>
        <w:rPr>
          <w:rFonts w:asciiTheme="majorHAnsi" w:hAnsiTheme="majorHAnsi" w:cstheme="majorHAnsi"/>
          <w:b/>
          <w:bCs/>
          <w:sz w:val="22"/>
          <w:szCs w:val="22"/>
          <w:rtl/>
        </w:rPr>
      </w:pPr>
      <w:r w:rsidRPr="00772213">
        <w:rPr>
          <w:rFonts w:asciiTheme="majorHAnsi" w:hAnsiTheme="majorHAnsi" w:cstheme="majorHAnsi"/>
          <w:b/>
          <w:bCs/>
          <w:sz w:val="22"/>
          <w:szCs w:val="22"/>
          <w:u w:val="single"/>
          <w:rtl/>
        </w:rPr>
        <w:lastRenderedPageBreak/>
        <w:t xml:space="preserve">השתקפויות </w:t>
      </w:r>
      <w:r w:rsidRPr="00772213">
        <w:rPr>
          <w:rFonts w:asciiTheme="majorHAnsi" w:hAnsiTheme="majorHAnsi" w:cstheme="majorHAnsi"/>
          <w:b/>
          <w:bCs/>
          <w:sz w:val="22"/>
          <w:szCs w:val="22"/>
          <w:u w:val="single"/>
        </w:rPr>
        <w:t>IV</w:t>
      </w:r>
      <w:r w:rsidRPr="00772213">
        <w:rPr>
          <w:rFonts w:asciiTheme="majorHAnsi" w:hAnsiTheme="majorHAnsi" w:cstheme="majorHAnsi"/>
          <w:b/>
          <w:bCs/>
          <w:sz w:val="22"/>
          <w:szCs w:val="22"/>
          <w:u w:val="single"/>
          <w:rtl/>
        </w:rPr>
        <w:t>: התחלה</w:t>
      </w:r>
    </w:p>
    <w:p w14:paraId="7303BD83" w14:textId="77777777" w:rsidR="00AD78E2" w:rsidRPr="00772213" w:rsidRDefault="00AD78E2" w:rsidP="00F47775">
      <w:pPr>
        <w:pStyle w:val="aa"/>
        <w:spacing w:line="276" w:lineRule="auto"/>
        <w:rPr>
          <w:rFonts w:asciiTheme="majorHAnsi" w:hAnsiTheme="majorHAnsi" w:cstheme="majorHAnsi"/>
          <w:b/>
          <w:bCs/>
          <w:rtl/>
        </w:rPr>
      </w:pPr>
      <w:r w:rsidRPr="00772213">
        <w:rPr>
          <w:rFonts w:asciiTheme="majorHAnsi" w:hAnsiTheme="majorHAnsi" w:cstheme="majorHAnsi"/>
          <w:b/>
          <w:bCs/>
          <w:rtl/>
        </w:rPr>
        <w:t>בין באך לשלוש מאות שנות מוסיקה</w:t>
      </w:r>
    </w:p>
    <w:p w14:paraId="5FA69376" w14:textId="77777777" w:rsidR="00AD78E2" w:rsidRPr="00772213" w:rsidRDefault="00AD78E2" w:rsidP="00F47775">
      <w:pPr>
        <w:bidi/>
        <w:spacing w:line="276" w:lineRule="auto"/>
        <w:rPr>
          <w:rFonts w:asciiTheme="majorHAnsi" w:hAnsiTheme="majorHAnsi" w:cstheme="majorHAnsi"/>
          <w:sz w:val="22"/>
          <w:szCs w:val="22"/>
          <w:rtl/>
          <w:lang w:eastAsia="he-IL"/>
        </w:rPr>
      </w:pPr>
      <w:r w:rsidRPr="00772213">
        <w:rPr>
          <w:rFonts w:asciiTheme="majorHAnsi" w:hAnsiTheme="majorHAnsi" w:cstheme="majorHAnsi"/>
          <w:b/>
          <w:bCs/>
          <w:sz w:val="22"/>
          <w:szCs w:val="22"/>
          <w:rtl/>
          <w:lang w:eastAsia="he-IL"/>
        </w:rPr>
        <w:t xml:space="preserve">באך </w:t>
      </w:r>
      <w:r w:rsidRPr="00772213">
        <w:rPr>
          <w:rFonts w:asciiTheme="majorHAnsi" w:hAnsiTheme="majorHAnsi" w:cstheme="majorHAnsi"/>
          <w:sz w:val="22"/>
          <w:szCs w:val="22"/>
          <w:rtl/>
          <w:lang w:eastAsia="he-IL"/>
        </w:rPr>
        <w:t xml:space="preserve">- 'הו אדם, הכר בחטאך', בגרסה לאבוב מיתרים </w:t>
      </w:r>
    </w:p>
    <w:p w14:paraId="14740849" w14:textId="77777777" w:rsidR="00AD78E2" w:rsidRPr="00772213"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b/>
          <w:bCs/>
          <w:sz w:val="22"/>
          <w:szCs w:val="22"/>
          <w:rtl/>
        </w:rPr>
        <w:t xml:space="preserve">מנדלסון </w:t>
      </w:r>
      <w:r w:rsidRPr="00772213">
        <w:rPr>
          <w:rFonts w:asciiTheme="majorHAnsi" w:hAnsiTheme="majorHAnsi" w:cstheme="majorHAnsi"/>
          <w:sz w:val="22"/>
          <w:szCs w:val="22"/>
          <w:rtl/>
        </w:rPr>
        <w:t xml:space="preserve">– </w:t>
      </w:r>
      <w:proofErr w:type="spellStart"/>
      <w:r w:rsidRPr="00772213">
        <w:rPr>
          <w:rFonts w:asciiTheme="majorHAnsi" w:hAnsiTheme="majorHAnsi" w:cstheme="majorHAnsi"/>
          <w:sz w:val="22"/>
          <w:szCs w:val="22"/>
          <w:rtl/>
        </w:rPr>
        <w:t>כוראלים</w:t>
      </w:r>
      <w:proofErr w:type="spellEnd"/>
      <w:r w:rsidRPr="00772213">
        <w:rPr>
          <w:rFonts w:asciiTheme="majorHAnsi" w:hAnsiTheme="majorHAnsi" w:cstheme="majorHAnsi"/>
          <w:sz w:val="22"/>
          <w:szCs w:val="22"/>
          <w:rtl/>
        </w:rPr>
        <w:t xml:space="preserve"> למקהלה ונגנים</w:t>
      </w:r>
    </w:p>
    <w:p w14:paraId="426E9A02" w14:textId="77777777" w:rsidR="00AD78E2" w:rsidRPr="00772213" w:rsidRDefault="00AD78E2" w:rsidP="00F47775">
      <w:pPr>
        <w:bidi/>
        <w:spacing w:line="276" w:lineRule="auto"/>
        <w:rPr>
          <w:rFonts w:asciiTheme="majorHAnsi" w:hAnsiTheme="majorHAnsi" w:cstheme="majorHAnsi"/>
          <w:sz w:val="22"/>
          <w:szCs w:val="22"/>
          <w:rtl/>
        </w:rPr>
      </w:pPr>
      <w:proofErr w:type="spellStart"/>
      <w:r w:rsidRPr="00772213">
        <w:rPr>
          <w:rFonts w:asciiTheme="majorHAnsi" w:hAnsiTheme="majorHAnsi" w:cstheme="majorHAnsi"/>
          <w:b/>
          <w:bCs/>
          <w:sz w:val="22"/>
          <w:szCs w:val="22"/>
          <w:rtl/>
        </w:rPr>
        <w:t>קורטאג</w:t>
      </w:r>
      <w:proofErr w:type="spellEnd"/>
      <w:r w:rsidRPr="00772213">
        <w:rPr>
          <w:rFonts w:asciiTheme="majorHAnsi" w:hAnsiTheme="majorHAnsi" w:cstheme="majorHAnsi"/>
          <w:sz w:val="22"/>
          <w:szCs w:val="22"/>
          <w:rtl/>
        </w:rPr>
        <w:t xml:space="preserve"> – קטעים מתוך 'סימנים, משחקים, מסרים' לשלישיית מיתרים</w:t>
      </w:r>
    </w:p>
    <w:p w14:paraId="28170F20" w14:textId="77777777" w:rsidR="00AD78E2" w:rsidRPr="00772213"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b/>
          <w:bCs/>
          <w:sz w:val="22"/>
          <w:szCs w:val="22"/>
          <w:rtl/>
        </w:rPr>
        <w:t>באך</w:t>
      </w:r>
      <w:r w:rsidRPr="00772213">
        <w:rPr>
          <w:rFonts w:asciiTheme="majorHAnsi" w:hAnsiTheme="majorHAnsi" w:cstheme="majorHAnsi"/>
          <w:sz w:val="22"/>
          <w:szCs w:val="22"/>
          <w:rtl/>
        </w:rPr>
        <w:t xml:space="preserve"> – </w:t>
      </w:r>
      <w:proofErr w:type="spellStart"/>
      <w:r w:rsidRPr="00772213">
        <w:rPr>
          <w:rFonts w:asciiTheme="majorHAnsi" w:hAnsiTheme="majorHAnsi" w:cstheme="majorHAnsi"/>
          <w:sz w:val="22"/>
          <w:szCs w:val="22"/>
          <w:rtl/>
        </w:rPr>
        <w:t>כוראלים</w:t>
      </w:r>
      <w:proofErr w:type="spellEnd"/>
      <w:r w:rsidRPr="00772213">
        <w:rPr>
          <w:rFonts w:asciiTheme="majorHAnsi" w:hAnsiTheme="majorHAnsi" w:cstheme="majorHAnsi"/>
          <w:sz w:val="22"/>
          <w:szCs w:val="22"/>
          <w:rtl/>
        </w:rPr>
        <w:t xml:space="preserve"> </w:t>
      </w:r>
      <w:proofErr w:type="spellStart"/>
      <w:r w:rsidRPr="00772213">
        <w:rPr>
          <w:rFonts w:asciiTheme="majorHAnsi" w:hAnsiTheme="majorHAnsi" w:cstheme="majorHAnsi"/>
          <w:sz w:val="22"/>
          <w:szCs w:val="22"/>
          <w:rtl/>
        </w:rPr>
        <w:t>וכוראל-פרלודים</w:t>
      </w:r>
      <w:proofErr w:type="spellEnd"/>
      <w:r w:rsidRPr="00772213">
        <w:rPr>
          <w:rFonts w:asciiTheme="majorHAnsi" w:hAnsiTheme="majorHAnsi" w:cstheme="majorHAnsi"/>
          <w:sz w:val="22"/>
          <w:szCs w:val="22"/>
          <w:rtl/>
        </w:rPr>
        <w:t xml:space="preserve"> למקהלה ונגנים: </w:t>
      </w:r>
      <w:r w:rsidRPr="00772213">
        <w:rPr>
          <w:rFonts w:asciiTheme="majorHAnsi" w:hAnsiTheme="majorHAnsi" w:cstheme="majorHAnsi"/>
          <w:sz w:val="22"/>
          <w:szCs w:val="22"/>
          <w:rtl/>
          <w:lang w:eastAsia="he-IL"/>
        </w:rPr>
        <w:t>'ציון שומעת את קולות שומריה'</w:t>
      </w:r>
      <w:r w:rsidRPr="00772213">
        <w:rPr>
          <w:rFonts w:asciiTheme="majorHAnsi" w:hAnsiTheme="majorHAnsi" w:cstheme="majorHAnsi"/>
          <w:sz w:val="22"/>
          <w:szCs w:val="22"/>
          <w:rtl/>
        </w:rPr>
        <w:t>, 'ישו, מקור אושרי' ועוד</w:t>
      </w:r>
    </w:p>
    <w:p w14:paraId="17AC14A5" w14:textId="77777777" w:rsidR="00AD78E2" w:rsidRPr="00772213"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b/>
          <w:bCs/>
          <w:sz w:val="22"/>
          <w:szCs w:val="22"/>
          <w:rtl/>
        </w:rPr>
        <w:t xml:space="preserve">מנדלסון </w:t>
      </w:r>
      <w:r w:rsidRPr="00772213">
        <w:rPr>
          <w:rFonts w:asciiTheme="majorHAnsi" w:hAnsiTheme="majorHAnsi" w:cstheme="majorHAnsi"/>
          <w:sz w:val="22"/>
          <w:szCs w:val="22"/>
          <w:rtl/>
        </w:rPr>
        <w:t>– פוגות לרביעיית מיתרים</w:t>
      </w:r>
    </w:p>
    <w:p w14:paraId="3FA0C580" w14:textId="77777777" w:rsidR="00AD78E2" w:rsidRPr="00772213" w:rsidRDefault="00AD78E2" w:rsidP="00F47775">
      <w:pPr>
        <w:bidi/>
        <w:spacing w:line="276" w:lineRule="auto"/>
        <w:rPr>
          <w:rFonts w:asciiTheme="majorHAnsi" w:hAnsiTheme="majorHAnsi" w:cstheme="majorHAnsi"/>
          <w:sz w:val="22"/>
          <w:szCs w:val="22"/>
          <w:rtl/>
          <w:lang w:eastAsia="he-IL"/>
        </w:rPr>
      </w:pPr>
      <w:r w:rsidRPr="00772213">
        <w:rPr>
          <w:rFonts w:asciiTheme="majorHAnsi" w:hAnsiTheme="majorHAnsi" w:cstheme="majorHAnsi"/>
          <w:b/>
          <w:bCs/>
          <w:sz w:val="22"/>
          <w:szCs w:val="22"/>
          <w:rtl/>
          <w:lang w:eastAsia="he-IL"/>
        </w:rPr>
        <w:t>מוצרט</w:t>
      </w:r>
      <w:r w:rsidRPr="00772213">
        <w:rPr>
          <w:rFonts w:asciiTheme="majorHAnsi" w:hAnsiTheme="majorHAnsi" w:cstheme="majorHAnsi"/>
          <w:sz w:val="22"/>
          <w:szCs w:val="22"/>
          <w:rtl/>
          <w:lang w:eastAsia="he-IL"/>
        </w:rPr>
        <w:t xml:space="preserve"> - </w:t>
      </w:r>
      <w:proofErr w:type="spellStart"/>
      <w:r w:rsidRPr="00772213">
        <w:rPr>
          <w:rFonts w:asciiTheme="majorHAnsi" w:hAnsiTheme="majorHAnsi" w:cstheme="majorHAnsi"/>
          <w:sz w:val="22"/>
          <w:szCs w:val="22"/>
          <w:rtl/>
          <w:lang w:eastAsia="he-IL"/>
        </w:rPr>
        <w:t>אדאג'יו</w:t>
      </w:r>
      <w:proofErr w:type="spellEnd"/>
      <w:r w:rsidRPr="00772213">
        <w:rPr>
          <w:rFonts w:asciiTheme="majorHAnsi" w:hAnsiTheme="majorHAnsi" w:cstheme="majorHAnsi"/>
          <w:sz w:val="22"/>
          <w:szCs w:val="22"/>
          <w:rtl/>
          <w:lang w:eastAsia="he-IL"/>
        </w:rPr>
        <w:t xml:space="preserve"> ופוגה לשלישיית מיתרים</w:t>
      </w:r>
    </w:p>
    <w:p w14:paraId="15C584E3" w14:textId="77777777" w:rsidR="00AD78E2" w:rsidRPr="00772213" w:rsidRDefault="00AD78E2" w:rsidP="00F47775">
      <w:pPr>
        <w:bidi/>
        <w:spacing w:line="276" w:lineRule="auto"/>
        <w:rPr>
          <w:rFonts w:asciiTheme="majorHAnsi" w:hAnsiTheme="majorHAnsi" w:cstheme="majorHAnsi"/>
          <w:b/>
          <w:bCs/>
          <w:sz w:val="22"/>
          <w:szCs w:val="22"/>
          <w:rtl/>
          <w:lang w:eastAsia="he-IL"/>
        </w:rPr>
      </w:pPr>
      <w:r w:rsidRPr="00772213">
        <w:rPr>
          <w:rFonts w:asciiTheme="majorHAnsi" w:hAnsiTheme="majorHAnsi" w:cstheme="majorHAnsi"/>
          <w:b/>
          <w:bCs/>
          <w:sz w:val="22"/>
          <w:szCs w:val="22"/>
          <w:rtl/>
          <w:lang w:eastAsia="he-IL"/>
        </w:rPr>
        <w:t xml:space="preserve">באך - </w:t>
      </w:r>
      <w:proofErr w:type="spellStart"/>
      <w:r w:rsidRPr="00772213">
        <w:rPr>
          <w:rFonts w:asciiTheme="majorHAnsi" w:hAnsiTheme="majorHAnsi" w:cstheme="majorHAnsi"/>
          <w:sz w:val="22"/>
          <w:szCs w:val="22"/>
          <w:rtl/>
          <w:lang w:eastAsia="he-IL"/>
        </w:rPr>
        <w:t>ריצרקאר</w:t>
      </w:r>
      <w:proofErr w:type="spellEnd"/>
      <w:r w:rsidRPr="00772213">
        <w:rPr>
          <w:rFonts w:asciiTheme="majorHAnsi" w:hAnsiTheme="majorHAnsi" w:cstheme="majorHAnsi"/>
          <w:sz w:val="22"/>
          <w:szCs w:val="22"/>
          <w:rtl/>
          <w:lang w:eastAsia="he-IL"/>
        </w:rPr>
        <w:t xml:space="preserve"> מתוך המנחה המוסיקלית, בגרסה לשישיית כלי נשיפה מעץ</w:t>
      </w:r>
    </w:p>
    <w:p w14:paraId="5587B395" w14:textId="77777777" w:rsidR="00AD78E2" w:rsidRPr="00772213" w:rsidRDefault="00AD78E2" w:rsidP="00F47775">
      <w:pPr>
        <w:bidi/>
        <w:spacing w:line="276" w:lineRule="auto"/>
        <w:rPr>
          <w:rFonts w:asciiTheme="majorHAnsi" w:hAnsiTheme="majorHAnsi" w:cstheme="majorHAnsi"/>
          <w:sz w:val="22"/>
          <w:szCs w:val="22"/>
          <w:lang w:eastAsia="he-IL"/>
        </w:rPr>
      </w:pPr>
      <w:r w:rsidRPr="00772213">
        <w:rPr>
          <w:rFonts w:asciiTheme="majorHAnsi" w:hAnsiTheme="majorHAnsi" w:cstheme="majorHAnsi"/>
          <w:b/>
          <w:bCs/>
          <w:sz w:val="22"/>
          <w:szCs w:val="22"/>
          <w:rtl/>
          <w:lang w:eastAsia="he-IL"/>
        </w:rPr>
        <w:t>סתר</w:t>
      </w:r>
      <w:r w:rsidRPr="00772213">
        <w:rPr>
          <w:rFonts w:asciiTheme="majorHAnsi" w:hAnsiTheme="majorHAnsi" w:cstheme="majorHAnsi"/>
          <w:sz w:val="22"/>
          <w:szCs w:val="22"/>
          <w:rtl/>
          <w:lang w:eastAsia="he-IL"/>
        </w:rPr>
        <w:t xml:space="preserve"> - </w:t>
      </w:r>
      <w:proofErr w:type="spellStart"/>
      <w:r w:rsidRPr="00772213">
        <w:rPr>
          <w:rFonts w:asciiTheme="majorHAnsi" w:hAnsiTheme="majorHAnsi" w:cstheme="majorHAnsi"/>
          <w:sz w:val="22"/>
          <w:szCs w:val="22"/>
          <w:rtl/>
          <w:lang w:eastAsia="he-IL"/>
        </w:rPr>
        <w:t>ריצ'רקאר</w:t>
      </w:r>
      <w:proofErr w:type="spellEnd"/>
      <w:r w:rsidRPr="00772213">
        <w:rPr>
          <w:rFonts w:asciiTheme="majorHAnsi" w:hAnsiTheme="majorHAnsi" w:cstheme="majorHAnsi"/>
          <w:sz w:val="22"/>
          <w:szCs w:val="22"/>
          <w:rtl/>
          <w:lang w:eastAsia="he-IL"/>
        </w:rPr>
        <w:t xml:space="preserve"> לרביעיית מיתרים, פרק ראשון </w:t>
      </w:r>
    </w:p>
    <w:p w14:paraId="52014108" w14:textId="77777777" w:rsidR="00AD78E2" w:rsidRPr="00772213" w:rsidRDefault="00AD78E2" w:rsidP="00F47775">
      <w:pPr>
        <w:bidi/>
        <w:spacing w:line="276" w:lineRule="auto"/>
        <w:rPr>
          <w:rFonts w:asciiTheme="majorHAnsi" w:hAnsiTheme="majorHAnsi" w:cstheme="majorHAnsi"/>
          <w:sz w:val="22"/>
          <w:szCs w:val="22"/>
          <w:rtl/>
          <w:lang w:eastAsia="he-IL"/>
        </w:rPr>
      </w:pPr>
      <w:r w:rsidRPr="00772213">
        <w:rPr>
          <w:rFonts w:asciiTheme="majorHAnsi" w:hAnsiTheme="majorHAnsi" w:cstheme="majorHAnsi"/>
          <w:b/>
          <w:bCs/>
          <w:sz w:val="22"/>
          <w:szCs w:val="22"/>
          <w:rtl/>
          <w:lang w:eastAsia="he-IL"/>
        </w:rPr>
        <w:t>באך</w:t>
      </w:r>
      <w:r w:rsidRPr="00772213">
        <w:rPr>
          <w:rFonts w:asciiTheme="majorHAnsi" w:hAnsiTheme="majorHAnsi" w:cstheme="majorHAnsi"/>
          <w:sz w:val="22"/>
          <w:szCs w:val="22"/>
          <w:rtl/>
          <w:lang w:eastAsia="he-IL"/>
        </w:rPr>
        <w:t xml:space="preserve"> - קונצ'רטו ברה מינור, בגרסה לפסנתר וחמישיית מיתרים </w:t>
      </w:r>
    </w:p>
    <w:p w14:paraId="6C7CE7D6" w14:textId="77777777" w:rsidR="0071126F" w:rsidRDefault="0071126F" w:rsidP="00F47775">
      <w:pPr>
        <w:bidi/>
        <w:spacing w:line="276" w:lineRule="auto"/>
        <w:rPr>
          <w:rFonts w:asciiTheme="majorHAnsi" w:hAnsiTheme="majorHAnsi" w:cstheme="majorHAnsi"/>
          <w:sz w:val="22"/>
          <w:szCs w:val="22"/>
          <w:rtl/>
        </w:rPr>
      </w:pPr>
    </w:p>
    <w:p w14:paraId="3CFB7517" w14:textId="7A997726" w:rsidR="00AD78E2" w:rsidRPr="00772213"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sz w:val="22"/>
          <w:szCs w:val="22"/>
          <w:rtl/>
        </w:rPr>
        <w:t xml:space="preserve">22:30 מלון </w:t>
      </w:r>
      <w:proofErr w:type="spellStart"/>
      <w:r w:rsidRPr="00772213">
        <w:rPr>
          <w:rFonts w:asciiTheme="majorHAnsi" w:hAnsiTheme="majorHAnsi" w:cstheme="majorHAnsi"/>
          <w:sz w:val="22"/>
          <w:szCs w:val="22"/>
          <w:rtl/>
        </w:rPr>
        <w:t>פסטורל</w:t>
      </w:r>
      <w:proofErr w:type="spellEnd"/>
      <w:r w:rsidRPr="00772213">
        <w:rPr>
          <w:rFonts w:asciiTheme="majorHAnsi" w:hAnsiTheme="majorHAnsi" w:cstheme="majorHAnsi"/>
          <w:sz w:val="22"/>
          <w:szCs w:val="22"/>
          <w:rtl/>
        </w:rPr>
        <w:t xml:space="preserve"> | כניסה חופשית</w:t>
      </w:r>
    </w:p>
    <w:p w14:paraId="2C403289" w14:textId="0AC400B5" w:rsidR="00AD78E2" w:rsidRPr="00772213" w:rsidRDefault="00AD78E2" w:rsidP="00F47775">
      <w:pPr>
        <w:bidi/>
        <w:spacing w:line="276" w:lineRule="auto"/>
        <w:rPr>
          <w:rFonts w:asciiTheme="majorHAnsi" w:hAnsiTheme="majorHAnsi" w:cstheme="majorHAnsi"/>
          <w:b/>
          <w:bCs/>
          <w:sz w:val="22"/>
          <w:szCs w:val="22"/>
          <w:rtl/>
        </w:rPr>
      </w:pPr>
      <w:r w:rsidRPr="00772213">
        <w:rPr>
          <w:rFonts w:asciiTheme="majorHAnsi" w:hAnsiTheme="majorHAnsi" w:cstheme="majorHAnsi"/>
          <w:b/>
          <w:bCs/>
          <w:sz w:val="22"/>
          <w:szCs w:val="22"/>
          <w:rtl/>
        </w:rPr>
        <w:t>צלילים לסיומו של יום</w:t>
      </w:r>
      <w:r w:rsidR="0008056D">
        <w:rPr>
          <w:rFonts w:asciiTheme="majorHAnsi" w:hAnsiTheme="majorHAnsi" w:cstheme="majorHAnsi" w:hint="cs"/>
          <w:b/>
          <w:bCs/>
          <w:sz w:val="22"/>
          <w:szCs w:val="22"/>
          <w:rtl/>
        </w:rPr>
        <w:t xml:space="preserve">: </w:t>
      </w:r>
      <w:r w:rsidRPr="00772213">
        <w:rPr>
          <w:rFonts w:asciiTheme="majorHAnsi" w:hAnsiTheme="majorHAnsi" w:cstheme="majorHAnsi"/>
          <w:sz w:val="22"/>
          <w:szCs w:val="22"/>
          <w:rtl/>
        </w:rPr>
        <w:t>פנטזיות לצ'לו ופסנתר מאת שומן לצד שלישיית פסנתר מאת מוצרט או היידן, שתיבחר על ידי חברי חוג עמיתי הפסטיבל</w:t>
      </w:r>
    </w:p>
    <w:p w14:paraId="06F4668C" w14:textId="77777777" w:rsidR="00AD78E2" w:rsidRPr="00772213" w:rsidRDefault="00AD78E2" w:rsidP="00F47775">
      <w:pPr>
        <w:bidi/>
        <w:spacing w:line="276" w:lineRule="auto"/>
        <w:rPr>
          <w:rFonts w:asciiTheme="majorHAnsi" w:hAnsiTheme="majorHAnsi" w:cstheme="majorHAnsi"/>
          <w:sz w:val="22"/>
          <w:szCs w:val="22"/>
        </w:rPr>
      </w:pPr>
    </w:p>
    <w:p w14:paraId="690EC746" w14:textId="77777777" w:rsidR="00AD78E2" w:rsidRPr="00D461AE" w:rsidRDefault="00AD78E2" w:rsidP="00F47775">
      <w:pPr>
        <w:pBdr>
          <w:top w:val="nil"/>
          <w:left w:val="nil"/>
          <w:bottom w:val="nil"/>
          <w:right w:val="nil"/>
          <w:between w:val="nil"/>
        </w:pBdr>
        <w:shd w:val="clear" w:color="auto" w:fill="FFFFFF"/>
        <w:bidi/>
        <w:spacing w:line="276" w:lineRule="auto"/>
        <w:rPr>
          <w:rFonts w:asciiTheme="majorHAnsi" w:eastAsia="Calibri" w:hAnsiTheme="majorHAnsi" w:cstheme="majorHAnsi"/>
          <w:b/>
          <w:bCs/>
          <w:color w:val="990099"/>
          <w:sz w:val="24"/>
          <w:szCs w:val="24"/>
          <w:rtl/>
        </w:rPr>
      </w:pPr>
      <w:r w:rsidRPr="00D461AE">
        <w:rPr>
          <w:rFonts w:asciiTheme="majorHAnsi" w:eastAsia="Calibri" w:hAnsiTheme="majorHAnsi" w:cstheme="majorHAnsi"/>
          <w:b/>
          <w:bCs/>
          <w:color w:val="990099"/>
          <w:sz w:val="24"/>
          <w:szCs w:val="24"/>
          <w:rtl/>
        </w:rPr>
        <w:t>חמישי, 30.6.2022</w:t>
      </w:r>
    </w:p>
    <w:p w14:paraId="49C44E6F" w14:textId="77777777" w:rsidR="00AD78E2" w:rsidRPr="00772213" w:rsidRDefault="00AD78E2" w:rsidP="00F47775">
      <w:pPr>
        <w:bidi/>
        <w:spacing w:line="276" w:lineRule="auto"/>
        <w:rPr>
          <w:rFonts w:asciiTheme="majorHAnsi" w:hAnsiTheme="majorHAnsi" w:cstheme="majorHAnsi"/>
          <w:b/>
          <w:bCs/>
          <w:sz w:val="22"/>
          <w:szCs w:val="22"/>
          <w:rtl/>
        </w:rPr>
      </w:pPr>
      <w:r w:rsidRPr="00772213">
        <w:rPr>
          <w:rFonts w:asciiTheme="majorHAnsi" w:hAnsiTheme="majorHAnsi" w:cstheme="majorHAnsi"/>
          <w:sz w:val="22"/>
          <w:szCs w:val="22"/>
          <w:rtl/>
        </w:rPr>
        <w:t>09:45 אולם ירוק | כניסה חופשית</w:t>
      </w:r>
      <w:r w:rsidRPr="00772213">
        <w:rPr>
          <w:rFonts w:asciiTheme="majorHAnsi" w:hAnsiTheme="majorHAnsi" w:cstheme="majorHAnsi"/>
          <w:b/>
          <w:bCs/>
          <w:sz w:val="22"/>
          <w:szCs w:val="22"/>
          <w:rtl/>
        </w:rPr>
        <w:t xml:space="preserve"> </w:t>
      </w:r>
    </w:p>
    <w:p w14:paraId="0B01D6F6" w14:textId="0CC5AD73" w:rsidR="00AD78E2" w:rsidRPr="00772213"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b/>
          <w:bCs/>
          <w:sz w:val="22"/>
          <w:szCs w:val="22"/>
          <w:rtl/>
        </w:rPr>
        <w:t>יצירה בפוקוס</w:t>
      </w:r>
      <w:r w:rsidR="0008056D">
        <w:rPr>
          <w:rFonts w:asciiTheme="majorHAnsi" w:hAnsiTheme="majorHAnsi" w:cstheme="majorHAnsi" w:hint="cs"/>
          <w:sz w:val="22"/>
          <w:szCs w:val="22"/>
          <w:rtl/>
        </w:rPr>
        <w:t>:</w:t>
      </w:r>
      <w:r w:rsidRPr="00772213">
        <w:rPr>
          <w:rFonts w:asciiTheme="majorHAnsi" w:hAnsiTheme="majorHAnsi" w:cstheme="majorHAnsi"/>
          <w:sz w:val="22"/>
          <w:szCs w:val="22"/>
          <w:rtl/>
        </w:rPr>
        <w:t xml:space="preserve"> ד"ר עפרה יצחקי תשוחח על יצירותיהם של טורו </w:t>
      </w:r>
      <w:proofErr w:type="spellStart"/>
      <w:r w:rsidRPr="00772213">
        <w:rPr>
          <w:rFonts w:asciiTheme="majorHAnsi" w:hAnsiTheme="majorHAnsi" w:cstheme="majorHAnsi"/>
          <w:sz w:val="22"/>
          <w:szCs w:val="22"/>
          <w:rtl/>
        </w:rPr>
        <w:t>טקמיצו</w:t>
      </w:r>
      <w:proofErr w:type="spellEnd"/>
      <w:r w:rsidRPr="00772213">
        <w:rPr>
          <w:rFonts w:asciiTheme="majorHAnsi" w:hAnsiTheme="majorHAnsi" w:cstheme="majorHAnsi"/>
          <w:sz w:val="22"/>
          <w:szCs w:val="22"/>
          <w:rtl/>
        </w:rPr>
        <w:t xml:space="preserve"> ויוסף טל שתבוצענה במהלך היום</w:t>
      </w:r>
    </w:p>
    <w:p w14:paraId="60A05EA7" w14:textId="77777777" w:rsidR="00AD78E2" w:rsidRPr="00772213" w:rsidRDefault="00AD78E2" w:rsidP="00F47775">
      <w:pPr>
        <w:bidi/>
        <w:spacing w:line="276" w:lineRule="auto"/>
        <w:rPr>
          <w:rFonts w:asciiTheme="majorHAnsi" w:hAnsiTheme="majorHAnsi" w:cstheme="majorHAnsi"/>
          <w:sz w:val="22"/>
          <w:szCs w:val="22"/>
          <w:rtl/>
        </w:rPr>
      </w:pPr>
    </w:p>
    <w:p w14:paraId="035C0ADB" w14:textId="77777777" w:rsidR="00AD78E2" w:rsidRPr="00772213" w:rsidRDefault="00AD78E2" w:rsidP="00F47775">
      <w:pPr>
        <w:bidi/>
        <w:spacing w:line="276" w:lineRule="auto"/>
        <w:rPr>
          <w:rFonts w:asciiTheme="majorHAnsi" w:hAnsiTheme="majorHAnsi" w:cstheme="majorHAnsi"/>
          <w:b/>
          <w:bCs/>
          <w:sz w:val="22"/>
          <w:szCs w:val="22"/>
          <w:rtl/>
        </w:rPr>
      </w:pPr>
      <w:r w:rsidRPr="00772213">
        <w:rPr>
          <w:rFonts w:asciiTheme="majorHAnsi" w:hAnsiTheme="majorHAnsi" w:cstheme="majorHAnsi"/>
          <w:b/>
          <w:bCs/>
          <w:sz w:val="22"/>
          <w:szCs w:val="22"/>
          <w:rtl/>
        </w:rPr>
        <w:t>[8]</w:t>
      </w:r>
      <w:r w:rsidRPr="00772213">
        <w:rPr>
          <w:rFonts w:asciiTheme="majorHAnsi" w:hAnsiTheme="majorHAnsi" w:cstheme="majorHAnsi"/>
          <w:b/>
          <w:bCs/>
          <w:color w:val="C00000"/>
          <w:sz w:val="22"/>
          <w:szCs w:val="22"/>
          <w:rtl/>
        </w:rPr>
        <w:t xml:space="preserve"> </w:t>
      </w:r>
      <w:r w:rsidRPr="00772213">
        <w:rPr>
          <w:rFonts w:asciiTheme="majorHAnsi" w:hAnsiTheme="majorHAnsi" w:cstheme="majorHAnsi"/>
          <w:b/>
          <w:bCs/>
          <w:sz w:val="22"/>
          <w:szCs w:val="22"/>
          <w:rtl/>
        </w:rPr>
        <w:t>10:30</w:t>
      </w:r>
      <w:r w:rsidRPr="00772213">
        <w:rPr>
          <w:rFonts w:asciiTheme="majorHAnsi" w:hAnsiTheme="majorHAnsi" w:cstheme="majorHAnsi"/>
          <w:b/>
          <w:bCs/>
          <w:color w:val="C00000"/>
          <w:sz w:val="22"/>
          <w:szCs w:val="22"/>
          <w:rtl/>
        </w:rPr>
        <w:t xml:space="preserve"> </w:t>
      </w:r>
      <w:r w:rsidRPr="00772213">
        <w:rPr>
          <w:rFonts w:asciiTheme="majorHAnsi" w:hAnsiTheme="majorHAnsi" w:cstheme="majorHAnsi"/>
          <w:sz w:val="22"/>
          <w:szCs w:val="22"/>
          <w:rtl/>
        </w:rPr>
        <w:t xml:space="preserve">אולם </w:t>
      </w:r>
      <w:proofErr w:type="spellStart"/>
      <w:r w:rsidRPr="00772213">
        <w:rPr>
          <w:rFonts w:asciiTheme="majorHAnsi" w:hAnsiTheme="majorHAnsi" w:cstheme="majorHAnsi"/>
          <w:sz w:val="22"/>
          <w:szCs w:val="22"/>
          <w:rtl/>
        </w:rPr>
        <w:t>קלור</w:t>
      </w:r>
      <w:proofErr w:type="spellEnd"/>
      <w:r w:rsidRPr="00772213">
        <w:rPr>
          <w:rFonts w:asciiTheme="majorHAnsi" w:hAnsiTheme="majorHAnsi" w:cstheme="majorHAnsi"/>
          <w:sz w:val="22"/>
          <w:szCs w:val="22"/>
          <w:rtl/>
        </w:rPr>
        <w:t xml:space="preserve"> | 50 ₪  </w:t>
      </w:r>
    </w:p>
    <w:p w14:paraId="4AD5A09A" w14:textId="02178B6C" w:rsidR="00AD78E2" w:rsidRPr="00772213" w:rsidRDefault="00AD78E2" w:rsidP="00F47775">
      <w:pPr>
        <w:pStyle w:val="aa"/>
        <w:spacing w:line="276" w:lineRule="auto"/>
        <w:rPr>
          <w:rFonts w:asciiTheme="majorHAnsi" w:hAnsiTheme="majorHAnsi" w:cstheme="majorHAnsi"/>
          <w:rtl/>
        </w:rPr>
      </w:pPr>
      <w:r w:rsidRPr="00772213">
        <w:rPr>
          <w:rFonts w:asciiTheme="majorHAnsi" w:hAnsiTheme="majorHAnsi" w:cstheme="majorHAnsi"/>
          <w:b/>
          <w:bCs/>
          <w:rtl/>
        </w:rPr>
        <w:t>צלילי בוקר</w:t>
      </w:r>
      <w:r w:rsidR="0008056D">
        <w:rPr>
          <w:rFonts w:asciiTheme="majorHAnsi" w:hAnsiTheme="majorHAnsi" w:cstheme="majorHAnsi" w:hint="cs"/>
          <w:b/>
          <w:bCs/>
          <w:rtl/>
        </w:rPr>
        <w:t xml:space="preserve">: </w:t>
      </w:r>
      <w:r w:rsidRPr="00772213">
        <w:rPr>
          <w:rFonts w:asciiTheme="majorHAnsi" w:hAnsiTheme="majorHAnsi" w:cstheme="majorHAnsi"/>
          <w:rtl/>
        </w:rPr>
        <w:t xml:space="preserve">נגני הפסטיבל ביצירות לכלי נשיפה – מסולו ועד טריו, משלישיות מאת </w:t>
      </w:r>
      <w:proofErr w:type="spellStart"/>
      <w:r w:rsidRPr="00772213">
        <w:rPr>
          <w:rFonts w:asciiTheme="majorHAnsi" w:hAnsiTheme="majorHAnsi" w:cstheme="majorHAnsi"/>
          <w:rtl/>
        </w:rPr>
        <w:t>ויואלדי</w:t>
      </w:r>
      <w:proofErr w:type="spellEnd"/>
      <w:r w:rsidRPr="00772213">
        <w:rPr>
          <w:rFonts w:asciiTheme="majorHAnsi" w:hAnsiTheme="majorHAnsi" w:cstheme="majorHAnsi"/>
          <w:rtl/>
        </w:rPr>
        <w:t xml:space="preserve"> והיידן ועד ל'הורה מדורה' </w:t>
      </w:r>
    </w:p>
    <w:p w14:paraId="007F17FB" w14:textId="77777777" w:rsidR="00AD78E2" w:rsidRPr="00772213" w:rsidRDefault="00AD78E2" w:rsidP="00F47775">
      <w:pPr>
        <w:pStyle w:val="aa"/>
        <w:spacing w:line="276" w:lineRule="auto"/>
        <w:rPr>
          <w:rFonts w:asciiTheme="majorHAnsi" w:hAnsiTheme="majorHAnsi" w:cstheme="majorHAnsi"/>
          <w:rtl/>
        </w:rPr>
      </w:pPr>
    </w:p>
    <w:p w14:paraId="26C7981B" w14:textId="77777777" w:rsidR="00AD78E2" w:rsidRPr="00772213"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b/>
          <w:bCs/>
          <w:sz w:val="22"/>
          <w:szCs w:val="22"/>
          <w:rtl/>
        </w:rPr>
        <w:t xml:space="preserve">[9] </w:t>
      </w:r>
      <w:r w:rsidRPr="00772213">
        <w:rPr>
          <w:rFonts w:asciiTheme="majorHAnsi" w:hAnsiTheme="majorHAnsi" w:cstheme="majorHAnsi"/>
          <w:b/>
          <w:bCs/>
          <w:sz w:val="22"/>
          <w:szCs w:val="22"/>
          <w:lang w:val="de-DE"/>
        </w:rPr>
        <w:t>11:</w:t>
      </w:r>
      <w:r w:rsidRPr="00772213">
        <w:rPr>
          <w:rFonts w:asciiTheme="majorHAnsi" w:hAnsiTheme="majorHAnsi" w:cstheme="majorHAnsi"/>
          <w:b/>
          <w:bCs/>
          <w:sz w:val="22"/>
          <w:szCs w:val="22"/>
        </w:rPr>
        <w:t>30</w:t>
      </w:r>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rPr>
        <w:t xml:space="preserve">אולם בית העם </w:t>
      </w:r>
      <w:r w:rsidRPr="00772213">
        <w:rPr>
          <w:rFonts w:asciiTheme="majorHAnsi" w:hAnsiTheme="majorHAnsi" w:cstheme="majorHAnsi"/>
          <w:sz w:val="22"/>
          <w:szCs w:val="22"/>
        </w:rPr>
        <w:t>I</w:t>
      </w:r>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rPr>
        <w:t xml:space="preserve">125-140 ₪ </w:t>
      </w:r>
    </w:p>
    <w:p w14:paraId="522305D2" w14:textId="77777777" w:rsidR="00AD78E2" w:rsidRPr="00772213" w:rsidRDefault="00AD78E2" w:rsidP="00F47775">
      <w:pPr>
        <w:pStyle w:val="aa"/>
        <w:spacing w:line="276" w:lineRule="auto"/>
        <w:rPr>
          <w:rFonts w:asciiTheme="majorHAnsi" w:hAnsiTheme="majorHAnsi" w:cstheme="majorHAnsi"/>
          <w:b/>
          <w:bCs/>
          <w:u w:val="single"/>
          <w:rtl/>
        </w:rPr>
      </w:pPr>
      <w:r w:rsidRPr="00772213">
        <w:rPr>
          <w:rFonts w:asciiTheme="majorHAnsi" w:hAnsiTheme="majorHAnsi" w:cstheme="majorHAnsi"/>
          <w:b/>
          <w:bCs/>
          <w:u w:val="single"/>
          <w:rtl/>
        </w:rPr>
        <w:t xml:space="preserve">השתקפויות </w:t>
      </w:r>
      <w:r w:rsidRPr="00772213">
        <w:rPr>
          <w:rFonts w:asciiTheme="majorHAnsi" w:hAnsiTheme="majorHAnsi" w:cstheme="majorHAnsi"/>
          <w:b/>
          <w:bCs/>
          <w:u w:val="single"/>
        </w:rPr>
        <w:t>V</w:t>
      </w:r>
      <w:r w:rsidRPr="00772213">
        <w:rPr>
          <w:rFonts w:asciiTheme="majorHAnsi" w:hAnsiTheme="majorHAnsi" w:cstheme="majorHAnsi"/>
          <w:b/>
          <w:bCs/>
          <w:u w:val="single"/>
          <w:rtl/>
        </w:rPr>
        <w:t xml:space="preserve">: מנגינת הלב </w:t>
      </w:r>
    </w:p>
    <w:p w14:paraId="24A32F9B" w14:textId="77777777" w:rsidR="00AD78E2" w:rsidRPr="00772213" w:rsidRDefault="00AD78E2" w:rsidP="00F47775">
      <w:pPr>
        <w:pStyle w:val="aa"/>
        <w:spacing w:line="276" w:lineRule="auto"/>
        <w:rPr>
          <w:rFonts w:asciiTheme="majorHAnsi" w:hAnsiTheme="majorHAnsi" w:cstheme="majorHAnsi"/>
          <w:b/>
          <w:bCs/>
          <w:rtl/>
        </w:rPr>
      </w:pPr>
      <w:r w:rsidRPr="00772213">
        <w:rPr>
          <w:rFonts w:asciiTheme="majorHAnsi" w:hAnsiTheme="majorHAnsi" w:cstheme="majorHAnsi"/>
          <w:b/>
          <w:bCs/>
          <w:rtl/>
        </w:rPr>
        <w:t>בין שוברט לסשה ארגוב</w:t>
      </w:r>
    </w:p>
    <w:p w14:paraId="1E43EDA5" w14:textId="77777777" w:rsidR="00AD78E2" w:rsidRPr="00772213" w:rsidRDefault="00AD78E2" w:rsidP="00F47775">
      <w:pPr>
        <w:bidi/>
        <w:spacing w:line="276" w:lineRule="auto"/>
        <w:rPr>
          <w:rFonts w:asciiTheme="majorHAnsi" w:hAnsiTheme="majorHAnsi" w:cstheme="majorHAnsi"/>
          <w:sz w:val="22"/>
          <w:szCs w:val="22"/>
        </w:rPr>
      </w:pPr>
      <w:r w:rsidRPr="00772213">
        <w:rPr>
          <w:rFonts w:asciiTheme="majorHAnsi" w:hAnsiTheme="majorHAnsi" w:cstheme="majorHAnsi"/>
          <w:b/>
          <w:bCs/>
          <w:sz w:val="22"/>
          <w:szCs w:val="22"/>
          <w:rtl/>
        </w:rPr>
        <w:t>שוברט</w:t>
      </w:r>
      <w:r w:rsidRPr="00772213">
        <w:rPr>
          <w:rFonts w:asciiTheme="majorHAnsi" w:hAnsiTheme="majorHAnsi" w:cstheme="majorHAnsi"/>
          <w:sz w:val="22"/>
          <w:szCs w:val="22"/>
          <w:rtl/>
        </w:rPr>
        <w:t xml:space="preserve">  - סרנדה </w:t>
      </w:r>
      <w:proofErr w:type="spellStart"/>
      <w:r w:rsidRPr="00772213">
        <w:rPr>
          <w:rFonts w:asciiTheme="majorHAnsi" w:hAnsiTheme="majorHAnsi" w:cstheme="majorHAnsi"/>
          <w:sz w:val="22"/>
          <w:szCs w:val="22"/>
          <w:rtl/>
        </w:rPr>
        <w:t>לויולה</w:t>
      </w:r>
      <w:proofErr w:type="spellEnd"/>
      <w:r w:rsidRPr="00772213">
        <w:rPr>
          <w:rFonts w:asciiTheme="majorHAnsi" w:hAnsiTheme="majorHAnsi" w:cstheme="majorHAnsi"/>
          <w:sz w:val="22"/>
          <w:szCs w:val="22"/>
          <w:rtl/>
        </w:rPr>
        <w:t xml:space="preserve"> ופסנתר </w:t>
      </w:r>
    </w:p>
    <w:p w14:paraId="2F00A810" w14:textId="77777777" w:rsidR="00AD78E2" w:rsidRPr="00772213" w:rsidRDefault="00AD78E2" w:rsidP="00F47775">
      <w:pPr>
        <w:bidi/>
        <w:spacing w:line="276" w:lineRule="auto"/>
        <w:rPr>
          <w:rFonts w:asciiTheme="majorHAnsi" w:hAnsiTheme="majorHAnsi" w:cstheme="majorHAnsi"/>
          <w:sz w:val="22"/>
          <w:szCs w:val="22"/>
          <w:rtl/>
          <w:lang w:val="de-DE"/>
        </w:rPr>
      </w:pPr>
      <w:proofErr w:type="spellStart"/>
      <w:r w:rsidRPr="00772213">
        <w:rPr>
          <w:rFonts w:asciiTheme="majorHAnsi" w:hAnsiTheme="majorHAnsi" w:cstheme="majorHAnsi"/>
          <w:b/>
          <w:bCs/>
          <w:sz w:val="22"/>
          <w:szCs w:val="22"/>
          <w:rtl/>
        </w:rPr>
        <w:t>טקמיצו</w:t>
      </w:r>
      <w:proofErr w:type="spellEnd"/>
      <w:r w:rsidRPr="00772213">
        <w:rPr>
          <w:rFonts w:asciiTheme="majorHAnsi" w:hAnsiTheme="majorHAnsi" w:cstheme="majorHAnsi"/>
          <w:sz w:val="22"/>
          <w:szCs w:val="22"/>
          <w:rtl/>
          <w:lang w:val="de-DE"/>
        </w:rPr>
        <w:t xml:space="preserve"> - 'ציפור במורד השביל' </w:t>
      </w:r>
      <w:proofErr w:type="spellStart"/>
      <w:r w:rsidRPr="00772213">
        <w:rPr>
          <w:rFonts w:asciiTheme="majorHAnsi" w:hAnsiTheme="majorHAnsi" w:cstheme="majorHAnsi"/>
          <w:sz w:val="22"/>
          <w:szCs w:val="22"/>
          <w:rtl/>
        </w:rPr>
        <w:t>לויולה</w:t>
      </w:r>
      <w:proofErr w:type="spellEnd"/>
      <w:r w:rsidRPr="00772213">
        <w:rPr>
          <w:rFonts w:asciiTheme="majorHAnsi" w:hAnsiTheme="majorHAnsi" w:cstheme="majorHAnsi"/>
          <w:sz w:val="22"/>
          <w:szCs w:val="22"/>
          <w:rtl/>
        </w:rPr>
        <w:t xml:space="preserve"> ופסנתר </w:t>
      </w:r>
    </w:p>
    <w:p w14:paraId="473C2E7A" w14:textId="77777777" w:rsidR="00AD78E2" w:rsidRPr="00772213" w:rsidRDefault="00AD78E2" w:rsidP="00F47775">
      <w:pPr>
        <w:bidi/>
        <w:spacing w:line="276" w:lineRule="auto"/>
        <w:rPr>
          <w:rFonts w:asciiTheme="majorHAnsi" w:hAnsiTheme="majorHAnsi" w:cstheme="majorHAnsi"/>
          <w:sz w:val="22"/>
          <w:szCs w:val="22"/>
        </w:rPr>
      </w:pPr>
      <w:r w:rsidRPr="00772213">
        <w:rPr>
          <w:rFonts w:asciiTheme="majorHAnsi" w:hAnsiTheme="majorHAnsi" w:cstheme="majorHAnsi"/>
          <w:sz w:val="22"/>
          <w:szCs w:val="22"/>
          <w:rtl/>
        </w:rPr>
        <w:t xml:space="preserve">שירי אהבה לסופרן ופסנתר: </w:t>
      </w:r>
      <w:r w:rsidRPr="00772213">
        <w:rPr>
          <w:rFonts w:asciiTheme="majorHAnsi" w:hAnsiTheme="majorHAnsi" w:cstheme="majorHAnsi"/>
          <w:b/>
          <w:bCs/>
          <w:sz w:val="22"/>
          <w:szCs w:val="22"/>
          <w:rtl/>
        </w:rPr>
        <w:t>שוברט</w:t>
      </w:r>
      <w:r w:rsidRPr="00772213">
        <w:rPr>
          <w:rFonts w:asciiTheme="majorHAnsi" w:hAnsiTheme="majorHAnsi" w:cstheme="majorHAnsi"/>
          <w:sz w:val="22"/>
          <w:szCs w:val="22"/>
          <w:rtl/>
        </w:rPr>
        <w:t xml:space="preserve"> - </w:t>
      </w:r>
      <w:proofErr w:type="spellStart"/>
      <w:r w:rsidRPr="00772213">
        <w:rPr>
          <w:rFonts w:asciiTheme="majorHAnsi" w:hAnsiTheme="majorHAnsi" w:cstheme="majorHAnsi"/>
          <w:sz w:val="22"/>
          <w:szCs w:val="22"/>
          <w:rtl/>
        </w:rPr>
        <w:t>גרטכן</w:t>
      </w:r>
      <w:proofErr w:type="spellEnd"/>
      <w:r w:rsidRPr="00772213">
        <w:rPr>
          <w:rFonts w:asciiTheme="majorHAnsi" w:hAnsiTheme="majorHAnsi" w:cstheme="majorHAnsi"/>
          <w:sz w:val="22"/>
          <w:szCs w:val="22"/>
          <w:rtl/>
        </w:rPr>
        <w:t xml:space="preserve"> ליד הכישור, באביב; </w:t>
      </w:r>
      <w:r w:rsidRPr="00772213">
        <w:rPr>
          <w:rFonts w:asciiTheme="majorHAnsi" w:hAnsiTheme="majorHAnsi" w:cstheme="majorHAnsi"/>
          <w:b/>
          <w:bCs/>
          <w:sz w:val="22"/>
          <w:szCs w:val="22"/>
          <w:rtl/>
        </w:rPr>
        <w:t>שטרנברג</w:t>
      </w:r>
      <w:r w:rsidRPr="00772213">
        <w:rPr>
          <w:rFonts w:asciiTheme="majorHAnsi" w:hAnsiTheme="majorHAnsi" w:cstheme="majorHAnsi"/>
          <w:sz w:val="22"/>
          <w:szCs w:val="22"/>
          <w:rtl/>
        </w:rPr>
        <w:t xml:space="preserve"> – אוהב אותך; </w:t>
      </w:r>
      <w:r w:rsidRPr="00772213">
        <w:rPr>
          <w:rFonts w:asciiTheme="majorHAnsi" w:hAnsiTheme="majorHAnsi" w:cstheme="majorHAnsi"/>
          <w:b/>
          <w:bCs/>
          <w:sz w:val="22"/>
          <w:szCs w:val="22"/>
          <w:rtl/>
        </w:rPr>
        <w:t>ארגוב</w:t>
      </w:r>
      <w:r w:rsidRPr="00772213">
        <w:rPr>
          <w:rFonts w:asciiTheme="majorHAnsi" w:hAnsiTheme="majorHAnsi" w:cstheme="majorHAnsi"/>
          <w:sz w:val="22"/>
          <w:szCs w:val="22"/>
          <w:rtl/>
        </w:rPr>
        <w:t xml:space="preserve"> – וידוי </w:t>
      </w:r>
    </w:p>
    <w:p w14:paraId="6ACFCECA" w14:textId="77777777" w:rsidR="00AD78E2" w:rsidRPr="00772213" w:rsidRDefault="00AD78E2" w:rsidP="00F47775">
      <w:pPr>
        <w:bidi/>
        <w:spacing w:line="276" w:lineRule="auto"/>
        <w:rPr>
          <w:rFonts w:asciiTheme="majorHAnsi" w:hAnsiTheme="majorHAnsi" w:cstheme="majorHAnsi"/>
          <w:sz w:val="22"/>
          <w:szCs w:val="22"/>
          <w:rtl/>
          <w:lang w:eastAsia="he-IL"/>
        </w:rPr>
      </w:pPr>
      <w:r w:rsidRPr="00772213">
        <w:rPr>
          <w:rFonts w:asciiTheme="majorHAnsi" w:hAnsiTheme="majorHAnsi" w:cstheme="majorHAnsi"/>
          <w:b/>
          <w:bCs/>
          <w:sz w:val="22"/>
          <w:szCs w:val="22"/>
          <w:rtl/>
        </w:rPr>
        <w:t>שוברט</w:t>
      </w:r>
      <w:r w:rsidRPr="00772213">
        <w:rPr>
          <w:rFonts w:asciiTheme="majorHAnsi" w:hAnsiTheme="majorHAnsi" w:cstheme="majorHAnsi"/>
          <w:sz w:val="22"/>
          <w:szCs w:val="22"/>
          <w:rtl/>
          <w:lang w:eastAsia="he-IL"/>
        </w:rPr>
        <w:t xml:space="preserve"> - חמישיית פסנתר 'דג השמך'</w:t>
      </w:r>
      <w:r w:rsidRPr="00772213">
        <w:rPr>
          <w:rFonts w:asciiTheme="majorHAnsi" w:hAnsiTheme="majorHAnsi" w:cstheme="majorHAnsi"/>
          <w:sz w:val="22"/>
          <w:szCs w:val="22"/>
          <w:lang w:eastAsia="he-IL"/>
        </w:rPr>
        <w:t xml:space="preserve">  </w:t>
      </w:r>
      <w:r w:rsidRPr="00772213">
        <w:rPr>
          <w:rFonts w:asciiTheme="majorHAnsi" w:hAnsiTheme="majorHAnsi" w:cstheme="majorHAnsi"/>
          <w:sz w:val="22"/>
          <w:szCs w:val="22"/>
          <w:rtl/>
          <w:lang w:eastAsia="he-IL"/>
        </w:rPr>
        <w:t xml:space="preserve"> </w:t>
      </w:r>
    </w:p>
    <w:p w14:paraId="60D0D5CE" w14:textId="77777777" w:rsidR="00AD78E2" w:rsidRPr="00772213" w:rsidRDefault="00AD78E2" w:rsidP="00F47775">
      <w:pPr>
        <w:bidi/>
        <w:spacing w:line="276" w:lineRule="auto"/>
        <w:rPr>
          <w:rFonts w:asciiTheme="majorHAnsi" w:hAnsiTheme="majorHAnsi" w:cstheme="majorHAnsi"/>
          <w:b/>
          <w:bCs/>
          <w:sz w:val="22"/>
          <w:szCs w:val="22"/>
          <w:rtl/>
        </w:rPr>
      </w:pPr>
      <w:r w:rsidRPr="00772213">
        <w:rPr>
          <w:rFonts w:asciiTheme="majorHAnsi" w:hAnsiTheme="majorHAnsi" w:cstheme="majorHAnsi"/>
          <w:b/>
          <w:bCs/>
          <w:sz w:val="22"/>
          <w:szCs w:val="22"/>
          <w:rtl/>
        </w:rPr>
        <w:t xml:space="preserve">[10] </w:t>
      </w:r>
      <w:r w:rsidRPr="00772213">
        <w:rPr>
          <w:rFonts w:asciiTheme="majorHAnsi" w:hAnsiTheme="majorHAnsi" w:cstheme="majorHAnsi"/>
          <w:b/>
          <w:bCs/>
          <w:sz w:val="22"/>
          <w:szCs w:val="22"/>
          <w:lang w:eastAsia="he-IL"/>
        </w:rPr>
        <w:t>15:00</w:t>
      </w:r>
      <w:r w:rsidRPr="00772213">
        <w:rPr>
          <w:rFonts w:asciiTheme="majorHAnsi" w:hAnsiTheme="majorHAnsi" w:cstheme="majorHAnsi"/>
          <w:b/>
          <w:bCs/>
          <w:sz w:val="22"/>
          <w:szCs w:val="22"/>
          <w:rtl/>
          <w:lang w:eastAsia="he-IL"/>
        </w:rPr>
        <w:t xml:space="preserve"> </w:t>
      </w:r>
      <w:r w:rsidRPr="00772213">
        <w:rPr>
          <w:rFonts w:asciiTheme="majorHAnsi" w:hAnsiTheme="majorHAnsi" w:cstheme="majorHAnsi"/>
          <w:sz w:val="22"/>
          <w:szCs w:val="22"/>
          <w:rtl/>
        </w:rPr>
        <w:t xml:space="preserve">אולם </w:t>
      </w:r>
      <w:proofErr w:type="spellStart"/>
      <w:r w:rsidRPr="00772213">
        <w:rPr>
          <w:rFonts w:asciiTheme="majorHAnsi" w:hAnsiTheme="majorHAnsi" w:cstheme="majorHAnsi"/>
          <w:sz w:val="22"/>
          <w:szCs w:val="22"/>
          <w:rtl/>
        </w:rPr>
        <w:t>קלור</w:t>
      </w:r>
      <w:proofErr w:type="spellEnd"/>
      <w:r w:rsidRPr="00772213">
        <w:rPr>
          <w:rFonts w:asciiTheme="majorHAnsi" w:hAnsiTheme="majorHAnsi" w:cstheme="majorHAnsi"/>
          <w:sz w:val="22"/>
          <w:szCs w:val="22"/>
          <w:rtl/>
        </w:rPr>
        <w:t xml:space="preserve"> </w:t>
      </w:r>
      <w:r w:rsidRPr="00772213">
        <w:rPr>
          <w:rFonts w:asciiTheme="majorHAnsi" w:hAnsiTheme="majorHAnsi" w:cstheme="majorHAnsi"/>
          <w:sz w:val="22"/>
          <w:szCs w:val="22"/>
        </w:rPr>
        <w:t>I</w:t>
      </w:r>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rPr>
        <w:t xml:space="preserve">30 ₪ </w:t>
      </w:r>
    </w:p>
    <w:p w14:paraId="175987F1" w14:textId="35F42F3B" w:rsidR="00AD78E2" w:rsidRPr="00772213" w:rsidRDefault="00AD78E2" w:rsidP="00F47775">
      <w:pPr>
        <w:bidi/>
        <w:spacing w:line="276" w:lineRule="auto"/>
        <w:rPr>
          <w:rFonts w:asciiTheme="majorHAnsi" w:hAnsiTheme="majorHAnsi" w:cstheme="majorHAnsi"/>
          <w:sz w:val="22"/>
          <w:szCs w:val="22"/>
          <w:rtl/>
          <w:lang w:eastAsia="he-IL"/>
        </w:rPr>
      </w:pPr>
      <w:r w:rsidRPr="00772213">
        <w:rPr>
          <w:rFonts w:asciiTheme="majorHAnsi" w:hAnsiTheme="majorHAnsi" w:cstheme="majorHAnsi"/>
          <w:b/>
          <w:bCs/>
          <w:sz w:val="22"/>
          <w:szCs w:val="22"/>
          <w:rtl/>
          <w:lang w:eastAsia="he-IL"/>
        </w:rPr>
        <w:t xml:space="preserve">קונצרט-שיחה: מאה שנה להולדת </w:t>
      </w:r>
      <w:proofErr w:type="spellStart"/>
      <w:r w:rsidRPr="00772213">
        <w:rPr>
          <w:rFonts w:asciiTheme="majorHAnsi" w:hAnsiTheme="majorHAnsi" w:cstheme="majorHAnsi"/>
          <w:b/>
          <w:bCs/>
          <w:sz w:val="22"/>
          <w:szCs w:val="22"/>
          <w:rtl/>
          <w:lang w:eastAsia="he-IL"/>
        </w:rPr>
        <w:t>קסנאקיס</w:t>
      </w:r>
      <w:proofErr w:type="spellEnd"/>
      <w:r w:rsidR="0008056D">
        <w:rPr>
          <w:rFonts w:asciiTheme="majorHAnsi" w:hAnsiTheme="majorHAnsi" w:cstheme="majorHAnsi" w:hint="cs"/>
          <w:sz w:val="22"/>
          <w:szCs w:val="22"/>
          <w:rtl/>
          <w:lang w:eastAsia="he-IL"/>
        </w:rPr>
        <w:t xml:space="preserve">: </w:t>
      </w:r>
      <w:r w:rsidRPr="00772213">
        <w:rPr>
          <w:rFonts w:asciiTheme="majorHAnsi" w:hAnsiTheme="majorHAnsi" w:cstheme="majorHAnsi"/>
          <w:sz w:val="22"/>
          <w:szCs w:val="22"/>
          <w:rtl/>
          <w:lang w:eastAsia="he-IL"/>
        </w:rPr>
        <w:t xml:space="preserve">שיחה על  המלחין וביצוע יצירותיו </w:t>
      </w:r>
      <w:proofErr w:type="spellStart"/>
      <w:r w:rsidRPr="00772213">
        <w:rPr>
          <w:rFonts w:asciiTheme="majorHAnsi" w:hAnsiTheme="majorHAnsi" w:cstheme="majorHAnsi"/>
          <w:sz w:val="22"/>
          <w:szCs w:val="22"/>
          <w:lang w:eastAsia="he-IL"/>
        </w:rPr>
        <w:t>Rebonds</w:t>
      </w:r>
      <w:proofErr w:type="spellEnd"/>
      <w:r w:rsidRPr="00772213">
        <w:rPr>
          <w:rFonts w:asciiTheme="majorHAnsi" w:hAnsiTheme="majorHAnsi" w:cstheme="majorHAnsi"/>
          <w:sz w:val="22"/>
          <w:szCs w:val="22"/>
          <w:lang w:eastAsia="he-IL"/>
        </w:rPr>
        <w:t xml:space="preserve"> </w:t>
      </w:r>
      <w:r w:rsidRPr="00772213">
        <w:rPr>
          <w:rFonts w:asciiTheme="majorHAnsi" w:hAnsiTheme="majorHAnsi" w:cstheme="majorHAnsi"/>
          <w:sz w:val="22"/>
          <w:szCs w:val="22"/>
          <w:rtl/>
          <w:lang w:eastAsia="he-IL"/>
        </w:rPr>
        <w:t xml:space="preserve"> לכי הקשה ו'כריזמה' לקלרנית וצ'לו. בהשתתפות פרופ' ראובן סרוסי.  </w:t>
      </w:r>
    </w:p>
    <w:p w14:paraId="60C0D3DC" w14:textId="77777777" w:rsidR="00AD78E2" w:rsidRPr="00772213" w:rsidRDefault="00AD78E2" w:rsidP="00F47775">
      <w:pPr>
        <w:bidi/>
        <w:spacing w:line="276" w:lineRule="auto"/>
        <w:rPr>
          <w:rFonts w:asciiTheme="majorHAnsi" w:hAnsiTheme="majorHAnsi" w:cstheme="majorHAnsi"/>
          <w:sz w:val="22"/>
          <w:szCs w:val="22"/>
          <w:lang w:eastAsia="he-IL"/>
        </w:rPr>
      </w:pPr>
    </w:p>
    <w:p w14:paraId="608C784F" w14:textId="77777777" w:rsidR="00AD78E2" w:rsidRPr="00772213" w:rsidRDefault="00AD78E2" w:rsidP="00F47775">
      <w:pPr>
        <w:bidi/>
        <w:spacing w:line="276" w:lineRule="auto"/>
        <w:rPr>
          <w:rFonts w:asciiTheme="majorHAnsi" w:hAnsiTheme="majorHAnsi" w:cstheme="majorHAnsi"/>
          <w:b/>
          <w:bCs/>
          <w:sz w:val="22"/>
          <w:szCs w:val="22"/>
          <w:u w:val="single"/>
          <w:rtl/>
          <w:lang w:eastAsia="he-IL"/>
        </w:rPr>
      </w:pPr>
      <w:r w:rsidRPr="00772213">
        <w:rPr>
          <w:rFonts w:asciiTheme="majorHAnsi" w:hAnsiTheme="majorHAnsi" w:cstheme="majorHAnsi"/>
          <w:b/>
          <w:bCs/>
          <w:sz w:val="22"/>
          <w:szCs w:val="22"/>
          <w:lang w:eastAsia="he-IL"/>
        </w:rPr>
        <w:t>17:00</w:t>
      </w:r>
      <w:r w:rsidRPr="00772213">
        <w:rPr>
          <w:rFonts w:asciiTheme="majorHAnsi" w:hAnsiTheme="majorHAnsi" w:cstheme="majorHAnsi"/>
          <w:sz w:val="22"/>
          <w:szCs w:val="22"/>
          <w:rtl/>
          <w:lang w:eastAsia="he-IL"/>
        </w:rPr>
        <w:t xml:space="preserve"> </w:t>
      </w:r>
      <w:r w:rsidRPr="00772213">
        <w:rPr>
          <w:rFonts w:asciiTheme="majorHAnsi" w:hAnsiTheme="majorHAnsi" w:cstheme="majorHAnsi"/>
          <w:sz w:val="22"/>
          <w:szCs w:val="22"/>
          <w:rtl/>
        </w:rPr>
        <w:t xml:space="preserve">אולם בית העם | כניסה חופשית </w:t>
      </w:r>
    </w:p>
    <w:p w14:paraId="07F0634B" w14:textId="77777777" w:rsidR="00AD78E2" w:rsidRPr="00772213" w:rsidRDefault="00AD78E2" w:rsidP="00F47775">
      <w:pPr>
        <w:bidi/>
        <w:spacing w:line="276" w:lineRule="auto"/>
        <w:rPr>
          <w:rFonts w:asciiTheme="majorHAnsi" w:hAnsiTheme="majorHAnsi" w:cstheme="majorHAnsi"/>
          <w:sz w:val="22"/>
          <w:szCs w:val="22"/>
          <w:u w:val="single"/>
          <w:rtl/>
          <w:lang w:eastAsia="he-IL"/>
        </w:rPr>
      </w:pPr>
      <w:r w:rsidRPr="00772213">
        <w:rPr>
          <w:rFonts w:asciiTheme="majorHAnsi" w:hAnsiTheme="majorHAnsi" w:cstheme="majorHAnsi"/>
          <w:b/>
          <w:bCs/>
          <w:sz w:val="22"/>
          <w:szCs w:val="22"/>
          <w:u w:val="single"/>
          <w:rtl/>
          <w:lang w:eastAsia="he-IL"/>
        </w:rPr>
        <w:t xml:space="preserve">השתקפויות </w:t>
      </w:r>
      <w:r w:rsidRPr="00772213">
        <w:rPr>
          <w:rFonts w:asciiTheme="majorHAnsi" w:hAnsiTheme="majorHAnsi" w:cstheme="majorHAnsi"/>
          <w:b/>
          <w:bCs/>
          <w:sz w:val="22"/>
          <w:szCs w:val="22"/>
          <w:u w:val="single"/>
          <w:lang w:eastAsia="he-IL"/>
        </w:rPr>
        <w:t>VI</w:t>
      </w:r>
      <w:r w:rsidRPr="00772213">
        <w:rPr>
          <w:rFonts w:asciiTheme="majorHAnsi" w:hAnsiTheme="majorHAnsi" w:cstheme="majorHAnsi"/>
          <w:b/>
          <w:bCs/>
          <w:sz w:val="22"/>
          <w:szCs w:val="22"/>
          <w:u w:val="single"/>
          <w:rtl/>
          <w:lang w:eastAsia="he-IL"/>
        </w:rPr>
        <w:t>: יצירה - בין החיים למוסיקה, עם המלחין ראובן סרוסי</w:t>
      </w:r>
    </w:p>
    <w:p w14:paraId="2C1DD9A3" w14:textId="77777777" w:rsidR="00AD78E2" w:rsidRPr="00772213" w:rsidRDefault="00AD78E2" w:rsidP="00F47775">
      <w:pPr>
        <w:bidi/>
        <w:spacing w:line="276" w:lineRule="auto"/>
        <w:rPr>
          <w:rFonts w:asciiTheme="majorHAnsi" w:hAnsiTheme="majorHAnsi" w:cstheme="majorHAnsi"/>
          <w:sz w:val="22"/>
          <w:szCs w:val="22"/>
          <w:lang w:eastAsia="he-IL"/>
        </w:rPr>
      </w:pPr>
      <w:r w:rsidRPr="00772213">
        <w:rPr>
          <w:rFonts w:asciiTheme="majorHAnsi" w:hAnsiTheme="majorHAnsi" w:cstheme="majorHAnsi"/>
          <w:sz w:val="22"/>
          <w:szCs w:val="22"/>
          <w:rtl/>
          <w:lang w:eastAsia="he-IL"/>
        </w:rPr>
        <w:t>שיחה עם המלחין ראובן סרוסי וביצוע יצירותיו רון-דו לחמישיית עץ ו'מבעד לקלידים' לפסנתר</w:t>
      </w:r>
    </w:p>
    <w:p w14:paraId="10330E32" w14:textId="77777777" w:rsidR="00AD78E2" w:rsidRPr="00772213" w:rsidRDefault="00AD78E2" w:rsidP="00F47775">
      <w:pPr>
        <w:bidi/>
        <w:spacing w:line="276" w:lineRule="auto"/>
        <w:rPr>
          <w:rFonts w:asciiTheme="majorHAnsi" w:hAnsiTheme="majorHAnsi" w:cstheme="majorHAnsi"/>
          <w:sz w:val="22"/>
          <w:szCs w:val="22"/>
          <w:rtl/>
          <w:lang w:eastAsia="he-IL"/>
        </w:rPr>
      </w:pPr>
    </w:p>
    <w:p w14:paraId="11B44EB0" w14:textId="77777777" w:rsidR="00AD78E2" w:rsidRPr="00772213" w:rsidRDefault="00AD78E2" w:rsidP="00F47775">
      <w:pPr>
        <w:bidi/>
        <w:spacing w:line="276" w:lineRule="auto"/>
        <w:rPr>
          <w:rFonts w:asciiTheme="majorHAnsi" w:hAnsiTheme="majorHAnsi" w:cstheme="majorHAnsi"/>
          <w:b/>
          <w:bCs/>
          <w:sz w:val="22"/>
          <w:szCs w:val="22"/>
          <w:u w:val="single"/>
          <w:rtl/>
        </w:rPr>
      </w:pPr>
      <w:r w:rsidRPr="00772213">
        <w:rPr>
          <w:rFonts w:asciiTheme="majorHAnsi" w:hAnsiTheme="majorHAnsi" w:cstheme="majorHAnsi"/>
          <w:b/>
          <w:bCs/>
          <w:sz w:val="22"/>
          <w:szCs w:val="22"/>
          <w:rtl/>
        </w:rPr>
        <w:t xml:space="preserve"> [11] </w:t>
      </w:r>
      <w:r w:rsidRPr="00772213">
        <w:rPr>
          <w:rFonts w:asciiTheme="majorHAnsi" w:hAnsiTheme="majorHAnsi" w:cstheme="majorHAnsi"/>
          <w:b/>
          <w:bCs/>
          <w:sz w:val="22"/>
          <w:szCs w:val="22"/>
        </w:rPr>
        <w:t>20:00</w:t>
      </w:r>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rPr>
        <w:t xml:space="preserve">אולם בית העם </w:t>
      </w:r>
      <w:r w:rsidRPr="00772213">
        <w:rPr>
          <w:rFonts w:asciiTheme="majorHAnsi" w:hAnsiTheme="majorHAnsi" w:cstheme="majorHAnsi"/>
          <w:sz w:val="22"/>
          <w:szCs w:val="22"/>
        </w:rPr>
        <w:t>I</w:t>
      </w:r>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rPr>
        <w:t>125-140 ₪ – 70 דק'</w:t>
      </w:r>
    </w:p>
    <w:p w14:paraId="4D3B6418" w14:textId="77777777" w:rsidR="00AD78E2" w:rsidRPr="00772213" w:rsidRDefault="00AD78E2" w:rsidP="00F47775">
      <w:pPr>
        <w:pStyle w:val="aa"/>
        <w:spacing w:line="276" w:lineRule="auto"/>
        <w:rPr>
          <w:rFonts w:asciiTheme="majorHAnsi" w:hAnsiTheme="majorHAnsi" w:cstheme="majorHAnsi"/>
          <w:b/>
          <w:bCs/>
          <w:u w:val="single"/>
          <w:rtl/>
        </w:rPr>
      </w:pPr>
      <w:r w:rsidRPr="00772213">
        <w:rPr>
          <w:rFonts w:asciiTheme="majorHAnsi" w:hAnsiTheme="majorHAnsi" w:cstheme="majorHAnsi"/>
          <w:b/>
          <w:bCs/>
          <w:u w:val="single"/>
          <w:rtl/>
        </w:rPr>
        <w:t xml:space="preserve">השתקפויות </w:t>
      </w:r>
      <w:r w:rsidRPr="00772213">
        <w:rPr>
          <w:rFonts w:asciiTheme="majorHAnsi" w:hAnsiTheme="majorHAnsi" w:cstheme="majorHAnsi"/>
          <w:b/>
          <w:bCs/>
          <w:u w:val="single"/>
        </w:rPr>
        <w:t>VII</w:t>
      </w:r>
      <w:r w:rsidRPr="00772213">
        <w:rPr>
          <w:rFonts w:asciiTheme="majorHAnsi" w:hAnsiTheme="majorHAnsi" w:cstheme="majorHAnsi"/>
          <w:b/>
          <w:bCs/>
          <w:u w:val="single"/>
          <w:rtl/>
        </w:rPr>
        <w:t>: התפרצות</w:t>
      </w:r>
    </w:p>
    <w:p w14:paraId="7A7BC25C" w14:textId="77777777" w:rsidR="00AD78E2" w:rsidRPr="00772213" w:rsidRDefault="00AD78E2" w:rsidP="00F47775">
      <w:pPr>
        <w:pStyle w:val="aa"/>
        <w:spacing w:line="276" w:lineRule="auto"/>
        <w:rPr>
          <w:rFonts w:asciiTheme="majorHAnsi" w:hAnsiTheme="majorHAnsi" w:cstheme="majorHAnsi"/>
          <w:b/>
          <w:bCs/>
          <w:rtl/>
        </w:rPr>
      </w:pPr>
      <w:r w:rsidRPr="00772213">
        <w:rPr>
          <w:rFonts w:asciiTheme="majorHAnsi" w:hAnsiTheme="majorHAnsi" w:cstheme="majorHAnsi"/>
          <w:b/>
          <w:bCs/>
          <w:rtl/>
        </w:rPr>
        <w:t>בין מאהלר לאקספרסיוניסטים אחרים</w:t>
      </w:r>
    </w:p>
    <w:p w14:paraId="34F8BF3F" w14:textId="77777777" w:rsidR="00D461AE" w:rsidRDefault="00D461AE" w:rsidP="00F47775">
      <w:pPr>
        <w:bidi/>
        <w:spacing w:line="276" w:lineRule="auto"/>
        <w:rPr>
          <w:rFonts w:asciiTheme="majorHAnsi" w:hAnsiTheme="majorHAnsi" w:cstheme="majorHAnsi"/>
          <w:b/>
          <w:bCs/>
          <w:sz w:val="22"/>
          <w:szCs w:val="22"/>
          <w:rtl/>
          <w:lang w:eastAsia="he-IL"/>
        </w:rPr>
      </w:pPr>
    </w:p>
    <w:p w14:paraId="32E4DC6D" w14:textId="6E1BA0E7" w:rsidR="00AD78E2" w:rsidRPr="00772213" w:rsidRDefault="00AD78E2" w:rsidP="00F47775">
      <w:pPr>
        <w:bidi/>
        <w:spacing w:line="276" w:lineRule="auto"/>
        <w:rPr>
          <w:rFonts w:asciiTheme="majorHAnsi" w:hAnsiTheme="majorHAnsi" w:cstheme="majorHAnsi"/>
          <w:b/>
          <w:bCs/>
          <w:sz w:val="22"/>
          <w:szCs w:val="22"/>
          <w:rtl/>
          <w:lang w:eastAsia="he-IL"/>
        </w:rPr>
      </w:pPr>
      <w:proofErr w:type="spellStart"/>
      <w:r w:rsidRPr="00772213">
        <w:rPr>
          <w:rFonts w:asciiTheme="majorHAnsi" w:hAnsiTheme="majorHAnsi" w:cstheme="majorHAnsi"/>
          <w:b/>
          <w:bCs/>
          <w:sz w:val="22"/>
          <w:szCs w:val="22"/>
          <w:rtl/>
          <w:lang w:eastAsia="he-IL"/>
        </w:rPr>
        <w:t>פיאצולה</w:t>
      </w:r>
      <w:proofErr w:type="spellEnd"/>
      <w:r w:rsidRPr="00772213">
        <w:rPr>
          <w:rFonts w:asciiTheme="majorHAnsi" w:hAnsiTheme="majorHAnsi" w:cstheme="majorHAnsi"/>
          <w:b/>
          <w:bCs/>
          <w:sz w:val="22"/>
          <w:szCs w:val="22"/>
          <w:rtl/>
          <w:lang w:eastAsia="he-IL"/>
        </w:rPr>
        <w:t xml:space="preserve"> – </w:t>
      </w:r>
      <w:r w:rsidRPr="00772213">
        <w:rPr>
          <w:rFonts w:asciiTheme="majorHAnsi" w:hAnsiTheme="majorHAnsi" w:cstheme="majorHAnsi"/>
          <w:sz w:val="22"/>
          <w:szCs w:val="22"/>
          <w:lang w:eastAsia="he-IL"/>
        </w:rPr>
        <w:t>Oblivion</w:t>
      </w:r>
      <w:r w:rsidRPr="00772213">
        <w:rPr>
          <w:rFonts w:asciiTheme="majorHAnsi" w:hAnsiTheme="majorHAnsi" w:cstheme="majorHAnsi"/>
          <w:sz w:val="22"/>
          <w:szCs w:val="22"/>
          <w:rtl/>
          <w:lang w:eastAsia="he-IL"/>
        </w:rPr>
        <w:t>, בעיבוד לחמישיית כלי נשיפה מעץ</w:t>
      </w:r>
    </w:p>
    <w:p w14:paraId="10E908DC" w14:textId="77777777" w:rsidR="00AD78E2" w:rsidRPr="00772213" w:rsidRDefault="00AD78E2" w:rsidP="00F47775">
      <w:pPr>
        <w:bidi/>
        <w:spacing w:line="276" w:lineRule="auto"/>
        <w:rPr>
          <w:rFonts w:asciiTheme="majorHAnsi" w:hAnsiTheme="majorHAnsi" w:cstheme="majorHAnsi"/>
          <w:sz w:val="22"/>
          <w:szCs w:val="22"/>
        </w:rPr>
      </w:pPr>
      <w:r w:rsidRPr="00772213">
        <w:rPr>
          <w:rFonts w:asciiTheme="majorHAnsi" w:hAnsiTheme="majorHAnsi" w:cstheme="majorHAnsi"/>
          <w:b/>
          <w:bCs/>
          <w:sz w:val="22"/>
          <w:szCs w:val="22"/>
          <w:rtl/>
        </w:rPr>
        <w:t xml:space="preserve">מאהלר </w:t>
      </w:r>
      <w:r w:rsidRPr="00772213">
        <w:rPr>
          <w:rFonts w:asciiTheme="majorHAnsi" w:hAnsiTheme="majorHAnsi" w:cstheme="majorHAnsi"/>
          <w:sz w:val="22"/>
          <w:szCs w:val="22"/>
          <w:rtl/>
        </w:rPr>
        <w:t xml:space="preserve">- שירים מתוך 'קרן הפלאים של הנער', בעיבוד לחמישיית כלי נשיפה מעץ </w:t>
      </w:r>
    </w:p>
    <w:p w14:paraId="5705896E" w14:textId="77777777" w:rsidR="00AD78E2" w:rsidRPr="00772213" w:rsidRDefault="00AD78E2" w:rsidP="00F47775">
      <w:pPr>
        <w:bidi/>
        <w:spacing w:line="276" w:lineRule="auto"/>
        <w:rPr>
          <w:rFonts w:asciiTheme="majorHAnsi" w:hAnsiTheme="majorHAnsi" w:cstheme="majorHAnsi"/>
          <w:b/>
          <w:bCs/>
          <w:sz w:val="22"/>
          <w:szCs w:val="22"/>
          <w:rtl/>
        </w:rPr>
      </w:pPr>
      <w:proofErr w:type="spellStart"/>
      <w:r w:rsidRPr="00772213">
        <w:rPr>
          <w:rFonts w:asciiTheme="majorHAnsi" w:hAnsiTheme="majorHAnsi" w:cstheme="majorHAnsi"/>
          <w:b/>
          <w:bCs/>
          <w:sz w:val="22"/>
          <w:szCs w:val="22"/>
          <w:rtl/>
        </w:rPr>
        <w:t>סטלה</w:t>
      </w:r>
      <w:proofErr w:type="spellEnd"/>
      <w:r w:rsidRPr="00772213">
        <w:rPr>
          <w:rFonts w:asciiTheme="majorHAnsi" w:hAnsiTheme="majorHAnsi" w:cstheme="majorHAnsi"/>
          <w:b/>
          <w:bCs/>
          <w:sz w:val="22"/>
          <w:szCs w:val="22"/>
          <w:rtl/>
        </w:rPr>
        <w:t xml:space="preserve"> לרנר - </w:t>
      </w:r>
      <w:r w:rsidRPr="00772213">
        <w:rPr>
          <w:rFonts w:asciiTheme="majorHAnsi" w:hAnsiTheme="majorHAnsi" w:cstheme="majorHAnsi"/>
          <w:sz w:val="22"/>
          <w:szCs w:val="22"/>
          <w:rtl/>
        </w:rPr>
        <w:t xml:space="preserve">'דיאלוג' לסופרן, קלרנית בס ופסנתר </w:t>
      </w:r>
    </w:p>
    <w:p w14:paraId="0A7632EE" w14:textId="77777777" w:rsidR="00AD78E2" w:rsidRPr="00772213" w:rsidRDefault="00AD78E2" w:rsidP="00F47775">
      <w:pPr>
        <w:bidi/>
        <w:spacing w:line="276" w:lineRule="auto"/>
        <w:rPr>
          <w:rFonts w:asciiTheme="majorHAnsi" w:hAnsiTheme="majorHAnsi" w:cstheme="majorHAnsi"/>
          <w:sz w:val="22"/>
          <w:szCs w:val="22"/>
          <w:rtl/>
          <w:lang w:val="de-DE"/>
        </w:rPr>
      </w:pPr>
      <w:r w:rsidRPr="00772213">
        <w:rPr>
          <w:rFonts w:asciiTheme="majorHAnsi" w:hAnsiTheme="majorHAnsi" w:cstheme="majorHAnsi"/>
          <w:b/>
          <w:bCs/>
          <w:sz w:val="22"/>
          <w:szCs w:val="22"/>
          <w:rtl/>
        </w:rPr>
        <w:t xml:space="preserve">גוסטב מאהלר/ בעיבוד ארנון זימרה </w:t>
      </w:r>
      <w:r w:rsidRPr="00772213">
        <w:rPr>
          <w:rFonts w:asciiTheme="majorHAnsi" w:hAnsiTheme="majorHAnsi" w:cstheme="majorHAnsi"/>
          <w:sz w:val="22"/>
          <w:szCs w:val="22"/>
          <w:rtl/>
          <w:lang w:val="de-DE"/>
        </w:rPr>
        <w:t xml:space="preserve">- 'החיים השמיימיים' </w:t>
      </w:r>
      <w:r w:rsidRPr="00772213">
        <w:rPr>
          <w:rFonts w:asciiTheme="majorHAnsi" w:hAnsiTheme="majorHAnsi" w:cstheme="majorHAnsi"/>
          <w:sz w:val="22"/>
          <w:szCs w:val="22"/>
          <w:rtl/>
        </w:rPr>
        <w:t xml:space="preserve">מתוך הסימפוניה הרביעית, </w:t>
      </w:r>
      <w:r w:rsidRPr="00772213">
        <w:rPr>
          <w:rFonts w:asciiTheme="majorHAnsi" w:hAnsiTheme="majorHAnsi" w:cstheme="majorHAnsi"/>
          <w:sz w:val="22"/>
          <w:szCs w:val="22"/>
          <w:rtl/>
          <w:lang w:val="de-DE"/>
        </w:rPr>
        <w:t xml:space="preserve">לזמרת, </w:t>
      </w:r>
      <w:r w:rsidRPr="00772213">
        <w:rPr>
          <w:rFonts w:asciiTheme="majorHAnsi" w:hAnsiTheme="majorHAnsi" w:cstheme="majorHAnsi"/>
          <w:sz w:val="22"/>
          <w:szCs w:val="22"/>
          <w:rtl/>
        </w:rPr>
        <w:t xml:space="preserve">קלרנית </w:t>
      </w:r>
      <w:r w:rsidRPr="00772213">
        <w:rPr>
          <w:rFonts w:asciiTheme="majorHAnsi" w:hAnsiTheme="majorHAnsi" w:cstheme="majorHAnsi"/>
          <w:sz w:val="22"/>
          <w:szCs w:val="22"/>
          <w:rtl/>
          <w:lang w:val="de-DE"/>
        </w:rPr>
        <w:t xml:space="preserve">ופסנתר </w:t>
      </w:r>
    </w:p>
    <w:p w14:paraId="738C9280" w14:textId="77777777" w:rsidR="00AD78E2" w:rsidRPr="00772213" w:rsidRDefault="00AD78E2" w:rsidP="00F47775">
      <w:pPr>
        <w:bidi/>
        <w:spacing w:line="276" w:lineRule="auto"/>
        <w:rPr>
          <w:rFonts w:asciiTheme="majorHAnsi" w:hAnsiTheme="majorHAnsi" w:cstheme="majorHAnsi"/>
          <w:strike/>
          <w:color w:val="FF0000"/>
          <w:sz w:val="22"/>
          <w:szCs w:val="22"/>
          <w:rtl/>
        </w:rPr>
      </w:pPr>
      <w:r w:rsidRPr="00772213">
        <w:rPr>
          <w:rFonts w:asciiTheme="majorHAnsi" w:hAnsiTheme="majorHAnsi" w:cstheme="majorHAnsi"/>
          <w:b/>
          <w:bCs/>
          <w:sz w:val="22"/>
          <w:szCs w:val="22"/>
          <w:rtl/>
        </w:rPr>
        <w:t>מאהלר</w:t>
      </w:r>
      <w:r w:rsidRPr="00772213">
        <w:rPr>
          <w:rFonts w:asciiTheme="majorHAnsi" w:hAnsiTheme="majorHAnsi" w:cstheme="majorHAnsi"/>
          <w:b/>
          <w:bCs/>
          <w:sz w:val="22"/>
          <w:szCs w:val="22"/>
        </w:rPr>
        <w:t xml:space="preserve"> </w:t>
      </w:r>
      <w:r w:rsidRPr="00772213">
        <w:rPr>
          <w:rFonts w:asciiTheme="majorHAnsi" w:hAnsiTheme="majorHAnsi" w:cstheme="majorHAnsi"/>
          <w:sz w:val="22"/>
          <w:szCs w:val="22"/>
          <w:rtl/>
        </w:rPr>
        <w:t xml:space="preserve"> - '</w:t>
      </w:r>
      <w:proofErr w:type="spellStart"/>
      <w:r w:rsidRPr="00772213">
        <w:rPr>
          <w:rFonts w:asciiTheme="majorHAnsi" w:hAnsiTheme="majorHAnsi" w:cstheme="majorHAnsi"/>
          <w:sz w:val="22"/>
          <w:szCs w:val="22"/>
          <w:rtl/>
        </w:rPr>
        <w:t>זכרון</w:t>
      </w:r>
      <w:proofErr w:type="spellEnd"/>
      <w:r w:rsidRPr="00772213">
        <w:rPr>
          <w:rFonts w:asciiTheme="majorHAnsi" w:hAnsiTheme="majorHAnsi" w:cstheme="majorHAnsi"/>
          <w:sz w:val="22"/>
          <w:szCs w:val="22"/>
          <w:rtl/>
        </w:rPr>
        <w:t xml:space="preserve">', בגרסה לכינור ופסנתר </w:t>
      </w:r>
    </w:p>
    <w:p w14:paraId="72DD219F" w14:textId="77777777" w:rsidR="00AD78E2" w:rsidRPr="00772213"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b/>
          <w:bCs/>
          <w:sz w:val="22"/>
          <w:szCs w:val="22"/>
          <w:rtl/>
        </w:rPr>
        <w:t xml:space="preserve">יוסף טל </w:t>
      </w:r>
      <w:r w:rsidRPr="00772213">
        <w:rPr>
          <w:rFonts w:asciiTheme="majorHAnsi" w:hAnsiTheme="majorHAnsi" w:cstheme="majorHAnsi"/>
          <w:sz w:val="22"/>
          <w:szCs w:val="22"/>
          <w:rtl/>
        </w:rPr>
        <w:t xml:space="preserve">- סונטה לכינור ופסנתר </w:t>
      </w:r>
    </w:p>
    <w:p w14:paraId="285FCAF9" w14:textId="77777777" w:rsidR="00AD78E2" w:rsidRPr="00772213"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b/>
          <w:bCs/>
          <w:sz w:val="22"/>
          <w:szCs w:val="22"/>
          <w:rtl/>
        </w:rPr>
        <w:t xml:space="preserve">מאהלר </w:t>
      </w:r>
      <w:r w:rsidRPr="00772213">
        <w:rPr>
          <w:rFonts w:asciiTheme="majorHAnsi" w:hAnsiTheme="majorHAnsi" w:cstheme="majorHAnsi"/>
          <w:sz w:val="22"/>
          <w:szCs w:val="22"/>
          <w:rtl/>
        </w:rPr>
        <w:t xml:space="preserve">- </w:t>
      </w:r>
      <w:proofErr w:type="spellStart"/>
      <w:r w:rsidRPr="00772213">
        <w:rPr>
          <w:rFonts w:asciiTheme="majorHAnsi" w:hAnsiTheme="majorHAnsi" w:cstheme="majorHAnsi"/>
          <w:sz w:val="22"/>
          <w:szCs w:val="22"/>
          <w:rtl/>
        </w:rPr>
        <w:t>אדאג'ייטו</w:t>
      </w:r>
      <w:proofErr w:type="spellEnd"/>
      <w:r w:rsidRPr="00772213">
        <w:rPr>
          <w:rFonts w:asciiTheme="majorHAnsi" w:hAnsiTheme="majorHAnsi" w:cstheme="majorHAnsi"/>
          <w:sz w:val="22"/>
          <w:szCs w:val="22"/>
          <w:rtl/>
        </w:rPr>
        <w:t xml:space="preserve"> מהסימפוניה החמישית, לנבל ומיתרים </w:t>
      </w:r>
    </w:p>
    <w:p w14:paraId="7DFA6FD2" w14:textId="77777777" w:rsidR="00AD78E2" w:rsidRPr="00772213"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b/>
          <w:bCs/>
          <w:sz w:val="22"/>
          <w:szCs w:val="22"/>
          <w:rtl/>
        </w:rPr>
        <w:t>אלמה מאהלר</w:t>
      </w:r>
      <w:r w:rsidRPr="00772213">
        <w:rPr>
          <w:rFonts w:asciiTheme="majorHAnsi" w:hAnsiTheme="majorHAnsi" w:cstheme="majorHAnsi"/>
          <w:sz w:val="22"/>
          <w:szCs w:val="22"/>
          <w:rtl/>
        </w:rPr>
        <w:t xml:space="preserve"> - שירים לסופרן ומיתרים</w:t>
      </w:r>
    </w:p>
    <w:p w14:paraId="0BA0C26E" w14:textId="77777777" w:rsidR="00AD78E2" w:rsidRPr="00772213" w:rsidRDefault="00AD78E2" w:rsidP="00F47775">
      <w:pPr>
        <w:bidi/>
        <w:spacing w:line="276" w:lineRule="auto"/>
        <w:rPr>
          <w:rFonts w:asciiTheme="majorHAnsi" w:hAnsiTheme="majorHAnsi" w:cstheme="majorHAnsi"/>
          <w:sz w:val="22"/>
          <w:szCs w:val="22"/>
          <w:rtl/>
          <w:lang w:eastAsia="he-IL"/>
        </w:rPr>
      </w:pPr>
      <w:proofErr w:type="spellStart"/>
      <w:r w:rsidRPr="00772213">
        <w:rPr>
          <w:rFonts w:asciiTheme="majorHAnsi" w:hAnsiTheme="majorHAnsi" w:cstheme="majorHAnsi"/>
          <w:b/>
          <w:bCs/>
          <w:sz w:val="22"/>
          <w:szCs w:val="22"/>
          <w:rtl/>
          <w:lang w:eastAsia="he-IL"/>
        </w:rPr>
        <w:t>שנברג</w:t>
      </w:r>
      <w:proofErr w:type="spellEnd"/>
      <w:r w:rsidRPr="00772213">
        <w:rPr>
          <w:rFonts w:asciiTheme="majorHAnsi" w:hAnsiTheme="majorHAnsi" w:cstheme="majorHAnsi"/>
          <w:sz w:val="22"/>
          <w:szCs w:val="22"/>
          <w:rtl/>
          <w:lang w:eastAsia="he-IL"/>
        </w:rPr>
        <w:t xml:space="preserve"> - נוקטורן לכינור סולו, נבל, ומיתרים</w:t>
      </w:r>
    </w:p>
    <w:p w14:paraId="314FA23F" w14:textId="77777777" w:rsidR="00AD78E2" w:rsidRPr="00772213"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b/>
          <w:bCs/>
          <w:sz w:val="22"/>
          <w:szCs w:val="22"/>
          <w:rtl/>
        </w:rPr>
        <w:t>ריכרד שטראוס</w:t>
      </w:r>
      <w:r w:rsidRPr="00772213">
        <w:rPr>
          <w:rFonts w:asciiTheme="majorHAnsi" w:hAnsiTheme="majorHAnsi" w:cstheme="majorHAnsi"/>
          <w:sz w:val="22"/>
          <w:szCs w:val="22"/>
          <w:rtl/>
        </w:rPr>
        <w:t xml:space="preserve"> - 'מחר' לסופרן, נבל, ומיתרים</w:t>
      </w:r>
    </w:p>
    <w:p w14:paraId="57100BC6" w14:textId="77777777" w:rsidR="00AD78E2" w:rsidRPr="00772213" w:rsidRDefault="00AD78E2" w:rsidP="00F47775">
      <w:pPr>
        <w:bidi/>
        <w:spacing w:line="276" w:lineRule="auto"/>
        <w:rPr>
          <w:rFonts w:asciiTheme="majorHAnsi" w:hAnsiTheme="majorHAnsi" w:cstheme="majorHAnsi"/>
          <w:b/>
          <w:bCs/>
          <w:sz w:val="22"/>
          <w:szCs w:val="22"/>
          <w:rtl/>
          <w:lang w:eastAsia="he-IL"/>
        </w:rPr>
      </w:pPr>
      <w:r w:rsidRPr="00772213">
        <w:rPr>
          <w:rFonts w:asciiTheme="majorHAnsi" w:hAnsiTheme="majorHAnsi" w:cstheme="majorHAnsi"/>
          <w:b/>
          <w:bCs/>
          <w:sz w:val="22"/>
          <w:szCs w:val="22"/>
          <w:rtl/>
          <w:lang w:eastAsia="he-IL"/>
        </w:rPr>
        <w:t xml:space="preserve">שלמה יידוב/ בעיבוד משה זורמן - </w:t>
      </w:r>
      <w:r w:rsidRPr="00772213">
        <w:rPr>
          <w:rFonts w:asciiTheme="majorHAnsi" w:hAnsiTheme="majorHAnsi" w:cstheme="majorHAnsi"/>
          <w:sz w:val="22"/>
          <w:szCs w:val="22"/>
          <w:rtl/>
          <w:lang w:eastAsia="he-IL"/>
        </w:rPr>
        <w:t xml:space="preserve">'ימים לבנים' לסופרן, נבל, ומיתרים </w:t>
      </w:r>
    </w:p>
    <w:p w14:paraId="33CCF753" w14:textId="77777777" w:rsidR="00AD78E2" w:rsidRPr="00772213" w:rsidRDefault="00AD78E2" w:rsidP="00F47775">
      <w:pPr>
        <w:bidi/>
        <w:spacing w:line="276" w:lineRule="auto"/>
        <w:rPr>
          <w:rFonts w:asciiTheme="majorHAnsi" w:hAnsiTheme="majorHAnsi" w:cstheme="majorHAnsi"/>
          <w:b/>
          <w:bCs/>
          <w:sz w:val="22"/>
          <w:szCs w:val="22"/>
          <w:rtl/>
        </w:rPr>
      </w:pPr>
    </w:p>
    <w:p w14:paraId="5938EFB6" w14:textId="77777777" w:rsidR="00AD78E2" w:rsidRPr="00772213"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sz w:val="22"/>
          <w:szCs w:val="22"/>
        </w:rPr>
        <w:t>22:00</w:t>
      </w:r>
      <w:r w:rsidRPr="00772213">
        <w:rPr>
          <w:rFonts w:asciiTheme="majorHAnsi" w:hAnsiTheme="majorHAnsi" w:cstheme="majorHAnsi"/>
          <w:sz w:val="22"/>
          <w:szCs w:val="22"/>
          <w:rtl/>
        </w:rPr>
        <w:t xml:space="preserve"> מלון </w:t>
      </w:r>
      <w:proofErr w:type="spellStart"/>
      <w:r w:rsidRPr="00772213">
        <w:rPr>
          <w:rFonts w:asciiTheme="majorHAnsi" w:hAnsiTheme="majorHAnsi" w:cstheme="majorHAnsi"/>
          <w:sz w:val="22"/>
          <w:szCs w:val="22"/>
          <w:rtl/>
        </w:rPr>
        <w:t>פסטורל</w:t>
      </w:r>
      <w:proofErr w:type="spellEnd"/>
      <w:r w:rsidRPr="00772213">
        <w:rPr>
          <w:rFonts w:asciiTheme="majorHAnsi" w:hAnsiTheme="majorHAnsi" w:cstheme="majorHAnsi"/>
          <w:sz w:val="22"/>
          <w:szCs w:val="22"/>
          <w:rtl/>
        </w:rPr>
        <w:t xml:space="preserve"> | כניסה חופשית</w:t>
      </w:r>
    </w:p>
    <w:p w14:paraId="55AD855B" w14:textId="48BB440C" w:rsidR="00AD78E2" w:rsidRPr="00772213"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b/>
          <w:bCs/>
          <w:sz w:val="22"/>
          <w:szCs w:val="22"/>
          <w:rtl/>
        </w:rPr>
        <w:t>צלילים לסיומו של יום</w:t>
      </w:r>
      <w:r w:rsidR="0008056D">
        <w:rPr>
          <w:rFonts w:asciiTheme="majorHAnsi" w:hAnsiTheme="majorHAnsi" w:cstheme="majorHAnsi" w:hint="cs"/>
          <w:sz w:val="22"/>
          <w:szCs w:val="22"/>
          <w:rtl/>
        </w:rPr>
        <w:t xml:space="preserve">: </w:t>
      </w:r>
      <w:r w:rsidRPr="00772213">
        <w:rPr>
          <w:rFonts w:asciiTheme="majorHAnsi" w:hAnsiTheme="majorHAnsi" w:cstheme="majorHAnsi"/>
          <w:sz w:val="22"/>
          <w:szCs w:val="22"/>
          <w:rtl/>
        </w:rPr>
        <w:t xml:space="preserve">שלישיות מיתרים מאת שוברט </w:t>
      </w:r>
      <w:proofErr w:type="spellStart"/>
      <w:r w:rsidRPr="00772213">
        <w:rPr>
          <w:rFonts w:asciiTheme="majorHAnsi" w:hAnsiTheme="majorHAnsi" w:cstheme="majorHAnsi"/>
          <w:sz w:val="22"/>
          <w:szCs w:val="22"/>
          <w:rtl/>
        </w:rPr>
        <w:t>ודוחנני</w:t>
      </w:r>
      <w:proofErr w:type="spellEnd"/>
    </w:p>
    <w:p w14:paraId="7BC5AA50" w14:textId="77777777" w:rsidR="00D461AE" w:rsidRDefault="00D461AE" w:rsidP="00F47775">
      <w:pPr>
        <w:pBdr>
          <w:top w:val="nil"/>
          <w:left w:val="nil"/>
          <w:bottom w:val="nil"/>
          <w:right w:val="nil"/>
          <w:between w:val="nil"/>
        </w:pBdr>
        <w:shd w:val="clear" w:color="auto" w:fill="FFFFFF"/>
        <w:bidi/>
        <w:spacing w:line="276" w:lineRule="auto"/>
        <w:rPr>
          <w:rFonts w:asciiTheme="majorHAnsi" w:eastAsia="Calibri" w:hAnsiTheme="majorHAnsi" w:cstheme="majorHAnsi"/>
          <w:b/>
          <w:bCs/>
          <w:color w:val="00B0F0"/>
          <w:sz w:val="22"/>
          <w:szCs w:val="22"/>
          <w:rtl/>
        </w:rPr>
      </w:pPr>
    </w:p>
    <w:p w14:paraId="0D1161D8" w14:textId="45CD9B25" w:rsidR="00AD78E2" w:rsidRPr="00D461AE" w:rsidRDefault="00AD78E2" w:rsidP="00F47775">
      <w:pPr>
        <w:pBdr>
          <w:top w:val="nil"/>
          <w:left w:val="nil"/>
          <w:bottom w:val="nil"/>
          <w:right w:val="nil"/>
          <w:between w:val="nil"/>
        </w:pBdr>
        <w:shd w:val="clear" w:color="auto" w:fill="FFFFFF"/>
        <w:bidi/>
        <w:spacing w:line="276" w:lineRule="auto"/>
        <w:rPr>
          <w:rFonts w:asciiTheme="majorHAnsi" w:eastAsia="Calibri" w:hAnsiTheme="majorHAnsi" w:cstheme="majorHAnsi"/>
          <w:b/>
          <w:bCs/>
          <w:color w:val="990099"/>
          <w:sz w:val="24"/>
          <w:szCs w:val="24"/>
          <w:rtl/>
        </w:rPr>
      </w:pPr>
      <w:r w:rsidRPr="00D461AE">
        <w:rPr>
          <w:rFonts w:asciiTheme="majorHAnsi" w:eastAsia="Calibri" w:hAnsiTheme="majorHAnsi" w:cstheme="majorHAnsi"/>
          <w:b/>
          <w:bCs/>
          <w:color w:val="990099"/>
          <w:sz w:val="24"/>
          <w:szCs w:val="24"/>
          <w:rtl/>
        </w:rPr>
        <w:t>שישי, 1.7.2022</w:t>
      </w:r>
    </w:p>
    <w:p w14:paraId="2024D96D" w14:textId="77777777" w:rsidR="00AD78E2" w:rsidRPr="00772213" w:rsidRDefault="00AD78E2" w:rsidP="00F47775">
      <w:pPr>
        <w:bidi/>
        <w:spacing w:line="276" w:lineRule="auto"/>
        <w:rPr>
          <w:rFonts w:asciiTheme="majorHAnsi" w:hAnsiTheme="majorHAnsi" w:cstheme="majorHAnsi"/>
          <w:b/>
          <w:bCs/>
          <w:sz w:val="22"/>
          <w:szCs w:val="22"/>
          <w:rtl/>
        </w:rPr>
      </w:pPr>
      <w:r w:rsidRPr="00772213">
        <w:rPr>
          <w:rFonts w:asciiTheme="majorHAnsi" w:hAnsiTheme="majorHAnsi" w:cstheme="majorHAnsi"/>
          <w:sz w:val="22"/>
          <w:szCs w:val="22"/>
          <w:rtl/>
        </w:rPr>
        <w:t>09:45</w:t>
      </w:r>
      <w:r w:rsidRPr="00772213">
        <w:rPr>
          <w:rFonts w:asciiTheme="majorHAnsi" w:hAnsiTheme="majorHAnsi" w:cstheme="majorHAnsi"/>
          <w:color w:val="C00000"/>
          <w:sz w:val="22"/>
          <w:szCs w:val="22"/>
          <w:rtl/>
        </w:rPr>
        <w:t xml:space="preserve"> </w:t>
      </w:r>
      <w:r w:rsidRPr="00772213">
        <w:rPr>
          <w:rFonts w:asciiTheme="majorHAnsi" w:hAnsiTheme="majorHAnsi" w:cstheme="majorHAnsi"/>
          <w:sz w:val="22"/>
          <w:szCs w:val="22"/>
          <w:rtl/>
        </w:rPr>
        <w:t>אולם ירוק | כניסה חופשית</w:t>
      </w:r>
      <w:r w:rsidRPr="00772213">
        <w:rPr>
          <w:rFonts w:asciiTheme="majorHAnsi" w:hAnsiTheme="majorHAnsi" w:cstheme="majorHAnsi"/>
          <w:b/>
          <w:bCs/>
          <w:sz w:val="22"/>
          <w:szCs w:val="22"/>
          <w:rtl/>
        </w:rPr>
        <w:t xml:space="preserve"> </w:t>
      </w:r>
    </w:p>
    <w:p w14:paraId="40B5F0A8" w14:textId="3355B310" w:rsidR="00AD78E2" w:rsidRPr="00772213"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b/>
          <w:bCs/>
          <w:sz w:val="22"/>
          <w:szCs w:val="22"/>
          <w:rtl/>
        </w:rPr>
        <w:t>יצירה בפוקוס</w:t>
      </w:r>
      <w:r w:rsidR="0008056D">
        <w:rPr>
          <w:rFonts w:asciiTheme="majorHAnsi" w:hAnsiTheme="majorHAnsi" w:cstheme="majorHAnsi" w:hint="cs"/>
          <w:sz w:val="22"/>
          <w:szCs w:val="22"/>
          <w:rtl/>
        </w:rPr>
        <w:t>:</w:t>
      </w:r>
      <w:r w:rsidRPr="00772213">
        <w:rPr>
          <w:rFonts w:asciiTheme="majorHAnsi" w:hAnsiTheme="majorHAnsi" w:cstheme="majorHAnsi"/>
          <w:sz w:val="22"/>
          <w:szCs w:val="22"/>
          <w:rtl/>
        </w:rPr>
        <w:t xml:space="preserve"> ד"ר עפרה יצחקי תשוחח על יצירותיהם של </w:t>
      </w:r>
      <w:proofErr w:type="spellStart"/>
      <w:r w:rsidRPr="00772213">
        <w:rPr>
          <w:rFonts w:asciiTheme="majorHAnsi" w:hAnsiTheme="majorHAnsi" w:cstheme="majorHAnsi"/>
          <w:sz w:val="22"/>
          <w:szCs w:val="22"/>
          <w:rtl/>
        </w:rPr>
        <w:t>אייבס</w:t>
      </w:r>
      <w:proofErr w:type="spellEnd"/>
      <w:r w:rsidRPr="00772213">
        <w:rPr>
          <w:rFonts w:asciiTheme="majorHAnsi" w:hAnsiTheme="majorHAnsi" w:cstheme="majorHAnsi"/>
          <w:sz w:val="22"/>
          <w:szCs w:val="22"/>
          <w:rtl/>
        </w:rPr>
        <w:t xml:space="preserve"> </w:t>
      </w:r>
      <w:proofErr w:type="spellStart"/>
      <w:r w:rsidRPr="00772213">
        <w:rPr>
          <w:rFonts w:asciiTheme="majorHAnsi" w:hAnsiTheme="majorHAnsi" w:cstheme="majorHAnsi"/>
          <w:sz w:val="22"/>
          <w:szCs w:val="22"/>
          <w:rtl/>
        </w:rPr>
        <w:t>ואוסטוולסקאיה</w:t>
      </w:r>
      <w:proofErr w:type="spellEnd"/>
      <w:r w:rsidRPr="00772213">
        <w:rPr>
          <w:rFonts w:asciiTheme="majorHAnsi" w:hAnsiTheme="majorHAnsi" w:cstheme="majorHAnsi"/>
          <w:sz w:val="22"/>
          <w:szCs w:val="22"/>
          <w:rtl/>
        </w:rPr>
        <w:t xml:space="preserve"> שתבוצענה במהלך היום</w:t>
      </w:r>
    </w:p>
    <w:p w14:paraId="616834F1" w14:textId="77777777" w:rsidR="00AD78E2" w:rsidRPr="00772213" w:rsidRDefault="00AD78E2" w:rsidP="00F47775">
      <w:pPr>
        <w:bidi/>
        <w:spacing w:line="276" w:lineRule="auto"/>
        <w:rPr>
          <w:rFonts w:asciiTheme="majorHAnsi" w:hAnsiTheme="majorHAnsi" w:cstheme="majorHAnsi"/>
          <w:b/>
          <w:bCs/>
          <w:sz w:val="22"/>
          <w:szCs w:val="22"/>
          <w:rtl/>
        </w:rPr>
      </w:pPr>
    </w:p>
    <w:p w14:paraId="4CF785AD" w14:textId="17E5AE9B" w:rsidR="00AD78E2" w:rsidRPr="00772213" w:rsidRDefault="00AD78E2" w:rsidP="00F47775">
      <w:pPr>
        <w:bidi/>
        <w:spacing w:line="276" w:lineRule="auto"/>
        <w:rPr>
          <w:rFonts w:asciiTheme="majorHAnsi" w:hAnsiTheme="majorHAnsi" w:cstheme="majorHAnsi"/>
          <w:sz w:val="22"/>
          <w:szCs w:val="22"/>
        </w:rPr>
      </w:pPr>
      <w:r w:rsidRPr="00772213">
        <w:rPr>
          <w:rFonts w:asciiTheme="majorHAnsi" w:hAnsiTheme="majorHAnsi" w:cstheme="majorHAnsi"/>
          <w:b/>
          <w:bCs/>
          <w:sz w:val="22"/>
          <w:szCs w:val="22"/>
          <w:rtl/>
        </w:rPr>
        <w:t xml:space="preserve">[12] 10:30 </w:t>
      </w:r>
      <w:r w:rsidRPr="00772213">
        <w:rPr>
          <w:rFonts w:asciiTheme="majorHAnsi" w:hAnsiTheme="majorHAnsi" w:cstheme="majorHAnsi"/>
          <w:sz w:val="22"/>
          <w:szCs w:val="22"/>
          <w:rtl/>
        </w:rPr>
        <w:t xml:space="preserve">אולם </w:t>
      </w:r>
      <w:proofErr w:type="spellStart"/>
      <w:r w:rsidRPr="00772213">
        <w:rPr>
          <w:rFonts w:asciiTheme="majorHAnsi" w:hAnsiTheme="majorHAnsi" w:cstheme="majorHAnsi"/>
          <w:sz w:val="22"/>
          <w:szCs w:val="22"/>
          <w:rtl/>
        </w:rPr>
        <w:t>קלור</w:t>
      </w:r>
      <w:proofErr w:type="spellEnd"/>
      <w:r w:rsidRPr="00772213">
        <w:rPr>
          <w:rFonts w:asciiTheme="majorHAnsi" w:hAnsiTheme="majorHAnsi" w:cstheme="majorHAnsi"/>
          <w:sz w:val="22"/>
          <w:szCs w:val="22"/>
          <w:rtl/>
        </w:rPr>
        <w:t xml:space="preserve"> | 50 ₪</w:t>
      </w:r>
    </w:p>
    <w:p w14:paraId="4ED01C42" w14:textId="538B8590" w:rsidR="00AD78E2" w:rsidRPr="00772213" w:rsidRDefault="00AD78E2" w:rsidP="00F47775">
      <w:pPr>
        <w:bidi/>
        <w:spacing w:line="276" w:lineRule="auto"/>
        <w:rPr>
          <w:rFonts w:asciiTheme="majorHAnsi" w:hAnsiTheme="majorHAnsi" w:cstheme="majorHAnsi"/>
          <w:b/>
          <w:bCs/>
          <w:sz w:val="22"/>
          <w:szCs w:val="22"/>
          <w:rtl/>
        </w:rPr>
      </w:pPr>
      <w:r w:rsidRPr="00772213">
        <w:rPr>
          <w:rFonts w:asciiTheme="majorHAnsi" w:hAnsiTheme="majorHAnsi" w:cstheme="majorHAnsi"/>
          <w:b/>
          <w:bCs/>
          <w:sz w:val="22"/>
          <w:szCs w:val="22"/>
          <w:rtl/>
        </w:rPr>
        <w:t>צלילי בוקר</w:t>
      </w:r>
      <w:r w:rsidR="0008056D">
        <w:rPr>
          <w:rFonts w:asciiTheme="majorHAnsi" w:hAnsiTheme="majorHAnsi" w:cstheme="majorHAnsi" w:hint="cs"/>
          <w:b/>
          <w:bCs/>
          <w:sz w:val="22"/>
          <w:szCs w:val="22"/>
          <w:rtl/>
        </w:rPr>
        <w:t>:</w:t>
      </w:r>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lang w:eastAsia="he-IL"/>
        </w:rPr>
        <w:t xml:space="preserve">קונצרט מוסבר עם הנבלנית מרינה </w:t>
      </w:r>
      <w:proofErr w:type="spellStart"/>
      <w:r w:rsidRPr="00772213">
        <w:rPr>
          <w:rFonts w:asciiTheme="majorHAnsi" w:hAnsiTheme="majorHAnsi" w:cstheme="majorHAnsi"/>
          <w:sz w:val="22"/>
          <w:szCs w:val="22"/>
          <w:rtl/>
          <w:lang w:eastAsia="he-IL"/>
        </w:rPr>
        <w:t>פרדין</w:t>
      </w:r>
      <w:proofErr w:type="spellEnd"/>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rPr>
        <w:t>הצצה לעולם הקסום של הנבל</w:t>
      </w:r>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rPr>
        <w:t xml:space="preserve">דרך יצירות מאת באך, </w:t>
      </w:r>
      <w:proofErr w:type="spellStart"/>
      <w:r w:rsidRPr="00772213">
        <w:rPr>
          <w:rFonts w:asciiTheme="majorHAnsi" w:hAnsiTheme="majorHAnsi" w:cstheme="majorHAnsi"/>
          <w:sz w:val="22"/>
          <w:szCs w:val="22"/>
          <w:rtl/>
        </w:rPr>
        <w:t>דביסי</w:t>
      </w:r>
      <w:proofErr w:type="spellEnd"/>
      <w:r w:rsidRPr="00772213">
        <w:rPr>
          <w:rFonts w:asciiTheme="majorHAnsi" w:hAnsiTheme="majorHAnsi" w:cstheme="majorHAnsi"/>
          <w:sz w:val="22"/>
          <w:szCs w:val="22"/>
          <w:rtl/>
        </w:rPr>
        <w:t xml:space="preserve"> ועוד</w:t>
      </w:r>
    </w:p>
    <w:p w14:paraId="20D8E4B9" w14:textId="77777777" w:rsidR="00AD78E2" w:rsidRPr="00772213" w:rsidRDefault="00AD78E2" w:rsidP="00F47775">
      <w:pPr>
        <w:bidi/>
        <w:spacing w:line="276" w:lineRule="auto"/>
        <w:rPr>
          <w:rFonts w:asciiTheme="majorHAnsi" w:hAnsiTheme="majorHAnsi" w:cstheme="majorHAnsi"/>
          <w:sz w:val="22"/>
          <w:szCs w:val="22"/>
        </w:rPr>
      </w:pPr>
    </w:p>
    <w:p w14:paraId="3BCB5164" w14:textId="77777777" w:rsidR="00AD78E2" w:rsidRPr="00772213" w:rsidRDefault="00AD78E2" w:rsidP="00F47775">
      <w:pPr>
        <w:bidi/>
        <w:spacing w:line="276" w:lineRule="auto"/>
        <w:rPr>
          <w:rFonts w:asciiTheme="majorHAnsi" w:hAnsiTheme="majorHAnsi" w:cstheme="majorHAnsi"/>
          <w:sz w:val="22"/>
          <w:szCs w:val="22"/>
        </w:rPr>
      </w:pPr>
      <w:r w:rsidRPr="00772213">
        <w:rPr>
          <w:rFonts w:asciiTheme="majorHAnsi" w:hAnsiTheme="majorHAnsi" w:cstheme="majorHAnsi"/>
          <w:b/>
          <w:bCs/>
          <w:sz w:val="22"/>
          <w:szCs w:val="22"/>
          <w:rtl/>
        </w:rPr>
        <w:t xml:space="preserve">[13]  </w:t>
      </w:r>
      <w:r w:rsidRPr="00772213">
        <w:rPr>
          <w:rFonts w:asciiTheme="majorHAnsi" w:hAnsiTheme="majorHAnsi" w:cstheme="majorHAnsi"/>
          <w:b/>
          <w:bCs/>
          <w:sz w:val="22"/>
          <w:szCs w:val="22"/>
          <w:lang w:val="de-DE"/>
        </w:rPr>
        <w:t>11:</w:t>
      </w:r>
      <w:r w:rsidRPr="00772213">
        <w:rPr>
          <w:rFonts w:asciiTheme="majorHAnsi" w:hAnsiTheme="majorHAnsi" w:cstheme="majorHAnsi"/>
          <w:b/>
          <w:bCs/>
          <w:sz w:val="22"/>
          <w:szCs w:val="22"/>
        </w:rPr>
        <w:t>30</w:t>
      </w:r>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rPr>
        <w:t xml:space="preserve">אולם בית העם </w:t>
      </w:r>
      <w:r w:rsidRPr="00772213">
        <w:rPr>
          <w:rFonts w:asciiTheme="majorHAnsi" w:hAnsiTheme="majorHAnsi" w:cstheme="majorHAnsi"/>
          <w:sz w:val="22"/>
          <w:szCs w:val="22"/>
        </w:rPr>
        <w:t>I</w:t>
      </w:r>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rPr>
        <w:t xml:space="preserve">125-140 ₪ </w:t>
      </w:r>
    </w:p>
    <w:p w14:paraId="01FE4E69" w14:textId="77777777" w:rsidR="00AD78E2" w:rsidRPr="00772213" w:rsidRDefault="00AD78E2" w:rsidP="00F47775">
      <w:pPr>
        <w:pStyle w:val="aa"/>
        <w:spacing w:line="276" w:lineRule="auto"/>
        <w:rPr>
          <w:rFonts w:asciiTheme="majorHAnsi" w:hAnsiTheme="majorHAnsi" w:cstheme="majorHAnsi"/>
          <w:b/>
          <w:bCs/>
          <w:u w:val="single"/>
          <w:rtl/>
        </w:rPr>
      </w:pPr>
      <w:r w:rsidRPr="00772213">
        <w:rPr>
          <w:rFonts w:asciiTheme="majorHAnsi" w:hAnsiTheme="majorHAnsi" w:cstheme="majorHAnsi"/>
          <w:b/>
          <w:bCs/>
          <w:u w:val="single"/>
          <w:rtl/>
        </w:rPr>
        <w:t xml:space="preserve">השתקפויות </w:t>
      </w:r>
      <w:r w:rsidRPr="00772213">
        <w:rPr>
          <w:rFonts w:asciiTheme="majorHAnsi" w:hAnsiTheme="majorHAnsi" w:cstheme="majorHAnsi"/>
          <w:b/>
          <w:bCs/>
          <w:u w:val="single"/>
          <w:lang w:val="de-DE"/>
        </w:rPr>
        <w:t>VIII</w:t>
      </w:r>
      <w:r w:rsidRPr="00772213">
        <w:rPr>
          <w:rFonts w:asciiTheme="majorHAnsi" w:hAnsiTheme="majorHAnsi" w:cstheme="majorHAnsi"/>
          <w:b/>
          <w:bCs/>
          <w:u w:val="single"/>
          <w:rtl/>
        </w:rPr>
        <w:t xml:space="preserve">: בהירות </w:t>
      </w:r>
    </w:p>
    <w:p w14:paraId="1412C6E6" w14:textId="77777777" w:rsidR="00AD78E2" w:rsidRPr="00772213" w:rsidRDefault="00AD78E2" w:rsidP="00F47775">
      <w:pPr>
        <w:pStyle w:val="aa"/>
        <w:spacing w:line="276" w:lineRule="auto"/>
        <w:rPr>
          <w:rFonts w:asciiTheme="majorHAnsi" w:hAnsiTheme="majorHAnsi" w:cstheme="majorHAnsi"/>
          <w:b/>
          <w:bCs/>
          <w:rtl/>
        </w:rPr>
      </w:pPr>
      <w:r w:rsidRPr="00772213">
        <w:rPr>
          <w:rFonts w:asciiTheme="majorHAnsi" w:hAnsiTheme="majorHAnsi" w:cstheme="majorHAnsi"/>
          <w:b/>
          <w:bCs/>
          <w:rtl/>
        </w:rPr>
        <w:t>בין קלאסיקה לניאו-קלאסיקה</w:t>
      </w:r>
    </w:p>
    <w:p w14:paraId="53C638DB" w14:textId="77777777" w:rsidR="00AD78E2" w:rsidRPr="00772213" w:rsidRDefault="00AD78E2" w:rsidP="00F47775">
      <w:pPr>
        <w:bidi/>
        <w:spacing w:line="276" w:lineRule="auto"/>
        <w:rPr>
          <w:rFonts w:asciiTheme="majorHAnsi" w:hAnsiTheme="majorHAnsi" w:cstheme="majorHAnsi"/>
          <w:b/>
          <w:bCs/>
          <w:sz w:val="22"/>
          <w:szCs w:val="22"/>
          <w:rtl/>
          <w:lang w:eastAsia="he-IL"/>
        </w:rPr>
      </w:pPr>
      <w:r w:rsidRPr="00772213">
        <w:rPr>
          <w:rFonts w:asciiTheme="majorHAnsi" w:hAnsiTheme="majorHAnsi" w:cstheme="majorHAnsi"/>
          <w:b/>
          <w:bCs/>
          <w:sz w:val="22"/>
          <w:szCs w:val="22"/>
          <w:rtl/>
          <w:lang w:eastAsia="he-IL"/>
        </w:rPr>
        <w:t xml:space="preserve">מוצרט - </w:t>
      </w:r>
      <w:proofErr w:type="spellStart"/>
      <w:r w:rsidRPr="00772213">
        <w:rPr>
          <w:rFonts w:asciiTheme="majorHAnsi" w:hAnsiTheme="majorHAnsi" w:cstheme="majorHAnsi"/>
          <w:sz w:val="22"/>
          <w:szCs w:val="22"/>
          <w:rtl/>
          <w:lang w:eastAsia="he-IL"/>
        </w:rPr>
        <w:t>דיברטימנטו</w:t>
      </w:r>
      <w:proofErr w:type="spellEnd"/>
      <w:r w:rsidRPr="00772213">
        <w:rPr>
          <w:rFonts w:asciiTheme="majorHAnsi" w:hAnsiTheme="majorHAnsi" w:cstheme="majorHAnsi"/>
          <w:sz w:val="22"/>
          <w:szCs w:val="22"/>
          <w:rtl/>
          <w:lang w:eastAsia="he-IL"/>
        </w:rPr>
        <w:t xml:space="preserve"> לשלישיית כלי עץ</w:t>
      </w:r>
    </w:p>
    <w:p w14:paraId="76801B72" w14:textId="77777777" w:rsidR="00AD78E2" w:rsidRPr="00772213" w:rsidRDefault="00AD78E2" w:rsidP="00F47775">
      <w:pPr>
        <w:bidi/>
        <w:spacing w:line="276" w:lineRule="auto"/>
        <w:rPr>
          <w:rFonts w:asciiTheme="majorHAnsi" w:hAnsiTheme="majorHAnsi" w:cstheme="majorHAnsi"/>
          <w:b/>
          <w:bCs/>
          <w:sz w:val="22"/>
          <w:szCs w:val="22"/>
          <w:rtl/>
          <w:lang w:eastAsia="he-IL"/>
        </w:rPr>
      </w:pPr>
      <w:r w:rsidRPr="00772213">
        <w:rPr>
          <w:rFonts w:asciiTheme="majorHAnsi" w:hAnsiTheme="majorHAnsi" w:cstheme="majorHAnsi"/>
          <w:b/>
          <w:bCs/>
          <w:sz w:val="22"/>
          <w:szCs w:val="22"/>
          <w:rtl/>
          <w:lang w:eastAsia="he-IL"/>
        </w:rPr>
        <w:t xml:space="preserve">איבר - </w:t>
      </w:r>
      <w:r w:rsidRPr="00772213">
        <w:rPr>
          <w:rFonts w:asciiTheme="majorHAnsi" w:hAnsiTheme="majorHAnsi" w:cstheme="majorHAnsi"/>
          <w:sz w:val="22"/>
          <w:szCs w:val="22"/>
          <w:rtl/>
          <w:lang w:eastAsia="he-IL"/>
        </w:rPr>
        <w:t xml:space="preserve">חמישה קטעים לשלישיית כלי עץ  </w:t>
      </w:r>
    </w:p>
    <w:p w14:paraId="303E4CF0" w14:textId="7FFCDE8A" w:rsidR="00AD78E2" w:rsidRPr="00772213" w:rsidRDefault="00AD78E2" w:rsidP="00F47775">
      <w:pPr>
        <w:bidi/>
        <w:spacing w:line="276" w:lineRule="auto"/>
        <w:rPr>
          <w:rFonts w:asciiTheme="majorHAnsi" w:hAnsiTheme="majorHAnsi" w:cstheme="majorHAnsi"/>
          <w:b/>
          <w:bCs/>
          <w:sz w:val="22"/>
          <w:szCs w:val="22"/>
          <w:rtl/>
          <w:lang w:eastAsia="he-IL"/>
        </w:rPr>
      </w:pPr>
      <w:r w:rsidRPr="00772213">
        <w:rPr>
          <w:rFonts w:asciiTheme="majorHAnsi" w:hAnsiTheme="majorHAnsi" w:cstheme="majorHAnsi"/>
          <w:b/>
          <w:bCs/>
          <w:sz w:val="22"/>
          <w:szCs w:val="22"/>
          <w:rtl/>
          <w:lang w:eastAsia="he-IL"/>
        </w:rPr>
        <w:t>ג'ופלין</w:t>
      </w:r>
      <w:r w:rsidRPr="00772213">
        <w:rPr>
          <w:rFonts w:asciiTheme="majorHAnsi" w:hAnsiTheme="majorHAnsi" w:cstheme="majorHAnsi"/>
          <w:sz w:val="22"/>
          <w:szCs w:val="22"/>
          <w:rtl/>
          <w:lang w:eastAsia="he-IL"/>
        </w:rPr>
        <w:t xml:space="preserve"> - רגטיים 'סינקופות עיליות' לשלישיית כלי עץ </w:t>
      </w:r>
      <w:r w:rsidR="00772213" w:rsidRPr="00772213">
        <w:rPr>
          <w:rFonts w:asciiTheme="majorHAnsi" w:hAnsiTheme="majorHAnsi" w:cstheme="majorHAnsi"/>
          <w:b/>
          <w:bCs/>
          <w:sz w:val="22"/>
          <w:szCs w:val="22"/>
          <w:rtl/>
          <w:lang w:eastAsia="he-IL"/>
        </w:rPr>
        <w:br/>
      </w:r>
      <w:r w:rsidRPr="00772213">
        <w:rPr>
          <w:rFonts w:asciiTheme="majorHAnsi" w:hAnsiTheme="majorHAnsi" w:cstheme="majorHAnsi"/>
          <w:b/>
          <w:bCs/>
          <w:sz w:val="22"/>
          <w:szCs w:val="22"/>
          <w:rtl/>
          <w:lang w:eastAsia="he-IL"/>
        </w:rPr>
        <w:t xml:space="preserve">היידן -  </w:t>
      </w:r>
      <w:r w:rsidRPr="00772213">
        <w:rPr>
          <w:rFonts w:asciiTheme="majorHAnsi" w:hAnsiTheme="majorHAnsi" w:cstheme="majorHAnsi"/>
          <w:sz w:val="22"/>
          <w:szCs w:val="22"/>
          <w:rtl/>
          <w:lang w:eastAsia="he-IL"/>
        </w:rPr>
        <w:t xml:space="preserve">פרקי </w:t>
      </w:r>
      <w:proofErr w:type="spellStart"/>
      <w:r w:rsidRPr="00772213">
        <w:rPr>
          <w:rFonts w:asciiTheme="majorHAnsi" w:hAnsiTheme="majorHAnsi" w:cstheme="majorHAnsi"/>
          <w:sz w:val="22"/>
          <w:szCs w:val="22"/>
          <w:rtl/>
          <w:lang w:eastAsia="he-IL"/>
        </w:rPr>
        <w:t>דיברטימנטו</w:t>
      </w:r>
      <w:proofErr w:type="spellEnd"/>
      <w:r w:rsidRPr="00772213">
        <w:rPr>
          <w:rFonts w:asciiTheme="majorHAnsi" w:hAnsiTheme="majorHAnsi" w:cstheme="majorHAnsi"/>
          <w:sz w:val="22"/>
          <w:szCs w:val="22"/>
          <w:rtl/>
          <w:lang w:eastAsia="he-IL"/>
        </w:rPr>
        <w:t xml:space="preserve"> לשלישיית כלי מתכת </w:t>
      </w:r>
    </w:p>
    <w:p w14:paraId="611A6D8D" w14:textId="77777777" w:rsidR="00AD78E2" w:rsidRPr="00772213" w:rsidRDefault="00AD78E2" w:rsidP="00F47775">
      <w:pPr>
        <w:bidi/>
        <w:spacing w:line="276" w:lineRule="auto"/>
        <w:rPr>
          <w:rFonts w:asciiTheme="majorHAnsi" w:hAnsiTheme="majorHAnsi" w:cstheme="majorHAnsi"/>
          <w:sz w:val="22"/>
          <w:szCs w:val="22"/>
          <w:rtl/>
          <w:lang w:eastAsia="he-IL"/>
        </w:rPr>
      </w:pPr>
      <w:proofErr w:type="spellStart"/>
      <w:r w:rsidRPr="00772213">
        <w:rPr>
          <w:rFonts w:asciiTheme="majorHAnsi" w:hAnsiTheme="majorHAnsi" w:cstheme="majorHAnsi"/>
          <w:b/>
          <w:bCs/>
          <w:sz w:val="22"/>
          <w:szCs w:val="22"/>
          <w:rtl/>
          <w:lang w:eastAsia="he-IL"/>
        </w:rPr>
        <w:t>פולנק</w:t>
      </w:r>
      <w:proofErr w:type="spellEnd"/>
      <w:r w:rsidRPr="00772213">
        <w:rPr>
          <w:rFonts w:asciiTheme="majorHAnsi" w:hAnsiTheme="majorHAnsi" w:cstheme="majorHAnsi"/>
          <w:b/>
          <w:bCs/>
          <w:sz w:val="22"/>
          <w:szCs w:val="22"/>
          <w:rtl/>
          <w:lang w:eastAsia="he-IL"/>
        </w:rPr>
        <w:t xml:space="preserve"> </w:t>
      </w:r>
      <w:r w:rsidRPr="00772213">
        <w:rPr>
          <w:rFonts w:asciiTheme="majorHAnsi" w:hAnsiTheme="majorHAnsi" w:cstheme="majorHAnsi"/>
          <w:sz w:val="22"/>
          <w:szCs w:val="22"/>
          <w:rtl/>
          <w:lang w:eastAsia="he-IL"/>
        </w:rPr>
        <w:t xml:space="preserve"> - סונטה לשלישיית כלי מתכת </w:t>
      </w:r>
    </w:p>
    <w:p w14:paraId="4DE9964F" w14:textId="77777777" w:rsidR="00AD78E2" w:rsidRPr="00772213" w:rsidRDefault="00AD78E2" w:rsidP="00F47775">
      <w:pPr>
        <w:bidi/>
        <w:spacing w:line="276" w:lineRule="auto"/>
        <w:rPr>
          <w:rFonts w:asciiTheme="majorHAnsi" w:hAnsiTheme="majorHAnsi" w:cstheme="majorHAnsi"/>
          <w:b/>
          <w:bCs/>
          <w:sz w:val="22"/>
          <w:szCs w:val="22"/>
          <w:lang w:eastAsia="he-IL"/>
        </w:rPr>
      </w:pPr>
      <w:r w:rsidRPr="00772213">
        <w:rPr>
          <w:rFonts w:asciiTheme="majorHAnsi" w:hAnsiTheme="majorHAnsi" w:cstheme="majorHAnsi"/>
          <w:b/>
          <w:bCs/>
          <w:sz w:val="22"/>
          <w:szCs w:val="22"/>
          <w:rtl/>
          <w:lang w:eastAsia="he-IL"/>
        </w:rPr>
        <w:t xml:space="preserve">מוצרט - </w:t>
      </w:r>
      <w:r w:rsidRPr="00772213">
        <w:rPr>
          <w:rFonts w:asciiTheme="majorHAnsi" w:hAnsiTheme="majorHAnsi" w:cstheme="majorHAnsi"/>
          <w:sz w:val="22"/>
          <w:szCs w:val="22"/>
          <w:rtl/>
          <w:lang w:eastAsia="he-IL"/>
        </w:rPr>
        <w:t>פרק שני מתוך סונטה לכינור ופסנתר ק. 378</w:t>
      </w:r>
    </w:p>
    <w:p w14:paraId="1538379C" w14:textId="77777777" w:rsidR="00AD78E2" w:rsidRPr="00772213" w:rsidRDefault="00AD78E2" w:rsidP="00F47775">
      <w:pPr>
        <w:bidi/>
        <w:spacing w:line="276" w:lineRule="auto"/>
        <w:rPr>
          <w:rFonts w:asciiTheme="majorHAnsi" w:hAnsiTheme="majorHAnsi" w:cstheme="majorHAnsi"/>
          <w:sz w:val="22"/>
          <w:szCs w:val="22"/>
          <w:rtl/>
          <w:lang w:eastAsia="he-IL"/>
        </w:rPr>
      </w:pPr>
      <w:r w:rsidRPr="00772213">
        <w:rPr>
          <w:rFonts w:asciiTheme="majorHAnsi" w:hAnsiTheme="majorHAnsi" w:cstheme="majorHAnsi"/>
          <w:b/>
          <w:bCs/>
          <w:sz w:val="22"/>
          <w:szCs w:val="22"/>
          <w:rtl/>
          <w:lang w:eastAsia="he-IL"/>
        </w:rPr>
        <w:t xml:space="preserve">פרוקופייב </w:t>
      </w:r>
      <w:r w:rsidRPr="00772213">
        <w:rPr>
          <w:rFonts w:asciiTheme="majorHAnsi" w:hAnsiTheme="majorHAnsi" w:cstheme="majorHAnsi"/>
          <w:sz w:val="22"/>
          <w:szCs w:val="22"/>
          <w:rtl/>
          <w:lang w:eastAsia="he-IL"/>
        </w:rPr>
        <w:t xml:space="preserve"> - סונטה מס. 2 לכינור ופסנתר</w:t>
      </w:r>
      <w:r w:rsidRPr="00772213">
        <w:rPr>
          <w:rFonts w:asciiTheme="majorHAnsi" w:hAnsiTheme="majorHAnsi" w:cstheme="majorHAnsi"/>
          <w:sz w:val="22"/>
          <w:szCs w:val="22"/>
          <w:lang w:eastAsia="he-IL"/>
        </w:rPr>
        <w:t xml:space="preserve"> </w:t>
      </w:r>
      <w:r w:rsidRPr="00772213">
        <w:rPr>
          <w:rFonts w:asciiTheme="majorHAnsi" w:hAnsiTheme="majorHAnsi" w:cstheme="majorHAnsi"/>
          <w:sz w:val="22"/>
          <w:szCs w:val="22"/>
          <w:rtl/>
          <w:lang w:eastAsia="he-IL"/>
        </w:rPr>
        <w:t xml:space="preserve">  </w:t>
      </w:r>
    </w:p>
    <w:p w14:paraId="038B0600" w14:textId="77777777" w:rsidR="00AD78E2" w:rsidRPr="00772213" w:rsidRDefault="00AD78E2" w:rsidP="00F47775">
      <w:pPr>
        <w:bidi/>
        <w:spacing w:line="276" w:lineRule="auto"/>
        <w:rPr>
          <w:rFonts w:asciiTheme="majorHAnsi" w:hAnsiTheme="majorHAnsi" w:cstheme="majorHAnsi"/>
          <w:b/>
          <w:bCs/>
          <w:sz w:val="22"/>
          <w:szCs w:val="22"/>
          <w:rtl/>
          <w:lang w:eastAsia="he-IL"/>
        </w:rPr>
      </w:pPr>
      <w:r w:rsidRPr="00772213">
        <w:rPr>
          <w:rFonts w:asciiTheme="majorHAnsi" w:hAnsiTheme="majorHAnsi" w:cstheme="majorHAnsi"/>
          <w:b/>
          <w:bCs/>
          <w:sz w:val="22"/>
          <w:szCs w:val="22"/>
          <w:rtl/>
        </w:rPr>
        <w:t xml:space="preserve">[14]  </w:t>
      </w:r>
      <w:r w:rsidRPr="00772213">
        <w:rPr>
          <w:rFonts w:asciiTheme="majorHAnsi" w:hAnsiTheme="majorHAnsi" w:cstheme="majorHAnsi"/>
          <w:b/>
          <w:bCs/>
          <w:sz w:val="22"/>
          <w:szCs w:val="22"/>
          <w:rtl/>
          <w:lang w:eastAsia="he-IL"/>
        </w:rPr>
        <w:t xml:space="preserve">16:00 </w:t>
      </w:r>
      <w:r w:rsidRPr="00772213">
        <w:rPr>
          <w:rFonts w:asciiTheme="majorHAnsi" w:hAnsiTheme="majorHAnsi" w:cstheme="majorHAnsi"/>
          <w:sz w:val="22"/>
          <w:szCs w:val="22"/>
          <w:rtl/>
        </w:rPr>
        <w:t xml:space="preserve">אולם </w:t>
      </w:r>
      <w:proofErr w:type="spellStart"/>
      <w:r w:rsidRPr="00772213">
        <w:rPr>
          <w:rFonts w:asciiTheme="majorHAnsi" w:hAnsiTheme="majorHAnsi" w:cstheme="majorHAnsi"/>
          <w:sz w:val="22"/>
          <w:szCs w:val="22"/>
          <w:rtl/>
        </w:rPr>
        <w:t>קלור</w:t>
      </w:r>
      <w:proofErr w:type="spellEnd"/>
      <w:r w:rsidRPr="00772213">
        <w:rPr>
          <w:rFonts w:asciiTheme="majorHAnsi" w:hAnsiTheme="majorHAnsi" w:cstheme="majorHAnsi"/>
          <w:sz w:val="22"/>
          <w:szCs w:val="22"/>
          <w:rtl/>
        </w:rPr>
        <w:t xml:space="preserve"> </w:t>
      </w:r>
      <w:r w:rsidRPr="00772213">
        <w:rPr>
          <w:rFonts w:asciiTheme="majorHAnsi" w:hAnsiTheme="majorHAnsi" w:cstheme="majorHAnsi"/>
          <w:sz w:val="22"/>
          <w:szCs w:val="22"/>
        </w:rPr>
        <w:t>I</w:t>
      </w:r>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rPr>
        <w:t>80 ₪ – 50 דק'</w:t>
      </w:r>
    </w:p>
    <w:p w14:paraId="7EF38FD1" w14:textId="77777777" w:rsidR="00D6513D" w:rsidRDefault="00D6513D" w:rsidP="00F47775">
      <w:pPr>
        <w:pStyle w:val="aa"/>
        <w:spacing w:line="276" w:lineRule="auto"/>
        <w:rPr>
          <w:rFonts w:asciiTheme="majorHAnsi" w:hAnsiTheme="majorHAnsi" w:cstheme="majorHAnsi"/>
          <w:b/>
          <w:bCs/>
          <w:u w:val="single"/>
          <w:rtl/>
          <w:lang w:eastAsia="he-IL"/>
        </w:rPr>
      </w:pPr>
    </w:p>
    <w:p w14:paraId="0771DCD5" w14:textId="14FB1223" w:rsidR="00AD78E2" w:rsidRPr="00772213" w:rsidRDefault="00AD78E2" w:rsidP="00F47775">
      <w:pPr>
        <w:pStyle w:val="aa"/>
        <w:spacing w:line="276" w:lineRule="auto"/>
        <w:rPr>
          <w:rFonts w:asciiTheme="majorHAnsi" w:hAnsiTheme="majorHAnsi" w:cstheme="majorHAnsi"/>
          <w:b/>
          <w:bCs/>
          <w:u w:val="single"/>
          <w:rtl/>
          <w:lang w:eastAsia="he-IL"/>
        </w:rPr>
      </w:pPr>
      <w:r w:rsidRPr="00772213">
        <w:rPr>
          <w:rFonts w:asciiTheme="majorHAnsi" w:hAnsiTheme="majorHAnsi" w:cstheme="majorHAnsi"/>
          <w:b/>
          <w:bCs/>
          <w:u w:val="single"/>
          <w:rtl/>
          <w:lang w:eastAsia="he-IL"/>
        </w:rPr>
        <w:t xml:space="preserve">השתקפויות </w:t>
      </w:r>
      <w:r w:rsidRPr="00772213">
        <w:rPr>
          <w:rFonts w:asciiTheme="majorHAnsi" w:hAnsiTheme="majorHAnsi" w:cstheme="majorHAnsi"/>
          <w:b/>
          <w:bCs/>
          <w:u w:val="single"/>
          <w:lang w:eastAsia="he-IL"/>
        </w:rPr>
        <w:t>IX</w:t>
      </w:r>
      <w:r w:rsidRPr="00772213">
        <w:rPr>
          <w:rFonts w:asciiTheme="majorHAnsi" w:hAnsiTheme="majorHAnsi" w:cstheme="majorHAnsi"/>
          <w:b/>
          <w:bCs/>
          <w:u w:val="single"/>
          <w:rtl/>
          <w:lang w:eastAsia="he-IL"/>
        </w:rPr>
        <w:t>: ניגונים</w:t>
      </w:r>
    </w:p>
    <w:p w14:paraId="36319F03" w14:textId="77777777" w:rsidR="00AD78E2" w:rsidRPr="00772213" w:rsidRDefault="00AD78E2" w:rsidP="00F47775">
      <w:pPr>
        <w:pStyle w:val="aa"/>
        <w:spacing w:line="276" w:lineRule="auto"/>
        <w:rPr>
          <w:rFonts w:asciiTheme="majorHAnsi" w:hAnsiTheme="majorHAnsi" w:cstheme="majorHAnsi"/>
          <w:rtl/>
          <w:lang w:eastAsia="he-IL"/>
        </w:rPr>
      </w:pPr>
      <w:r w:rsidRPr="00772213">
        <w:rPr>
          <w:rFonts w:asciiTheme="majorHAnsi" w:hAnsiTheme="majorHAnsi" w:cstheme="majorHAnsi"/>
          <w:rtl/>
          <w:lang w:eastAsia="he-IL"/>
        </w:rPr>
        <w:t>קבלת שבת בין עולם הכליזמר לאולם הקונצרטים: קטעי כליזמר מסורתיים לצד יצירות בעלות זיקה לנעימות יהודיות</w:t>
      </w:r>
    </w:p>
    <w:p w14:paraId="36A0866A" w14:textId="77777777" w:rsidR="00AD78E2" w:rsidRPr="00772213" w:rsidRDefault="00AD78E2" w:rsidP="00F47775">
      <w:pPr>
        <w:bidi/>
        <w:spacing w:line="276" w:lineRule="auto"/>
        <w:rPr>
          <w:rFonts w:asciiTheme="majorHAnsi" w:hAnsiTheme="majorHAnsi" w:cstheme="majorHAnsi"/>
          <w:sz w:val="22"/>
          <w:szCs w:val="22"/>
          <w:rtl/>
          <w:lang w:eastAsia="he-IL"/>
        </w:rPr>
      </w:pPr>
      <w:r w:rsidRPr="00772213">
        <w:rPr>
          <w:rFonts w:asciiTheme="majorHAnsi" w:hAnsiTheme="majorHAnsi" w:cstheme="majorHAnsi"/>
          <w:b/>
          <w:bCs/>
          <w:sz w:val="22"/>
          <w:szCs w:val="22"/>
          <w:rtl/>
          <w:lang w:eastAsia="he-IL"/>
        </w:rPr>
        <w:t>מחרוזת כליזמר לקלרנית ומיתרים, בעיבוד גלעד הראל</w:t>
      </w:r>
    </w:p>
    <w:p w14:paraId="4751506C" w14:textId="77777777" w:rsidR="00AD78E2" w:rsidRPr="00772213" w:rsidRDefault="00AD78E2" w:rsidP="00F47775">
      <w:pPr>
        <w:autoSpaceDE w:val="0"/>
        <w:autoSpaceDN w:val="0"/>
        <w:bidi/>
        <w:adjustRightInd w:val="0"/>
        <w:spacing w:line="276" w:lineRule="auto"/>
        <w:rPr>
          <w:rFonts w:asciiTheme="majorHAnsi" w:hAnsiTheme="majorHAnsi" w:cstheme="majorHAnsi"/>
          <w:sz w:val="22"/>
          <w:szCs w:val="22"/>
          <w:rtl/>
          <w:lang w:eastAsia="he-IL"/>
        </w:rPr>
      </w:pPr>
      <w:r w:rsidRPr="00772213">
        <w:rPr>
          <w:rFonts w:asciiTheme="majorHAnsi" w:hAnsiTheme="majorHAnsi" w:cstheme="majorHAnsi"/>
          <w:b/>
          <w:bCs/>
          <w:sz w:val="22"/>
          <w:szCs w:val="22"/>
          <w:rtl/>
          <w:lang w:eastAsia="he-IL"/>
        </w:rPr>
        <w:t xml:space="preserve">אנדרה היידו - </w:t>
      </w:r>
      <w:r w:rsidRPr="00772213">
        <w:rPr>
          <w:rFonts w:asciiTheme="majorHAnsi" w:hAnsiTheme="majorHAnsi" w:cstheme="majorHAnsi"/>
          <w:sz w:val="22"/>
          <w:szCs w:val="22"/>
          <w:rtl/>
          <w:lang w:eastAsia="he-IL"/>
        </w:rPr>
        <w:t>אטיודים על מנגינות יהודיות לקלרנית וויולה</w:t>
      </w:r>
    </w:p>
    <w:p w14:paraId="158716C1" w14:textId="77777777" w:rsidR="00AD78E2" w:rsidRPr="00772213" w:rsidRDefault="00AD78E2" w:rsidP="00F47775">
      <w:pPr>
        <w:bidi/>
        <w:spacing w:line="276" w:lineRule="auto"/>
        <w:rPr>
          <w:rFonts w:asciiTheme="majorHAnsi" w:hAnsiTheme="majorHAnsi" w:cstheme="majorHAnsi"/>
          <w:sz w:val="22"/>
          <w:szCs w:val="22"/>
          <w:rtl/>
          <w:lang w:eastAsia="he-IL"/>
        </w:rPr>
      </w:pPr>
      <w:r w:rsidRPr="00772213">
        <w:rPr>
          <w:rFonts w:asciiTheme="majorHAnsi" w:hAnsiTheme="majorHAnsi" w:cstheme="majorHAnsi"/>
          <w:b/>
          <w:bCs/>
          <w:sz w:val="22"/>
          <w:szCs w:val="22"/>
          <w:rtl/>
          <w:lang w:eastAsia="he-IL"/>
        </w:rPr>
        <w:t xml:space="preserve">אמה </w:t>
      </w:r>
      <w:proofErr w:type="spellStart"/>
      <w:r w:rsidRPr="00772213">
        <w:rPr>
          <w:rFonts w:asciiTheme="majorHAnsi" w:hAnsiTheme="majorHAnsi" w:cstheme="majorHAnsi"/>
          <w:b/>
          <w:bCs/>
          <w:sz w:val="22"/>
          <w:szCs w:val="22"/>
          <w:rtl/>
          <w:lang w:eastAsia="he-IL"/>
        </w:rPr>
        <w:t>שיפרין</w:t>
      </w:r>
      <w:proofErr w:type="spellEnd"/>
      <w:r w:rsidRPr="00772213">
        <w:rPr>
          <w:rFonts w:asciiTheme="majorHAnsi" w:hAnsiTheme="majorHAnsi" w:cstheme="majorHAnsi"/>
          <w:sz w:val="22"/>
          <w:szCs w:val="22"/>
          <w:rtl/>
          <w:lang w:eastAsia="he-IL"/>
        </w:rPr>
        <w:t xml:space="preserve"> – רביעיית מיתרים 'גלות'</w:t>
      </w:r>
    </w:p>
    <w:p w14:paraId="7A80A394" w14:textId="77777777" w:rsidR="00AD78E2" w:rsidRPr="00772213" w:rsidRDefault="00AD78E2" w:rsidP="00F47775">
      <w:pPr>
        <w:bidi/>
        <w:spacing w:line="276" w:lineRule="auto"/>
        <w:rPr>
          <w:rFonts w:asciiTheme="majorHAnsi" w:hAnsiTheme="majorHAnsi" w:cstheme="majorHAnsi"/>
          <w:sz w:val="22"/>
          <w:szCs w:val="22"/>
          <w:rtl/>
          <w:lang w:eastAsia="he-IL"/>
        </w:rPr>
      </w:pPr>
      <w:proofErr w:type="spellStart"/>
      <w:r w:rsidRPr="00772213">
        <w:rPr>
          <w:rFonts w:asciiTheme="majorHAnsi" w:hAnsiTheme="majorHAnsi" w:cstheme="majorHAnsi"/>
          <w:b/>
          <w:bCs/>
          <w:sz w:val="22"/>
          <w:szCs w:val="22"/>
          <w:rtl/>
          <w:lang w:eastAsia="he-IL"/>
        </w:rPr>
        <w:t>רוגלית</w:t>
      </w:r>
      <w:proofErr w:type="spellEnd"/>
      <w:r w:rsidRPr="00772213">
        <w:rPr>
          <w:rFonts w:asciiTheme="majorHAnsi" w:hAnsiTheme="majorHAnsi" w:cstheme="majorHAnsi"/>
          <w:b/>
          <w:bCs/>
          <w:sz w:val="22"/>
          <w:szCs w:val="22"/>
          <w:rtl/>
          <w:lang w:eastAsia="he-IL"/>
        </w:rPr>
        <w:t xml:space="preserve"> ישי</w:t>
      </w:r>
      <w:r w:rsidRPr="00772213">
        <w:rPr>
          <w:rFonts w:asciiTheme="majorHAnsi" w:hAnsiTheme="majorHAnsi" w:cstheme="majorHAnsi"/>
          <w:sz w:val="22"/>
          <w:szCs w:val="22"/>
          <w:rtl/>
          <w:lang w:eastAsia="he-IL"/>
        </w:rPr>
        <w:t xml:space="preserve"> – קטעי כליזמר, פנטסיה יהודית</w:t>
      </w:r>
    </w:p>
    <w:p w14:paraId="3410712F" w14:textId="77777777" w:rsidR="00AD78E2" w:rsidRPr="00772213" w:rsidRDefault="00AD78E2" w:rsidP="00F47775">
      <w:pPr>
        <w:autoSpaceDE w:val="0"/>
        <w:autoSpaceDN w:val="0"/>
        <w:bidi/>
        <w:adjustRightInd w:val="0"/>
        <w:spacing w:line="276" w:lineRule="auto"/>
        <w:rPr>
          <w:rFonts w:asciiTheme="majorHAnsi" w:hAnsiTheme="majorHAnsi" w:cstheme="majorHAnsi"/>
          <w:sz w:val="22"/>
          <w:szCs w:val="22"/>
          <w:rtl/>
          <w:lang w:eastAsia="he-IL"/>
        </w:rPr>
      </w:pPr>
    </w:p>
    <w:p w14:paraId="35221783" w14:textId="77777777" w:rsidR="00AD78E2" w:rsidRPr="00772213" w:rsidRDefault="00AD78E2" w:rsidP="00F47775">
      <w:pPr>
        <w:bidi/>
        <w:spacing w:line="276" w:lineRule="auto"/>
        <w:rPr>
          <w:rFonts w:asciiTheme="majorHAnsi" w:hAnsiTheme="majorHAnsi" w:cstheme="majorHAnsi"/>
          <w:sz w:val="22"/>
          <w:szCs w:val="22"/>
          <w:rtl/>
          <w:lang w:eastAsia="he-IL"/>
        </w:rPr>
      </w:pPr>
      <w:r w:rsidRPr="00772213">
        <w:rPr>
          <w:rFonts w:asciiTheme="majorHAnsi" w:hAnsiTheme="majorHAnsi" w:cstheme="majorHAnsi"/>
          <w:b/>
          <w:bCs/>
          <w:sz w:val="22"/>
          <w:szCs w:val="22"/>
          <w:rtl/>
        </w:rPr>
        <w:t xml:space="preserve">[15]  </w:t>
      </w:r>
      <w:r w:rsidRPr="00772213">
        <w:rPr>
          <w:rFonts w:asciiTheme="majorHAnsi" w:hAnsiTheme="majorHAnsi" w:cstheme="majorHAnsi"/>
          <w:b/>
          <w:bCs/>
          <w:sz w:val="22"/>
          <w:szCs w:val="22"/>
          <w:lang w:eastAsia="he-IL"/>
        </w:rPr>
        <w:t>17:00</w:t>
      </w:r>
      <w:r w:rsidRPr="00772213">
        <w:rPr>
          <w:rFonts w:asciiTheme="majorHAnsi" w:hAnsiTheme="majorHAnsi" w:cstheme="majorHAnsi"/>
          <w:b/>
          <w:bCs/>
          <w:sz w:val="22"/>
          <w:szCs w:val="22"/>
          <w:rtl/>
          <w:lang w:eastAsia="he-IL"/>
        </w:rPr>
        <w:t xml:space="preserve"> </w:t>
      </w:r>
      <w:r w:rsidRPr="00772213">
        <w:rPr>
          <w:rFonts w:asciiTheme="majorHAnsi" w:hAnsiTheme="majorHAnsi" w:cstheme="majorHAnsi"/>
          <w:sz w:val="22"/>
          <w:szCs w:val="22"/>
          <w:rtl/>
        </w:rPr>
        <w:t xml:space="preserve">אולם בית העם </w:t>
      </w:r>
      <w:r w:rsidRPr="00772213">
        <w:rPr>
          <w:rFonts w:asciiTheme="majorHAnsi" w:hAnsiTheme="majorHAnsi" w:cstheme="majorHAnsi"/>
          <w:sz w:val="22"/>
          <w:szCs w:val="22"/>
        </w:rPr>
        <w:t>I</w:t>
      </w:r>
      <w:r w:rsidRPr="00772213">
        <w:rPr>
          <w:rFonts w:asciiTheme="majorHAnsi" w:hAnsiTheme="majorHAnsi" w:cstheme="majorHAnsi"/>
          <w:b/>
          <w:bCs/>
          <w:sz w:val="22"/>
          <w:szCs w:val="22"/>
          <w:rtl/>
        </w:rPr>
        <w:t xml:space="preserve"> 60 ₪</w:t>
      </w:r>
    </w:p>
    <w:p w14:paraId="77ECD96C" w14:textId="77777777" w:rsidR="00AD78E2" w:rsidRPr="00772213" w:rsidRDefault="00AD78E2" w:rsidP="00F47775">
      <w:pPr>
        <w:bidi/>
        <w:spacing w:line="276" w:lineRule="auto"/>
        <w:rPr>
          <w:rFonts w:asciiTheme="majorHAnsi" w:hAnsiTheme="majorHAnsi" w:cstheme="majorHAnsi"/>
          <w:sz w:val="22"/>
          <w:szCs w:val="22"/>
          <w:rtl/>
          <w:lang w:eastAsia="he-IL"/>
        </w:rPr>
      </w:pPr>
      <w:r w:rsidRPr="00772213">
        <w:rPr>
          <w:rFonts w:asciiTheme="majorHAnsi" w:hAnsiTheme="majorHAnsi" w:cstheme="majorHAnsi"/>
          <w:b/>
          <w:bCs/>
          <w:sz w:val="22"/>
          <w:szCs w:val="22"/>
          <w:rtl/>
        </w:rPr>
        <w:t>סיפורים מוזיקליים לכל המשפחה: תנינים על הראש</w:t>
      </w:r>
    </w:p>
    <w:p w14:paraId="545E0675" w14:textId="77777777" w:rsidR="00AD78E2" w:rsidRPr="00772213" w:rsidRDefault="00AD78E2" w:rsidP="00F47775">
      <w:pPr>
        <w:shd w:val="clear" w:color="auto" w:fill="FFFFFF"/>
        <w:bidi/>
        <w:spacing w:line="276" w:lineRule="auto"/>
        <w:rPr>
          <w:rFonts w:asciiTheme="majorHAnsi" w:hAnsiTheme="majorHAnsi" w:cstheme="majorHAnsi"/>
          <w:sz w:val="22"/>
          <w:szCs w:val="22"/>
          <w:rtl/>
        </w:rPr>
      </w:pPr>
      <w:r w:rsidRPr="00772213">
        <w:rPr>
          <w:rFonts w:asciiTheme="majorHAnsi" w:hAnsiTheme="majorHAnsi" w:cstheme="majorHAnsi"/>
          <w:sz w:val="22"/>
          <w:szCs w:val="22"/>
          <w:rtl/>
        </w:rPr>
        <w:t xml:space="preserve">עם תזמורת מארש </w:t>
      </w:r>
      <w:proofErr w:type="spellStart"/>
      <w:r w:rsidRPr="00772213">
        <w:rPr>
          <w:rFonts w:asciiTheme="majorHAnsi" w:hAnsiTheme="majorHAnsi" w:cstheme="majorHAnsi"/>
          <w:sz w:val="22"/>
          <w:szCs w:val="22"/>
          <w:rtl/>
        </w:rPr>
        <w:t>דונדורמה</w:t>
      </w:r>
      <w:proofErr w:type="spellEnd"/>
      <w:r w:rsidRPr="00772213">
        <w:rPr>
          <w:rFonts w:asciiTheme="majorHAnsi" w:hAnsiTheme="majorHAnsi" w:cstheme="majorHAnsi"/>
          <w:sz w:val="22"/>
          <w:szCs w:val="22"/>
          <w:rtl/>
        </w:rPr>
        <w:br/>
      </w:r>
    </w:p>
    <w:p w14:paraId="362AAB05" w14:textId="77777777" w:rsidR="00AD78E2" w:rsidRPr="00772213" w:rsidRDefault="00AD78E2" w:rsidP="00F47775">
      <w:pPr>
        <w:bidi/>
        <w:spacing w:line="276" w:lineRule="auto"/>
        <w:rPr>
          <w:rFonts w:asciiTheme="majorHAnsi" w:hAnsiTheme="majorHAnsi" w:cstheme="majorHAnsi"/>
          <w:b/>
          <w:bCs/>
          <w:sz w:val="22"/>
          <w:szCs w:val="22"/>
          <w:rtl/>
        </w:rPr>
      </w:pPr>
      <w:r w:rsidRPr="00772213">
        <w:rPr>
          <w:rFonts w:asciiTheme="majorHAnsi" w:hAnsiTheme="majorHAnsi" w:cstheme="majorHAnsi"/>
          <w:b/>
          <w:bCs/>
          <w:sz w:val="22"/>
          <w:szCs w:val="22"/>
          <w:rtl/>
        </w:rPr>
        <w:t xml:space="preserve">[16]  </w:t>
      </w:r>
      <w:r w:rsidRPr="00772213">
        <w:rPr>
          <w:rFonts w:asciiTheme="majorHAnsi" w:hAnsiTheme="majorHAnsi" w:cstheme="majorHAnsi"/>
          <w:b/>
          <w:bCs/>
          <w:sz w:val="22"/>
          <w:szCs w:val="22"/>
          <w:rtl/>
          <w:lang w:eastAsia="he-IL"/>
        </w:rPr>
        <w:t xml:space="preserve">17:30 </w:t>
      </w:r>
      <w:r w:rsidRPr="00772213">
        <w:rPr>
          <w:rFonts w:asciiTheme="majorHAnsi" w:hAnsiTheme="majorHAnsi" w:cstheme="majorHAnsi"/>
          <w:sz w:val="22"/>
          <w:szCs w:val="22"/>
          <w:rtl/>
        </w:rPr>
        <w:t xml:space="preserve">אולם </w:t>
      </w:r>
      <w:proofErr w:type="spellStart"/>
      <w:r w:rsidRPr="00772213">
        <w:rPr>
          <w:rFonts w:asciiTheme="majorHAnsi" w:hAnsiTheme="majorHAnsi" w:cstheme="majorHAnsi"/>
          <w:sz w:val="22"/>
          <w:szCs w:val="22"/>
          <w:rtl/>
        </w:rPr>
        <w:t>קלור</w:t>
      </w:r>
      <w:proofErr w:type="spellEnd"/>
      <w:r w:rsidRPr="00772213">
        <w:rPr>
          <w:rFonts w:asciiTheme="majorHAnsi" w:hAnsiTheme="majorHAnsi" w:cstheme="majorHAnsi"/>
          <w:sz w:val="22"/>
          <w:szCs w:val="22"/>
          <w:rtl/>
        </w:rPr>
        <w:t xml:space="preserve"> </w:t>
      </w:r>
      <w:r w:rsidRPr="00772213">
        <w:rPr>
          <w:rFonts w:asciiTheme="majorHAnsi" w:hAnsiTheme="majorHAnsi" w:cstheme="majorHAnsi"/>
          <w:sz w:val="22"/>
          <w:szCs w:val="22"/>
        </w:rPr>
        <w:t>I</w:t>
      </w:r>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rPr>
        <w:t xml:space="preserve">30 ₪ </w:t>
      </w:r>
    </w:p>
    <w:p w14:paraId="1DEFA39A" w14:textId="77777777" w:rsidR="00AD78E2" w:rsidRPr="00772213" w:rsidRDefault="00AD78E2" w:rsidP="00F47775">
      <w:pPr>
        <w:bidi/>
        <w:spacing w:line="276" w:lineRule="auto"/>
        <w:rPr>
          <w:rFonts w:asciiTheme="majorHAnsi" w:hAnsiTheme="majorHAnsi" w:cstheme="majorHAnsi"/>
          <w:sz w:val="22"/>
          <w:szCs w:val="22"/>
          <w:rtl/>
          <w:lang w:eastAsia="he-IL"/>
        </w:rPr>
      </w:pPr>
      <w:r w:rsidRPr="00772213">
        <w:rPr>
          <w:rFonts w:asciiTheme="majorHAnsi" w:hAnsiTheme="majorHAnsi" w:cstheme="majorHAnsi"/>
          <w:b/>
          <w:bCs/>
          <w:sz w:val="22"/>
          <w:szCs w:val="22"/>
          <w:rtl/>
          <w:lang w:eastAsia="he-IL"/>
        </w:rPr>
        <w:t xml:space="preserve">סרט תיעודי-מוסיקלי: צ'רלס </w:t>
      </w:r>
      <w:proofErr w:type="spellStart"/>
      <w:r w:rsidRPr="00772213">
        <w:rPr>
          <w:rFonts w:asciiTheme="majorHAnsi" w:hAnsiTheme="majorHAnsi" w:cstheme="majorHAnsi"/>
          <w:b/>
          <w:bCs/>
          <w:sz w:val="22"/>
          <w:szCs w:val="22"/>
          <w:rtl/>
          <w:lang w:eastAsia="he-IL"/>
        </w:rPr>
        <w:t>אייבס</w:t>
      </w:r>
      <w:proofErr w:type="spellEnd"/>
      <w:r w:rsidRPr="00772213">
        <w:rPr>
          <w:rFonts w:asciiTheme="majorHAnsi" w:hAnsiTheme="majorHAnsi" w:cstheme="majorHAnsi"/>
          <w:b/>
          <w:bCs/>
          <w:sz w:val="22"/>
          <w:szCs w:val="22"/>
          <w:rtl/>
          <w:lang w:eastAsia="he-IL"/>
        </w:rPr>
        <w:t xml:space="preserve">, מוסיקה קצת אחרת </w:t>
      </w:r>
    </w:p>
    <w:p w14:paraId="0D641B0C" w14:textId="77777777" w:rsidR="00AD78E2" w:rsidRPr="00772213" w:rsidRDefault="00AD78E2" w:rsidP="00F47775">
      <w:pPr>
        <w:bidi/>
        <w:spacing w:line="276" w:lineRule="auto"/>
        <w:rPr>
          <w:rFonts w:asciiTheme="majorHAnsi" w:hAnsiTheme="majorHAnsi" w:cstheme="majorHAnsi"/>
          <w:sz w:val="22"/>
          <w:szCs w:val="22"/>
          <w:rtl/>
          <w:lang w:eastAsia="he-IL"/>
        </w:rPr>
      </w:pPr>
      <w:r w:rsidRPr="00772213">
        <w:rPr>
          <w:rFonts w:asciiTheme="majorHAnsi" w:hAnsiTheme="majorHAnsi" w:cstheme="majorHAnsi"/>
          <w:b/>
          <w:bCs/>
          <w:sz w:val="22"/>
          <w:szCs w:val="22"/>
          <w:rtl/>
        </w:rPr>
        <w:t xml:space="preserve">[17]  </w:t>
      </w:r>
      <w:r w:rsidRPr="00772213">
        <w:rPr>
          <w:rFonts w:asciiTheme="majorHAnsi" w:hAnsiTheme="majorHAnsi" w:cstheme="majorHAnsi"/>
          <w:b/>
          <w:bCs/>
          <w:sz w:val="22"/>
          <w:szCs w:val="22"/>
        </w:rPr>
        <w:t>20:00</w:t>
      </w:r>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rPr>
        <w:t xml:space="preserve">אולם בית העם </w:t>
      </w:r>
      <w:r w:rsidRPr="00772213">
        <w:rPr>
          <w:rFonts w:asciiTheme="majorHAnsi" w:hAnsiTheme="majorHAnsi" w:cstheme="majorHAnsi"/>
          <w:sz w:val="22"/>
          <w:szCs w:val="22"/>
        </w:rPr>
        <w:t>I</w:t>
      </w:r>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rPr>
        <w:t xml:space="preserve">125-140 ₪ </w:t>
      </w:r>
    </w:p>
    <w:p w14:paraId="546E5581" w14:textId="77777777" w:rsidR="00AD78E2" w:rsidRPr="00772213" w:rsidRDefault="00AD78E2" w:rsidP="00F47775">
      <w:pPr>
        <w:pStyle w:val="aa"/>
        <w:spacing w:line="276" w:lineRule="auto"/>
        <w:rPr>
          <w:rFonts w:asciiTheme="majorHAnsi" w:hAnsiTheme="majorHAnsi" w:cstheme="majorHAnsi"/>
          <w:b/>
          <w:bCs/>
          <w:u w:val="single"/>
          <w:rtl/>
        </w:rPr>
      </w:pPr>
      <w:r w:rsidRPr="00772213">
        <w:rPr>
          <w:rFonts w:asciiTheme="majorHAnsi" w:hAnsiTheme="majorHAnsi" w:cstheme="majorHAnsi"/>
          <w:b/>
          <w:bCs/>
          <w:u w:val="single"/>
          <w:rtl/>
        </w:rPr>
        <w:t xml:space="preserve">השתקפויות </w:t>
      </w:r>
      <w:r w:rsidRPr="00772213">
        <w:rPr>
          <w:rFonts w:asciiTheme="majorHAnsi" w:hAnsiTheme="majorHAnsi" w:cstheme="majorHAnsi"/>
          <w:b/>
          <w:bCs/>
          <w:u w:val="single"/>
        </w:rPr>
        <w:t>X</w:t>
      </w:r>
      <w:r w:rsidRPr="00772213">
        <w:rPr>
          <w:rFonts w:asciiTheme="majorHAnsi" w:hAnsiTheme="majorHAnsi" w:cstheme="majorHAnsi"/>
          <w:b/>
          <w:bCs/>
          <w:u w:val="single"/>
          <w:rtl/>
        </w:rPr>
        <w:t>: ויכוחים</w:t>
      </w:r>
    </w:p>
    <w:p w14:paraId="27D30DE8" w14:textId="77777777" w:rsidR="00AD78E2" w:rsidRPr="00772213" w:rsidRDefault="00AD78E2" w:rsidP="00F47775">
      <w:pPr>
        <w:pStyle w:val="aa"/>
        <w:spacing w:line="276" w:lineRule="auto"/>
        <w:rPr>
          <w:rFonts w:asciiTheme="majorHAnsi" w:hAnsiTheme="majorHAnsi" w:cstheme="majorHAnsi"/>
          <w:b/>
          <w:bCs/>
          <w:rtl/>
          <w:lang w:eastAsia="he-IL"/>
        </w:rPr>
      </w:pPr>
      <w:r w:rsidRPr="00772213">
        <w:rPr>
          <w:rFonts w:asciiTheme="majorHAnsi" w:hAnsiTheme="majorHAnsi" w:cstheme="majorHAnsi"/>
          <w:b/>
          <w:bCs/>
          <w:rtl/>
        </w:rPr>
        <w:t>בין בטהובן למהפכנים אחרים</w:t>
      </w:r>
    </w:p>
    <w:p w14:paraId="51D5D7D3" w14:textId="77777777" w:rsidR="00AD78E2" w:rsidRPr="00772213" w:rsidRDefault="00AD78E2" w:rsidP="00F47775">
      <w:pPr>
        <w:bidi/>
        <w:spacing w:line="276" w:lineRule="auto"/>
        <w:rPr>
          <w:rFonts w:asciiTheme="majorHAnsi" w:hAnsiTheme="majorHAnsi" w:cstheme="majorHAnsi"/>
          <w:b/>
          <w:bCs/>
          <w:sz w:val="22"/>
          <w:szCs w:val="22"/>
          <w:rtl/>
          <w:lang w:eastAsia="he-IL"/>
        </w:rPr>
      </w:pPr>
      <w:proofErr w:type="spellStart"/>
      <w:r w:rsidRPr="00772213">
        <w:rPr>
          <w:rFonts w:asciiTheme="majorHAnsi" w:hAnsiTheme="majorHAnsi" w:cstheme="majorHAnsi"/>
          <w:b/>
          <w:bCs/>
          <w:sz w:val="22"/>
          <w:szCs w:val="22"/>
          <w:rtl/>
          <w:lang w:eastAsia="he-IL"/>
        </w:rPr>
        <w:t>אייבס</w:t>
      </w:r>
      <w:proofErr w:type="spellEnd"/>
      <w:r w:rsidRPr="00772213">
        <w:rPr>
          <w:rFonts w:asciiTheme="majorHAnsi" w:hAnsiTheme="majorHAnsi" w:cstheme="majorHAnsi"/>
          <w:b/>
          <w:bCs/>
          <w:sz w:val="22"/>
          <w:szCs w:val="22"/>
          <w:rtl/>
          <w:lang w:eastAsia="he-IL"/>
        </w:rPr>
        <w:t xml:space="preserve"> </w:t>
      </w:r>
      <w:r w:rsidRPr="00772213">
        <w:rPr>
          <w:rFonts w:asciiTheme="majorHAnsi" w:hAnsiTheme="majorHAnsi" w:cstheme="majorHAnsi"/>
          <w:sz w:val="22"/>
          <w:szCs w:val="22"/>
          <w:rtl/>
          <w:lang w:eastAsia="he-IL"/>
        </w:rPr>
        <w:t xml:space="preserve">- אינטרמצו מתוך 'הארץ </w:t>
      </w:r>
      <w:proofErr w:type="spellStart"/>
      <w:r w:rsidRPr="00772213">
        <w:rPr>
          <w:rFonts w:asciiTheme="majorHAnsi" w:hAnsiTheme="majorHAnsi" w:cstheme="majorHAnsi"/>
          <w:sz w:val="22"/>
          <w:szCs w:val="22"/>
          <w:rtl/>
          <w:lang w:eastAsia="he-IL"/>
        </w:rPr>
        <w:t>השמימית</w:t>
      </w:r>
      <w:proofErr w:type="spellEnd"/>
      <w:r w:rsidRPr="00772213">
        <w:rPr>
          <w:rFonts w:asciiTheme="majorHAnsi" w:hAnsiTheme="majorHAnsi" w:cstheme="majorHAnsi"/>
          <w:sz w:val="22"/>
          <w:szCs w:val="22"/>
          <w:rtl/>
          <w:lang w:eastAsia="he-IL"/>
        </w:rPr>
        <w:t>'</w:t>
      </w:r>
      <w:r w:rsidRPr="00772213">
        <w:rPr>
          <w:rFonts w:asciiTheme="majorHAnsi" w:hAnsiTheme="majorHAnsi" w:cstheme="majorHAnsi"/>
          <w:b/>
          <w:bCs/>
          <w:sz w:val="22"/>
          <w:szCs w:val="22"/>
          <w:rtl/>
          <w:lang w:eastAsia="he-IL"/>
        </w:rPr>
        <w:t xml:space="preserve"> </w:t>
      </w:r>
      <w:r w:rsidRPr="00772213">
        <w:rPr>
          <w:rFonts w:asciiTheme="majorHAnsi" w:hAnsiTheme="majorHAnsi" w:cstheme="majorHAnsi"/>
          <w:sz w:val="22"/>
          <w:szCs w:val="22"/>
          <w:rtl/>
          <w:lang w:eastAsia="he-IL"/>
        </w:rPr>
        <w:t>ו'ויכוחים', לרביעיית מיתרים</w:t>
      </w:r>
    </w:p>
    <w:p w14:paraId="13C5A541" w14:textId="77777777" w:rsidR="00AD78E2" w:rsidRPr="00772213" w:rsidRDefault="00AD78E2" w:rsidP="00F47775">
      <w:pPr>
        <w:bidi/>
        <w:spacing w:line="276" w:lineRule="auto"/>
        <w:rPr>
          <w:rFonts w:asciiTheme="majorHAnsi" w:hAnsiTheme="majorHAnsi" w:cstheme="majorHAnsi"/>
          <w:sz w:val="22"/>
          <w:szCs w:val="22"/>
          <w:rtl/>
          <w:lang w:eastAsia="he-IL"/>
        </w:rPr>
      </w:pPr>
      <w:r w:rsidRPr="00772213">
        <w:rPr>
          <w:rFonts w:asciiTheme="majorHAnsi" w:hAnsiTheme="majorHAnsi" w:cstheme="majorHAnsi"/>
          <w:b/>
          <w:bCs/>
          <w:sz w:val="22"/>
          <w:szCs w:val="22"/>
          <w:rtl/>
          <w:lang w:eastAsia="he-IL"/>
        </w:rPr>
        <w:t xml:space="preserve">בטהובן </w:t>
      </w:r>
      <w:r w:rsidRPr="00772213">
        <w:rPr>
          <w:rFonts w:asciiTheme="majorHAnsi" w:hAnsiTheme="majorHAnsi" w:cstheme="majorHAnsi"/>
          <w:sz w:val="22"/>
          <w:szCs w:val="22"/>
          <w:rtl/>
          <w:lang w:eastAsia="he-IL"/>
        </w:rPr>
        <w:t xml:space="preserve">- סונטה מס. </w:t>
      </w:r>
      <w:r w:rsidRPr="00772213">
        <w:rPr>
          <w:rFonts w:asciiTheme="majorHAnsi" w:hAnsiTheme="majorHAnsi" w:cstheme="majorHAnsi"/>
          <w:sz w:val="22"/>
          <w:szCs w:val="22"/>
          <w:lang w:eastAsia="he-IL"/>
        </w:rPr>
        <w:t>4</w:t>
      </w:r>
      <w:r w:rsidRPr="00772213">
        <w:rPr>
          <w:rFonts w:asciiTheme="majorHAnsi" w:hAnsiTheme="majorHAnsi" w:cstheme="majorHAnsi"/>
          <w:sz w:val="22"/>
          <w:szCs w:val="22"/>
          <w:rtl/>
          <w:lang w:eastAsia="he-IL"/>
        </w:rPr>
        <w:t xml:space="preserve"> לצ'לו ולפסנתר </w:t>
      </w:r>
    </w:p>
    <w:p w14:paraId="20615BCC" w14:textId="77777777" w:rsidR="00AD78E2" w:rsidRPr="00772213" w:rsidRDefault="00AD78E2" w:rsidP="00F47775">
      <w:pPr>
        <w:bidi/>
        <w:spacing w:line="276" w:lineRule="auto"/>
        <w:rPr>
          <w:rFonts w:asciiTheme="majorHAnsi" w:hAnsiTheme="majorHAnsi" w:cstheme="majorHAnsi"/>
          <w:sz w:val="22"/>
          <w:szCs w:val="22"/>
          <w:rtl/>
          <w:lang w:eastAsia="he-IL"/>
        </w:rPr>
      </w:pPr>
      <w:proofErr w:type="spellStart"/>
      <w:r w:rsidRPr="00772213">
        <w:rPr>
          <w:rFonts w:asciiTheme="majorHAnsi" w:hAnsiTheme="majorHAnsi" w:cstheme="majorHAnsi"/>
          <w:b/>
          <w:bCs/>
          <w:sz w:val="22"/>
          <w:szCs w:val="22"/>
          <w:rtl/>
          <w:lang w:eastAsia="he-IL"/>
        </w:rPr>
        <w:t>אוסטוולסקאיה</w:t>
      </w:r>
      <w:proofErr w:type="spellEnd"/>
      <w:r w:rsidRPr="00772213">
        <w:rPr>
          <w:rFonts w:asciiTheme="majorHAnsi" w:hAnsiTheme="majorHAnsi" w:cstheme="majorHAnsi"/>
          <w:b/>
          <w:bCs/>
          <w:sz w:val="22"/>
          <w:szCs w:val="22"/>
          <w:rtl/>
          <w:lang w:eastAsia="he-IL"/>
        </w:rPr>
        <w:t xml:space="preserve"> </w:t>
      </w:r>
      <w:r w:rsidRPr="00772213">
        <w:rPr>
          <w:rFonts w:asciiTheme="majorHAnsi" w:hAnsiTheme="majorHAnsi" w:cstheme="majorHAnsi"/>
          <w:sz w:val="22"/>
          <w:szCs w:val="22"/>
          <w:rtl/>
          <w:lang w:eastAsia="he-IL"/>
        </w:rPr>
        <w:t xml:space="preserve"> - טריו לקלרנית, כינור ופסנתר </w:t>
      </w:r>
    </w:p>
    <w:p w14:paraId="520B68E4" w14:textId="77777777" w:rsidR="00AD78E2" w:rsidRPr="00772213" w:rsidRDefault="00AD78E2" w:rsidP="00F47775">
      <w:pPr>
        <w:bidi/>
        <w:spacing w:line="276" w:lineRule="auto"/>
        <w:rPr>
          <w:rFonts w:asciiTheme="majorHAnsi" w:hAnsiTheme="majorHAnsi" w:cstheme="majorHAnsi"/>
          <w:sz w:val="22"/>
          <w:szCs w:val="22"/>
          <w:rtl/>
          <w:lang w:eastAsia="he-IL"/>
        </w:rPr>
      </w:pPr>
      <w:r w:rsidRPr="00772213">
        <w:rPr>
          <w:rFonts w:asciiTheme="majorHAnsi" w:hAnsiTheme="majorHAnsi" w:cstheme="majorHAnsi"/>
          <w:b/>
          <w:bCs/>
          <w:sz w:val="22"/>
          <w:szCs w:val="22"/>
          <w:rtl/>
          <w:lang w:eastAsia="he-IL"/>
        </w:rPr>
        <w:t xml:space="preserve">בטהובן </w:t>
      </w:r>
      <w:r w:rsidRPr="00772213">
        <w:rPr>
          <w:rFonts w:asciiTheme="majorHAnsi" w:hAnsiTheme="majorHAnsi" w:cstheme="majorHAnsi"/>
          <w:sz w:val="22"/>
          <w:szCs w:val="22"/>
          <w:rtl/>
          <w:lang w:eastAsia="he-IL"/>
        </w:rPr>
        <w:t xml:space="preserve">– שלישיית פסנתר 'הרוחות' </w:t>
      </w:r>
    </w:p>
    <w:p w14:paraId="1AC3CD1F" w14:textId="77777777" w:rsidR="00AD78E2" w:rsidRPr="00772213" w:rsidRDefault="00AD78E2" w:rsidP="00F47775">
      <w:pPr>
        <w:bidi/>
        <w:spacing w:line="276" w:lineRule="auto"/>
        <w:rPr>
          <w:rFonts w:asciiTheme="majorHAnsi" w:hAnsiTheme="majorHAnsi" w:cstheme="majorHAnsi"/>
          <w:sz w:val="22"/>
          <w:szCs w:val="22"/>
          <w:rtl/>
        </w:rPr>
      </w:pPr>
    </w:p>
    <w:p w14:paraId="64A0CD04" w14:textId="77777777" w:rsidR="00AD78E2" w:rsidRPr="00772213" w:rsidRDefault="00AD78E2" w:rsidP="00F47775">
      <w:pPr>
        <w:bidi/>
        <w:spacing w:line="276" w:lineRule="auto"/>
        <w:rPr>
          <w:rFonts w:asciiTheme="majorHAnsi" w:hAnsiTheme="majorHAnsi" w:cstheme="majorHAnsi"/>
          <w:b/>
          <w:bCs/>
          <w:sz w:val="22"/>
          <w:szCs w:val="22"/>
          <w:rtl/>
        </w:rPr>
      </w:pPr>
      <w:r w:rsidRPr="00772213">
        <w:rPr>
          <w:rFonts w:asciiTheme="majorHAnsi" w:hAnsiTheme="majorHAnsi" w:cstheme="majorHAnsi"/>
          <w:b/>
          <w:bCs/>
          <w:sz w:val="22"/>
          <w:szCs w:val="22"/>
        </w:rPr>
        <w:t>22:00</w:t>
      </w:r>
      <w:r w:rsidRPr="00772213">
        <w:rPr>
          <w:rFonts w:asciiTheme="majorHAnsi" w:hAnsiTheme="majorHAnsi" w:cstheme="majorHAnsi"/>
          <w:b/>
          <w:bCs/>
          <w:sz w:val="22"/>
          <w:szCs w:val="22"/>
          <w:rtl/>
        </w:rPr>
        <w:t xml:space="preserve"> צלילים לסיומו של יום</w:t>
      </w:r>
    </w:p>
    <w:p w14:paraId="07E5F97C" w14:textId="77777777" w:rsidR="00AD78E2" w:rsidRPr="00772213" w:rsidRDefault="00AD78E2" w:rsidP="00F47775">
      <w:pPr>
        <w:bidi/>
        <w:spacing w:line="276" w:lineRule="auto"/>
        <w:rPr>
          <w:rFonts w:asciiTheme="majorHAnsi" w:hAnsiTheme="majorHAnsi" w:cstheme="majorHAnsi"/>
          <w:sz w:val="22"/>
          <w:szCs w:val="22"/>
          <w:rtl/>
        </w:rPr>
      </w:pPr>
      <w:r w:rsidRPr="00772213">
        <w:rPr>
          <w:rFonts w:asciiTheme="majorHAnsi" w:hAnsiTheme="majorHAnsi" w:cstheme="majorHAnsi"/>
          <w:sz w:val="22"/>
          <w:szCs w:val="22"/>
          <w:rtl/>
        </w:rPr>
        <w:t xml:space="preserve">מלון </w:t>
      </w:r>
      <w:proofErr w:type="spellStart"/>
      <w:r w:rsidRPr="00772213">
        <w:rPr>
          <w:rFonts w:asciiTheme="majorHAnsi" w:hAnsiTheme="majorHAnsi" w:cstheme="majorHAnsi"/>
          <w:sz w:val="22"/>
          <w:szCs w:val="22"/>
          <w:rtl/>
        </w:rPr>
        <w:t>פסטורל</w:t>
      </w:r>
      <w:proofErr w:type="spellEnd"/>
      <w:r w:rsidRPr="00772213">
        <w:rPr>
          <w:rFonts w:asciiTheme="majorHAnsi" w:hAnsiTheme="majorHAnsi" w:cstheme="majorHAnsi"/>
          <w:sz w:val="22"/>
          <w:szCs w:val="22"/>
          <w:rtl/>
        </w:rPr>
        <w:t xml:space="preserve"> </w:t>
      </w:r>
      <w:r w:rsidRPr="00772213">
        <w:rPr>
          <w:rFonts w:asciiTheme="majorHAnsi" w:hAnsiTheme="majorHAnsi" w:cstheme="majorHAnsi"/>
          <w:sz w:val="22"/>
          <w:szCs w:val="22"/>
        </w:rPr>
        <w:t xml:space="preserve"> </w:t>
      </w:r>
      <w:r w:rsidRPr="00772213">
        <w:rPr>
          <w:rFonts w:asciiTheme="majorHAnsi" w:hAnsiTheme="majorHAnsi" w:cstheme="majorHAnsi"/>
          <w:sz w:val="22"/>
          <w:szCs w:val="22"/>
          <w:rtl/>
        </w:rPr>
        <w:t xml:space="preserve">כניסה חופשית </w:t>
      </w:r>
    </w:p>
    <w:p w14:paraId="1CA0B429" w14:textId="3962F3D7" w:rsidR="00AD78E2" w:rsidRPr="00772213" w:rsidRDefault="00AD78E2" w:rsidP="00F47775">
      <w:pPr>
        <w:bidi/>
        <w:spacing w:line="276" w:lineRule="auto"/>
        <w:rPr>
          <w:rFonts w:asciiTheme="majorHAnsi" w:hAnsiTheme="majorHAnsi" w:cstheme="majorHAnsi"/>
          <w:sz w:val="22"/>
          <w:szCs w:val="22"/>
          <w:rtl/>
          <w:lang w:eastAsia="he-IL"/>
        </w:rPr>
      </w:pPr>
      <w:r w:rsidRPr="00772213">
        <w:rPr>
          <w:rFonts w:asciiTheme="majorHAnsi" w:hAnsiTheme="majorHAnsi" w:cstheme="majorHAnsi"/>
          <w:sz w:val="22"/>
          <w:szCs w:val="22"/>
          <w:rtl/>
          <w:lang w:eastAsia="he-IL"/>
        </w:rPr>
        <w:t>שלישיית כלי מתכת מהתזמורת הפילהרמונית הישראלית ב</w:t>
      </w:r>
      <w:r w:rsidRPr="00772213">
        <w:rPr>
          <w:rFonts w:asciiTheme="majorHAnsi" w:hAnsiTheme="majorHAnsi" w:cstheme="majorHAnsi"/>
          <w:color w:val="201F1E"/>
          <w:sz w:val="22"/>
          <w:szCs w:val="22"/>
          <w:shd w:val="clear" w:color="auto" w:fill="FFFFFF"/>
          <w:rtl/>
        </w:rPr>
        <w:t>מבחר יצירות מאת באך, בטהובן, ברהמס, ועוד</w:t>
      </w:r>
    </w:p>
    <w:p w14:paraId="62959A66" w14:textId="77777777" w:rsidR="00AD78E2" w:rsidRPr="00772213" w:rsidRDefault="00AD78E2" w:rsidP="00F47775">
      <w:pPr>
        <w:bidi/>
        <w:spacing w:line="276" w:lineRule="auto"/>
        <w:rPr>
          <w:rFonts w:asciiTheme="majorHAnsi" w:hAnsiTheme="majorHAnsi" w:cstheme="majorHAnsi"/>
          <w:sz w:val="22"/>
          <w:szCs w:val="22"/>
          <w:rtl/>
          <w:lang w:eastAsia="he-IL"/>
        </w:rPr>
      </w:pPr>
    </w:p>
    <w:p w14:paraId="205117F8" w14:textId="77777777" w:rsidR="00AD78E2" w:rsidRPr="00D461AE" w:rsidRDefault="00AD78E2" w:rsidP="00F47775">
      <w:pPr>
        <w:pBdr>
          <w:top w:val="nil"/>
          <w:left w:val="nil"/>
          <w:bottom w:val="nil"/>
          <w:right w:val="nil"/>
          <w:between w:val="nil"/>
        </w:pBdr>
        <w:shd w:val="clear" w:color="auto" w:fill="FFFFFF"/>
        <w:bidi/>
        <w:spacing w:line="276" w:lineRule="auto"/>
        <w:rPr>
          <w:rFonts w:asciiTheme="majorHAnsi" w:eastAsia="Calibri" w:hAnsiTheme="majorHAnsi" w:cstheme="majorHAnsi"/>
          <w:b/>
          <w:bCs/>
          <w:color w:val="990099"/>
          <w:sz w:val="24"/>
          <w:szCs w:val="24"/>
          <w:rtl/>
        </w:rPr>
      </w:pPr>
      <w:r w:rsidRPr="00D461AE">
        <w:rPr>
          <w:rFonts w:asciiTheme="majorHAnsi" w:eastAsia="Calibri" w:hAnsiTheme="majorHAnsi" w:cstheme="majorHAnsi"/>
          <w:b/>
          <w:bCs/>
          <w:color w:val="990099"/>
          <w:sz w:val="24"/>
          <w:szCs w:val="24"/>
          <w:rtl/>
        </w:rPr>
        <w:t>שבת, 2.7.2022</w:t>
      </w:r>
    </w:p>
    <w:p w14:paraId="4B0CFB31" w14:textId="77777777" w:rsidR="00AD78E2" w:rsidRPr="00772213" w:rsidRDefault="00AD78E2" w:rsidP="00F47775">
      <w:pPr>
        <w:bidi/>
        <w:spacing w:line="276" w:lineRule="auto"/>
        <w:rPr>
          <w:rFonts w:asciiTheme="majorHAnsi" w:hAnsiTheme="majorHAnsi" w:cstheme="majorHAnsi"/>
          <w:b/>
          <w:bCs/>
          <w:sz w:val="22"/>
          <w:szCs w:val="22"/>
          <w:rtl/>
        </w:rPr>
      </w:pPr>
      <w:r w:rsidRPr="00772213">
        <w:rPr>
          <w:rFonts w:asciiTheme="majorHAnsi" w:hAnsiTheme="majorHAnsi" w:cstheme="majorHAnsi"/>
          <w:b/>
          <w:bCs/>
          <w:sz w:val="22"/>
          <w:szCs w:val="22"/>
          <w:rtl/>
        </w:rPr>
        <w:t xml:space="preserve">[18]  </w:t>
      </w:r>
      <w:r w:rsidRPr="00772213">
        <w:rPr>
          <w:rFonts w:asciiTheme="majorHAnsi" w:hAnsiTheme="majorHAnsi" w:cstheme="majorHAnsi"/>
          <w:b/>
          <w:bCs/>
          <w:sz w:val="22"/>
          <w:szCs w:val="22"/>
          <w:lang w:eastAsia="he-IL"/>
        </w:rPr>
        <w:t>10:00</w:t>
      </w:r>
      <w:r w:rsidRPr="00772213">
        <w:rPr>
          <w:rFonts w:asciiTheme="majorHAnsi" w:hAnsiTheme="majorHAnsi" w:cstheme="majorHAnsi"/>
          <w:b/>
          <w:bCs/>
          <w:sz w:val="22"/>
          <w:szCs w:val="22"/>
          <w:rtl/>
          <w:lang w:eastAsia="he-IL"/>
        </w:rPr>
        <w:t xml:space="preserve"> </w:t>
      </w:r>
      <w:r w:rsidRPr="00772213">
        <w:rPr>
          <w:rFonts w:asciiTheme="majorHAnsi" w:hAnsiTheme="majorHAnsi" w:cstheme="majorHAnsi"/>
          <w:sz w:val="22"/>
          <w:szCs w:val="22"/>
          <w:rtl/>
        </w:rPr>
        <w:t>אולם אדום | 40 ₪</w:t>
      </w:r>
    </w:p>
    <w:p w14:paraId="4C0D6463" w14:textId="77777777" w:rsidR="00AD78E2" w:rsidRPr="00772213" w:rsidRDefault="00AD78E2" w:rsidP="00F47775">
      <w:pPr>
        <w:bidi/>
        <w:spacing w:line="276" w:lineRule="auto"/>
        <w:rPr>
          <w:rFonts w:asciiTheme="majorHAnsi" w:hAnsiTheme="majorHAnsi" w:cstheme="majorHAnsi"/>
          <w:sz w:val="22"/>
          <w:szCs w:val="22"/>
          <w:rtl/>
          <w:lang w:eastAsia="he-IL"/>
        </w:rPr>
      </w:pPr>
      <w:r w:rsidRPr="00772213">
        <w:rPr>
          <w:rFonts w:asciiTheme="majorHAnsi" w:hAnsiTheme="majorHAnsi" w:cstheme="majorHAnsi"/>
          <w:b/>
          <w:bCs/>
          <w:sz w:val="22"/>
          <w:szCs w:val="22"/>
          <w:rtl/>
          <w:lang w:eastAsia="he-IL"/>
        </w:rPr>
        <w:t>לכל המשפחה: צלילים נוצצים</w:t>
      </w:r>
    </w:p>
    <w:p w14:paraId="38D0FEC9" w14:textId="77777777" w:rsidR="00AD78E2" w:rsidRPr="00772213" w:rsidRDefault="00AD78E2" w:rsidP="00F47775">
      <w:pPr>
        <w:pStyle w:val="aa"/>
        <w:spacing w:line="276" w:lineRule="auto"/>
        <w:rPr>
          <w:rFonts w:asciiTheme="majorHAnsi" w:hAnsiTheme="majorHAnsi" w:cstheme="majorHAnsi"/>
          <w:rtl/>
          <w:lang w:eastAsia="he-IL"/>
        </w:rPr>
      </w:pPr>
      <w:r w:rsidRPr="00772213">
        <w:rPr>
          <w:rFonts w:asciiTheme="majorHAnsi" w:hAnsiTheme="majorHAnsi" w:cstheme="majorHAnsi"/>
          <w:rtl/>
          <w:lang w:eastAsia="he-IL"/>
        </w:rPr>
        <w:t>קונצרט מוסבר עם שלישיית כלי מתכת מהתזמורת הפילהרמונית הישראלית</w:t>
      </w:r>
    </w:p>
    <w:p w14:paraId="44CB302C" w14:textId="77777777" w:rsidR="00AD78E2" w:rsidRPr="00772213" w:rsidRDefault="00AD78E2" w:rsidP="00F47775">
      <w:pPr>
        <w:bidi/>
        <w:spacing w:line="276" w:lineRule="auto"/>
        <w:rPr>
          <w:rFonts w:asciiTheme="majorHAnsi" w:hAnsiTheme="majorHAnsi" w:cstheme="majorHAnsi"/>
          <w:sz w:val="22"/>
          <w:szCs w:val="22"/>
          <w:rtl/>
          <w:lang w:eastAsia="he-IL"/>
        </w:rPr>
      </w:pPr>
    </w:p>
    <w:p w14:paraId="4203E8F1" w14:textId="77777777" w:rsidR="00AD78E2" w:rsidRPr="00772213" w:rsidRDefault="00AD78E2" w:rsidP="00F47775">
      <w:pPr>
        <w:bidi/>
        <w:spacing w:line="276" w:lineRule="auto"/>
        <w:rPr>
          <w:rFonts w:asciiTheme="majorHAnsi" w:hAnsiTheme="majorHAnsi" w:cstheme="majorHAnsi"/>
          <w:b/>
          <w:bCs/>
          <w:sz w:val="22"/>
          <w:szCs w:val="22"/>
          <w:rtl/>
        </w:rPr>
      </w:pPr>
      <w:r w:rsidRPr="00772213">
        <w:rPr>
          <w:rFonts w:asciiTheme="majorHAnsi" w:hAnsiTheme="majorHAnsi" w:cstheme="majorHAnsi"/>
          <w:b/>
          <w:bCs/>
          <w:sz w:val="22"/>
          <w:szCs w:val="22"/>
        </w:rPr>
        <w:t>10:30</w:t>
      </w:r>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rPr>
        <w:t xml:space="preserve">אולם ירוק | כניסה חופשית </w:t>
      </w:r>
    </w:p>
    <w:p w14:paraId="1027EE28" w14:textId="78C5824F" w:rsidR="00AD78E2" w:rsidRPr="00772213" w:rsidRDefault="00AD78E2" w:rsidP="00F47775">
      <w:pPr>
        <w:bidi/>
        <w:spacing w:line="276" w:lineRule="auto"/>
        <w:rPr>
          <w:rFonts w:asciiTheme="majorHAnsi" w:hAnsiTheme="majorHAnsi" w:cstheme="majorHAnsi"/>
          <w:sz w:val="22"/>
          <w:szCs w:val="22"/>
          <w:rtl/>
          <w:lang w:eastAsia="he-IL"/>
        </w:rPr>
      </w:pPr>
      <w:r w:rsidRPr="00772213">
        <w:rPr>
          <w:rFonts w:asciiTheme="majorHAnsi" w:hAnsiTheme="majorHAnsi" w:cstheme="majorHAnsi"/>
          <w:b/>
          <w:bCs/>
          <w:sz w:val="22"/>
          <w:szCs w:val="22"/>
          <w:rtl/>
        </w:rPr>
        <w:t>יצירה בפוקוס</w:t>
      </w:r>
      <w:r w:rsidR="0008056D">
        <w:rPr>
          <w:rFonts w:asciiTheme="majorHAnsi" w:hAnsiTheme="majorHAnsi" w:cstheme="majorHAnsi" w:hint="cs"/>
          <w:b/>
          <w:bCs/>
          <w:sz w:val="22"/>
          <w:szCs w:val="22"/>
          <w:rtl/>
        </w:rPr>
        <w:t xml:space="preserve">: </w:t>
      </w:r>
      <w:r w:rsidRPr="00772213">
        <w:rPr>
          <w:rFonts w:asciiTheme="majorHAnsi" w:hAnsiTheme="majorHAnsi" w:cstheme="majorHAnsi"/>
          <w:sz w:val="22"/>
          <w:szCs w:val="22"/>
          <w:rtl/>
        </w:rPr>
        <w:t>ד"ר עפרה יצחקי תשוחח עם הקהל על שלי</w:t>
      </w:r>
      <w:r w:rsidRPr="00772213">
        <w:rPr>
          <w:rFonts w:asciiTheme="majorHAnsi" w:hAnsiTheme="majorHAnsi" w:cstheme="majorHAnsi"/>
          <w:sz w:val="22"/>
          <w:szCs w:val="22"/>
          <w:rtl/>
          <w:lang w:eastAsia="he-IL"/>
        </w:rPr>
        <w:t xml:space="preserve">שיית הקלרנית מאת מרדכי סתר </w:t>
      </w:r>
    </w:p>
    <w:p w14:paraId="5D95D809" w14:textId="77777777" w:rsidR="00D461AE" w:rsidRPr="00772213" w:rsidRDefault="00D461AE" w:rsidP="00F47775">
      <w:pPr>
        <w:bidi/>
        <w:spacing w:line="276" w:lineRule="auto"/>
        <w:rPr>
          <w:rFonts w:asciiTheme="majorHAnsi" w:hAnsiTheme="majorHAnsi" w:cstheme="majorHAnsi"/>
          <w:sz w:val="22"/>
          <w:szCs w:val="22"/>
          <w:rtl/>
          <w:lang w:eastAsia="he-IL"/>
        </w:rPr>
      </w:pPr>
    </w:p>
    <w:p w14:paraId="76EB7D03" w14:textId="77777777" w:rsidR="00AD78E2" w:rsidRPr="00772213" w:rsidRDefault="00AD78E2" w:rsidP="00F47775">
      <w:pPr>
        <w:bidi/>
        <w:spacing w:line="276" w:lineRule="auto"/>
        <w:rPr>
          <w:rFonts w:asciiTheme="majorHAnsi" w:hAnsiTheme="majorHAnsi" w:cstheme="majorHAnsi"/>
          <w:b/>
          <w:bCs/>
          <w:sz w:val="22"/>
          <w:szCs w:val="22"/>
          <w:u w:val="single"/>
          <w:rtl/>
          <w:lang w:eastAsia="he-IL"/>
        </w:rPr>
      </w:pPr>
      <w:r w:rsidRPr="00772213">
        <w:rPr>
          <w:rFonts w:asciiTheme="majorHAnsi" w:hAnsiTheme="majorHAnsi" w:cstheme="majorHAnsi"/>
          <w:b/>
          <w:bCs/>
          <w:sz w:val="22"/>
          <w:szCs w:val="22"/>
          <w:rtl/>
        </w:rPr>
        <w:t xml:space="preserve">[19]  </w:t>
      </w:r>
      <w:r w:rsidRPr="00772213">
        <w:rPr>
          <w:rFonts w:asciiTheme="majorHAnsi" w:hAnsiTheme="majorHAnsi" w:cstheme="majorHAnsi"/>
          <w:b/>
          <w:bCs/>
          <w:sz w:val="22"/>
          <w:szCs w:val="22"/>
          <w:lang w:eastAsia="he-IL"/>
        </w:rPr>
        <w:t>12:00</w:t>
      </w:r>
      <w:r w:rsidRPr="00772213">
        <w:rPr>
          <w:rFonts w:asciiTheme="majorHAnsi" w:hAnsiTheme="majorHAnsi" w:cstheme="majorHAnsi"/>
          <w:sz w:val="22"/>
          <w:szCs w:val="22"/>
          <w:rtl/>
          <w:lang w:eastAsia="he-IL"/>
        </w:rPr>
        <w:t xml:space="preserve"> </w:t>
      </w:r>
      <w:r w:rsidRPr="00772213">
        <w:rPr>
          <w:rFonts w:asciiTheme="majorHAnsi" w:hAnsiTheme="majorHAnsi" w:cstheme="majorHAnsi"/>
          <w:sz w:val="22"/>
          <w:szCs w:val="22"/>
          <w:rtl/>
        </w:rPr>
        <w:t xml:space="preserve">אולם בית העם </w:t>
      </w:r>
      <w:r w:rsidRPr="00772213">
        <w:rPr>
          <w:rFonts w:asciiTheme="majorHAnsi" w:hAnsiTheme="majorHAnsi" w:cstheme="majorHAnsi"/>
          <w:sz w:val="22"/>
          <w:szCs w:val="22"/>
        </w:rPr>
        <w:t>I</w:t>
      </w:r>
      <w:r w:rsidRPr="00772213">
        <w:rPr>
          <w:rFonts w:asciiTheme="majorHAnsi" w:hAnsiTheme="majorHAnsi" w:cstheme="majorHAnsi"/>
          <w:b/>
          <w:bCs/>
          <w:sz w:val="22"/>
          <w:szCs w:val="22"/>
          <w:rtl/>
        </w:rPr>
        <w:t xml:space="preserve"> </w:t>
      </w:r>
      <w:r w:rsidRPr="00772213">
        <w:rPr>
          <w:rFonts w:asciiTheme="majorHAnsi" w:hAnsiTheme="majorHAnsi" w:cstheme="majorHAnsi"/>
          <w:sz w:val="22"/>
          <w:szCs w:val="22"/>
          <w:rtl/>
        </w:rPr>
        <w:t>125-140 ₪ – 100 דק'</w:t>
      </w:r>
    </w:p>
    <w:p w14:paraId="6901D499" w14:textId="77777777" w:rsidR="00AD78E2" w:rsidRPr="00772213" w:rsidRDefault="00AD78E2" w:rsidP="00F47775">
      <w:pPr>
        <w:pStyle w:val="aa"/>
        <w:spacing w:line="276" w:lineRule="auto"/>
        <w:rPr>
          <w:rFonts w:asciiTheme="majorHAnsi" w:hAnsiTheme="majorHAnsi" w:cstheme="majorHAnsi"/>
          <w:b/>
          <w:bCs/>
          <w:u w:val="single"/>
          <w:rtl/>
          <w:lang w:eastAsia="he-IL"/>
        </w:rPr>
      </w:pPr>
      <w:r w:rsidRPr="00772213">
        <w:rPr>
          <w:rFonts w:asciiTheme="majorHAnsi" w:hAnsiTheme="majorHAnsi" w:cstheme="majorHAnsi"/>
          <w:b/>
          <w:bCs/>
          <w:u w:val="single"/>
          <w:rtl/>
          <w:lang w:eastAsia="he-IL"/>
        </w:rPr>
        <w:t xml:space="preserve">השתקפויות </w:t>
      </w:r>
      <w:r w:rsidRPr="00772213">
        <w:rPr>
          <w:rFonts w:asciiTheme="majorHAnsi" w:hAnsiTheme="majorHAnsi" w:cstheme="majorHAnsi"/>
          <w:b/>
          <w:bCs/>
          <w:u w:val="single"/>
          <w:lang w:eastAsia="he-IL"/>
        </w:rPr>
        <w:t>XI</w:t>
      </w:r>
      <w:r w:rsidRPr="00772213">
        <w:rPr>
          <w:rFonts w:asciiTheme="majorHAnsi" w:hAnsiTheme="majorHAnsi" w:cstheme="majorHAnsi"/>
          <w:b/>
          <w:bCs/>
          <w:u w:val="single"/>
          <w:rtl/>
          <w:lang w:eastAsia="he-IL"/>
        </w:rPr>
        <w:t>: מעמקים</w:t>
      </w:r>
    </w:p>
    <w:p w14:paraId="0645DC49" w14:textId="77777777" w:rsidR="00AD78E2" w:rsidRPr="00772213" w:rsidRDefault="00AD78E2" w:rsidP="00F47775">
      <w:pPr>
        <w:pStyle w:val="aa"/>
        <w:spacing w:line="276" w:lineRule="auto"/>
        <w:rPr>
          <w:rFonts w:asciiTheme="majorHAnsi" w:hAnsiTheme="majorHAnsi" w:cstheme="majorHAnsi"/>
          <w:rtl/>
          <w:lang w:eastAsia="he-IL"/>
        </w:rPr>
      </w:pPr>
      <w:r w:rsidRPr="00772213">
        <w:rPr>
          <w:rFonts w:asciiTheme="majorHAnsi" w:hAnsiTheme="majorHAnsi" w:cstheme="majorHAnsi"/>
          <w:b/>
          <w:bCs/>
          <w:rtl/>
          <w:lang w:eastAsia="he-IL"/>
        </w:rPr>
        <w:t>בין ברהמס לרומנטיקנים אחרים</w:t>
      </w:r>
    </w:p>
    <w:p w14:paraId="1C8D1256" w14:textId="4BCF008E" w:rsidR="00AD78E2" w:rsidRPr="00772213" w:rsidRDefault="00AD78E2" w:rsidP="00F47775">
      <w:pPr>
        <w:bidi/>
        <w:spacing w:line="276" w:lineRule="auto"/>
        <w:rPr>
          <w:rFonts w:asciiTheme="majorHAnsi" w:hAnsiTheme="majorHAnsi" w:cstheme="majorHAnsi"/>
          <w:sz w:val="22"/>
          <w:szCs w:val="22"/>
          <w:rtl/>
          <w:lang w:eastAsia="he-IL"/>
        </w:rPr>
      </w:pPr>
      <w:r w:rsidRPr="00772213">
        <w:rPr>
          <w:rFonts w:asciiTheme="majorHAnsi" w:hAnsiTheme="majorHAnsi" w:cstheme="majorHAnsi"/>
          <w:b/>
          <w:bCs/>
          <w:sz w:val="22"/>
          <w:szCs w:val="22"/>
          <w:rtl/>
          <w:lang w:eastAsia="he-IL"/>
        </w:rPr>
        <w:t>ברהמס</w:t>
      </w:r>
      <w:r w:rsidR="00772213" w:rsidRPr="00772213">
        <w:rPr>
          <w:rFonts w:asciiTheme="majorHAnsi" w:hAnsiTheme="majorHAnsi" w:cstheme="majorHAnsi"/>
          <w:sz w:val="22"/>
          <w:szCs w:val="22"/>
          <w:rtl/>
          <w:lang w:eastAsia="he-IL"/>
        </w:rPr>
        <w:t xml:space="preserve"> - </w:t>
      </w:r>
      <w:r w:rsidRPr="00772213">
        <w:rPr>
          <w:rFonts w:asciiTheme="majorHAnsi" w:hAnsiTheme="majorHAnsi" w:cstheme="majorHAnsi"/>
          <w:sz w:val="22"/>
          <w:szCs w:val="22"/>
          <w:rtl/>
          <w:lang w:eastAsia="he-IL"/>
        </w:rPr>
        <w:t>שלושה כורל-</w:t>
      </w:r>
      <w:proofErr w:type="spellStart"/>
      <w:r w:rsidRPr="00772213">
        <w:rPr>
          <w:rFonts w:asciiTheme="majorHAnsi" w:hAnsiTheme="majorHAnsi" w:cstheme="majorHAnsi"/>
          <w:sz w:val="22"/>
          <w:szCs w:val="22"/>
          <w:rtl/>
          <w:lang w:eastAsia="he-IL"/>
        </w:rPr>
        <w:t>פרלודים</w:t>
      </w:r>
      <w:proofErr w:type="spellEnd"/>
      <w:r w:rsidRPr="00772213">
        <w:rPr>
          <w:rFonts w:asciiTheme="majorHAnsi" w:hAnsiTheme="majorHAnsi" w:cstheme="majorHAnsi"/>
          <w:sz w:val="22"/>
          <w:szCs w:val="22"/>
          <w:rtl/>
          <w:lang w:eastAsia="he-IL"/>
        </w:rPr>
        <w:t xml:space="preserve"> לשלישיית מתכת</w:t>
      </w:r>
    </w:p>
    <w:p w14:paraId="3EA565F0" w14:textId="18887679" w:rsidR="00AD78E2" w:rsidRPr="00772213" w:rsidRDefault="00AD78E2" w:rsidP="00F47775">
      <w:pPr>
        <w:bidi/>
        <w:spacing w:line="276" w:lineRule="auto"/>
        <w:rPr>
          <w:rFonts w:asciiTheme="majorHAnsi" w:hAnsiTheme="majorHAnsi" w:cstheme="majorHAnsi"/>
          <w:sz w:val="22"/>
          <w:szCs w:val="22"/>
          <w:lang w:eastAsia="he-IL"/>
        </w:rPr>
      </w:pPr>
      <w:r w:rsidRPr="00772213">
        <w:rPr>
          <w:rFonts w:asciiTheme="majorHAnsi" w:hAnsiTheme="majorHAnsi" w:cstheme="majorHAnsi"/>
          <w:b/>
          <w:bCs/>
          <w:sz w:val="22"/>
          <w:szCs w:val="22"/>
          <w:rtl/>
          <w:lang w:eastAsia="he-IL"/>
        </w:rPr>
        <w:t>סתר</w:t>
      </w:r>
      <w:r w:rsidRPr="00772213">
        <w:rPr>
          <w:rFonts w:asciiTheme="majorHAnsi" w:hAnsiTheme="majorHAnsi" w:cstheme="majorHAnsi"/>
          <w:sz w:val="22"/>
          <w:szCs w:val="22"/>
          <w:rtl/>
          <w:lang w:eastAsia="he-IL"/>
        </w:rPr>
        <w:t xml:space="preserve"> </w:t>
      </w:r>
      <w:r w:rsidR="00772213" w:rsidRPr="00772213">
        <w:rPr>
          <w:rFonts w:asciiTheme="majorHAnsi" w:hAnsiTheme="majorHAnsi" w:cstheme="majorHAnsi"/>
          <w:sz w:val="22"/>
          <w:szCs w:val="22"/>
          <w:rtl/>
          <w:lang w:eastAsia="he-IL"/>
        </w:rPr>
        <w:t xml:space="preserve"> - </w:t>
      </w:r>
      <w:r w:rsidRPr="00772213">
        <w:rPr>
          <w:rFonts w:asciiTheme="majorHAnsi" w:hAnsiTheme="majorHAnsi" w:cstheme="majorHAnsi"/>
          <w:sz w:val="22"/>
          <w:szCs w:val="22"/>
          <w:rtl/>
          <w:lang w:eastAsia="he-IL"/>
        </w:rPr>
        <w:t xml:space="preserve">שלישיה לקלרנית, צ'לו, ופסנתר </w:t>
      </w:r>
    </w:p>
    <w:p w14:paraId="623A0CD5" w14:textId="74735EF6" w:rsidR="00AD78E2" w:rsidRPr="00772213" w:rsidRDefault="00AD78E2" w:rsidP="00F47775">
      <w:pPr>
        <w:bidi/>
        <w:spacing w:line="276" w:lineRule="auto"/>
        <w:rPr>
          <w:rFonts w:asciiTheme="majorHAnsi" w:hAnsiTheme="majorHAnsi" w:cstheme="majorHAnsi"/>
          <w:sz w:val="22"/>
          <w:szCs w:val="22"/>
          <w:rtl/>
          <w:lang w:eastAsia="he-IL"/>
        </w:rPr>
      </w:pPr>
      <w:r w:rsidRPr="00772213">
        <w:rPr>
          <w:rFonts w:asciiTheme="majorHAnsi" w:hAnsiTheme="majorHAnsi" w:cstheme="majorHAnsi"/>
          <w:b/>
          <w:bCs/>
          <w:sz w:val="22"/>
          <w:szCs w:val="22"/>
          <w:rtl/>
          <w:lang w:eastAsia="he-IL"/>
        </w:rPr>
        <w:t>ברהמס</w:t>
      </w:r>
      <w:r w:rsidR="00772213" w:rsidRPr="00772213">
        <w:rPr>
          <w:rFonts w:asciiTheme="majorHAnsi" w:hAnsiTheme="majorHAnsi" w:cstheme="majorHAnsi"/>
          <w:b/>
          <w:bCs/>
          <w:sz w:val="22"/>
          <w:szCs w:val="22"/>
          <w:rtl/>
          <w:lang w:eastAsia="he-IL"/>
        </w:rPr>
        <w:t xml:space="preserve"> - </w:t>
      </w:r>
      <w:r w:rsidRPr="00772213">
        <w:rPr>
          <w:rFonts w:asciiTheme="majorHAnsi" w:hAnsiTheme="majorHAnsi" w:cstheme="majorHAnsi"/>
          <w:sz w:val="22"/>
          <w:szCs w:val="22"/>
          <w:rtl/>
          <w:lang w:eastAsia="he-IL"/>
        </w:rPr>
        <w:t xml:space="preserve">שלישיה לקלרנית, צ'לו, ופסנתר </w:t>
      </w:r>
    </w:p>
    <w:p w14:paraId="1119CF95" w14:textId="2995F8F2" w:rsidR="00AD78E2" w:rsidRDefault="00AD78E2" w:rsidP="00F47775">
      <w:pPr>
        <w:autoSpaceDE w:val="0"/>
        <w:autoSpaceDN w:val="0"/>
        <w:bidi/>
        <w:adjustRightInd w:val="0"/>
        <w:spacing w:line="276" w:lineRule="auto"/>
        <w:rPr>
          <w:rFonts w:asciiTheme="majorHAnsi" w:hAnsiTheme="majorHAnsi" w:cstheme="majorHAnsi"/>
          <w:sz w:val="22"/>
          <w:szCs w:val="22"/>
          <w:rtl/>
          <w:lang w:eastAsia="he-IL"/>
        </w:rPr>
      </w:pPr>
      <w:r w:rsidRPr="00772213">
        <w:rPr>
          <w:rFonts w:asciiTheme="majorHAnsi" w:hAnsiTheme="majorHAnsi" w:cstheme="majorHAnsi"/>
          <w:b/>
          <w:bCs/>
          <w:sz w:val="22"/>
          <w:szCs w:val="22"/>
          <w:rtl/>
          <w:lang w:eastAsia="he-IL"/>
        </w:rPr>
        <w:t>ברהמס</w:t>
      </w:r>
      <w:r w:rsidR="00772213" w:rsidRPr="00772213">
        <w:rPr>
          <w:rFonts w:asciiTheme="majorHAnsi" w:hAnsiTheme="majorHAnsi" w:cstheme="majorHAnsi"/>
          <w:b/>
          <w:bCs/>
          <w:sz w:val="22"/>
          <w:szCs w:val="22"/>
          <w:rtl/>
          <w:lang w:eastAsia="he-IL"/>
        </w:rPr>
        <w:t xml:space="preserve"> - </w:t>
      </w:r>
      <w:r w:rsidRPr="00772213">
        <w:rPr>
          <w:rFonts w:asciiTheme="majorHAnsi" w:hAnsiTheme="majorHAnsi" w:cstheme="majorHAnsi"/>
          <w:sz w:val="22"/>
          <w:szCs w:val="22"/>
          <w:rtl/>
          <w:lang w:eastAsia="he-IL"/>
        </w:rPr>
        <w:t xml:space="preserve">סרנדה מס.1 ברה מז'ור </w:t>
      </w:r>
      <w:proofErr w:type="spellStart"/>
      <w:r w:rsidRPr="00772213">
        <w:rPr>
          <w:rFonts w:asciiTheme="majorHAnsi" w:hAnsiTheme="majorHAnsi" w:cstheme="majorHAnsi"/>
          <w:sz w:val="22"/>
          <w:szCs w:val="22"/>
          <w:rtl/>
          <w:lang w:eastAsia="he-IL"/>
        </w:rPr>
        <w:t>לתשיעיה</w:t>
      </w:r>
      <w:proofErr w:type="spellEnd"/>
      <w:r w:rsidRPr="00772213">
        <w:rPr>
          <w:rFonts w:asciiTheme="majorHAnsi" w:hAnsiTheme="majorHAnsi" w:cstheme="majorHAnsi"/>
          <w:sz w:val="22"/>
          <w:szCs w:val="22"/>
          <w:rtl/>
          <w:lang w:eastAsia="he-IL"/>
        </w:rPr>
        <w:t xml:space="preserve">: כינור, ויולה, צ'לו, קונטרבס, חליל, שני קלרינטים, בסון וקרן יער </w:t>
      </w:r>
    </w:p>
    <w:p w14:paraId="797C18FA" w14:textId="28D73073" w:rsidR="00E101A9" w:rsidRDefault="00E101A9" w:rsidP="00F47775">
      <w:pPr>
        <w:autoSpaceDE w:val="0"/>
        <w:autoSpaceDN w:val="0"/>
        <w:bidi/>
        <w:adjustRightInd w:val="0"/>
        <w:spacing w:line="276" w:lineRule="auto"/>
        <w:rPr>
          <w:rFonts w:asciiTheme="majorHAnsi" w:hAnsiTheme="majorHAnsi" w:cstheme="majorHAnsi"/>
          <w:sz w:val="22"/>
          <w:szCs w:val="22"/>
          <w:rtl/>
          <w:lang w:eastAsia="he-IL"/>
        </w:rPr>
      </w:pPr>
    </w:p>
    <w:p w14:paraId="27398240" w14:textId="147CBE17" w:rsidR="00E101A9" w:rsidRPr="005E3348" w:rsidRDefault="00E101A9" w:rsidP="00F47775">
      <w:pPr>
        <w:autoSpaceDE w:val="0"/>
        <w:autoSpaceDN w:val="0"/>
        <w:bidi/>
        <w:adjustRightInd w:val="0"/>
        <w:spacing w:line="276" w:lineRule="auto"/>
        <w:rPr>
          <w:rFonts w:asciiTheme="majorHAnsi" w:hAnsiTheme="majorHAnsi" w:cstheme="majorHAnsi"/>
          <w:b/>
          <w:bCs/>
          <w:sz w:val="22"/>
          <w:szCs w:val="22"/>
          <w:rtl/>
          <w:lang w:eastAsia="he-IL"/>
        </w:rPr>
      </w:pPr>
      <w:r w:rsidRPr="005E3348">
        <w:rPr>
          <w:rFonts w:asciiTheme="majorHAnsi" w:hAnsiTheme="majorHAnsi" w:cstheme="majorHAnsi" w:hint="cs"/>
          <w:b/>
          <w:bCs/>
          <w:sz w:val="22"/>
          <w:szCs w:val="22"/>
          <w:rtl/>
          <w:lang w:eastAsia="he-IL"/>
        </w:rPr>
        <w:t>לפרטים נוספים, קטעי מוסיקה</w:t>
      </w:r>
      <w:r>
        <w:rPr>
          <w:rFonts w:asciiTheme="majorHAnsi" w:hAnsiTheme="majorHAnsi" w:cstheme="majorHAnsi" w:hint="cs"/>
          <w:b/>
          <w:bCs/>
          <w:sz w:val="22"/>
          <w:szCs w:val="22"/>
          <w:rtl/>
          <w:lang w:eastAsia="he-IL"/>
        </w:rPr>
        <w:t>,</w:t>
      </w:r>
      <w:r w:rsidRPr="005E3348">
        <w:rPr>
          <w:rFonts w:asciiTheme="majorHAnsi" w:hAnsiTheme="majorHAnsi" w:cstheme="majorHAnsi" w:hint="cs"/>
          <w:b/>
          <w:bCs/>
          <w:sz w:val="22"/>
          <w:szCs w:val="22"/>
          <w:rtl/>
          <w:lang w:eastAsia="he-IL"/>
        </w:rPr>
        <w:t xml:space="preserve"> מידע וצילומים:</w:t>
      </w:r>
      <w:r w:rsidRPr="005E3348">
        <w:rPr>
          <w:rFonts w:asciiTheme="majorHAnsi" w:hAnsiTheme="majorHAnsi" w:cstheme="majorHAnsi" w:hint="cs"/>
          <w:b/>
          <w:bCs/>
          <w:sz w:val="22"/>
          <w:szCs w:val="22"/>
          <w:lang w:eastAsia="he-IL"/>
        </w:rPr>
        <w:t xml:space="preserve"> </w:t>
      </w:r>
    </w:p>
    <w:p w14:paraId="64469E59" w14:textId="77777777" w:rsidR="00E101A9" w:rsidRPr="005E3348" w:rsidRDefault="00E101A9" w:rsidP="00F47775">
      <w:pPr>
        <w:autoSpaceDE w:val="0"/>
        <w:autoSpaceDN w:val="0"/>
        <w:bidi/>
        <w:adjustRightInd w:val="0"/>
        <w:spacing w:line="276" w:lineRule="auto"/>
        <w:rPr>
          <w:rFonts w:asciiTheme="majorHAnsi" w:hAnsiTheme="majorHAnsi" w:cstheme="majorHAnsi"/>
          <w:b/>
          <w:bCs/>
          <w:sz w:val="22"/>
          <w:szCs w:val="22"/>
          <w:rtl/>
          <w:lang w:eastAsia="he-IL"/>
        </w:rPr>
      </w:pPr>
      <w:r w:rsidRPr="005E3348">
        <w:rPr>
          <w:rFonts w:asciiTheme="majorHAnsi" w:hAnsiTheme="majorHAnsi" w:cstheme="majorHAnsi" w:hint="cs"/>
          <w:b/>
          <w:bCs/>
          <w:sz w:val="22"/>
          <w:szCs w:val="22"/>
          <w:rtl/>
          <w:lang w:eastAsia="he-IL"/>
        </w:rPr>
        <w:t>גילי אלון-ביטון 0544352353  שירלי יצחקי 0547206348</w:t>
      </w:r>
    </w:p>
    <w:p w14:paraId="626A688B" w14:textId="77777777" w:rsidR="00E101A9" w:rsidRPr="00772213" w:rsidRDefault="00E101A9" w:rsidP="00F47775">
      <w:pPr>
        <w:autoSpaceDE w:val="0"/>
        <w:autoSpaceDN w:val="0"/>
        <w:bidi/>
        <w:adjustRightInd w:val="0"/>
        <w:spacing w:line="276" w:lineRule="auto"/>
        <w:rPr>
          <w:rFonts w:asciiTheme="majorHAnsi" w:hAnsiTheme="majorHAnsi" w:cstheme="majorHAnsi"/>
          <w:sz w:val="22"/>
          <w:szCs w:val="22"/>
          <w:rtl/>
          <w:lang w:eastAsia="he-IL"/>
        </w:rPr>
      </w:pPr>
    </w:p>
    <w:sectPr w:rsidR="00E101A9" w:rsidRPr="00772213" w:rsidSect="0071126F">
      <w:headerReference w:type="default" r:id="rId8"/>
      <w:footerReference w:type="default" r:id="rId9"/>
      <w:pgSz w:w="11906" w:h="16838"/>
      <w:pgMar w:top="1440" w:right="1080" w:bottom="1440" w:left="1080" w:header="709" w:footer="709"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E188E" w14:textId="77777777" w:rsidR="0098052F" w:rsidRDefault="0098052F">
      <w:r>
        <w:separator/>
      </w:r>
    </w:p>
  </w:endnote>
  <w:endnote w:type="continuationSeparator" w:id="0">
    <w:p w14:paraId="651F83F8" w14:textId="77777777" w:rsidR="0098052F" w:rsidRDefault="00980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F1F42" w14:textId="77777777" w:rsidR="00437C00" w:rsidRDefault="008454AE">
    <w:pPr>
      <w:pBdr>
        <w:top w:val="nil"/>
        <w:left w:val="nil"/>
        <w:bottom w:val="nil"/>
        <w:right w:val="nil"/>
        <w:between w:val="nil"/>
      </w:pBdr>
      <w:tabs>
        <w:tab w:val="center" w:pos="4153"/>
        <w:tab w:val="right" w:pos="8306"/>
      </w:tabs>
      <w:bidi/>
      <w:rPr>
        <w:color w:val="000000"/>
        <w:sz w:val="24"/>
        <w:szCs w:val="24"/>
      </w:rPr>
    </w:pPr>
    <w:r>
      <w:rPr>
        <w:noProof/>
      </w:rPr>
      <w:drawing>
        <wp:anchor distT="0" distB="0" distL="114300" distR="114300" simplePos="0" relativeHeight="251658240" behindDoc="0" locked="0" layoutInCell="1" hidden="0" allowOverlap="1" wp14:anchorId="654F32FE" wp14:editId="17A665ED">
          <wp:simplePos x="0" y="0"/>
          <wp:positionH relativeFrom="margin">
            <wp:align>center</wp:align>
          </wp:positionH>
          <wp:positionV relativeFrom="paragraph">
            <wp:posOffset>222432</wp:posOffset>
          </wp:positionV>
          <wp:extent cx="6581775" cy="200025"/>
          <wp:effectExtent l="0" t="0" r="9525" b="9525"/>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581775" cy="20002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F753A" w14:textId="77777777" w:rsidR="0098052F" w:rsidRDefault="0098052F">
      <w:r>
        <w:separator/>
      </w:r>
    </w:p>
  </w:footnote>
  <w:footnote w:type="continuationSeparator" w:id="0">
    <w:p w14:paraId="6DBD7E1A" w14:textId="77777777" w:rsidR="0098052F" w:rsidRDefault="009805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99FDE" w14:textId="27279324" w:rsidR="001D751F" w:rsidRDefault="001D751F" w:rsidP="001D751F">
    <w:pPr>
      <w:pStyle w:val="a5"/>
      <w:jc w:val="center"/>
      <w:rPr>
        <w:rtl/>
      </w:rPr>
    </w:pPr>
    <w:r>
      <w:rPr>
        <w:noProof/>
      </w:rPr>
      <w:drawing>
        <wp:inline distT="0" distB="0" distL="0" distR="0" wp14:anchorId="18271A91" wp14:editId="2F32F8A8">
          <wp:extent cx="778938" cy="990008"/>
          <wp:effectExtent l="0" t="0" r="0" b="0"/>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78938" cy="990008"/>
                  </a:xfrm>
                  <a:prstGeom prst="rect">
                    <a:avLst/>
                  </a:prstGeom>
                  <a:ln/>
                </pic:spPr>
              </pic:pic>
            </a:graphicData>
          </a:graphic>
        </wp:inline>
      </w:drawing>
    </w:r>
    <w:r>
      <w:tab/>
    </w:r>
    <w:r>
      <w:tab/>
    </w:r>
    <w:r>
      <w:rPr>
        <w:noProof/>
        <w:color w:val="000000"/>
        <w:sz w:val="24"/>
        <w:szCs w:val="24"/>
      </w:rPr>
      <w:drawing>
        <wp:inline distT="0" distB="0" distL="0" distR="0" wp14:anchorId="5179FF8D" wp14:editId="504D98BE">
          <wp:extent cx="1291038" cy="698866"/>
          <wp:effectExtent l="0" t="0" r="4445" b="6350"/>
          <wp:docPr id="4" name="תמונה 4" descr="תמונה שמכילה טקסט&#10;&#10;התיאור נוצר באופן אוטומט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תמונה 4" descr="תמונה שמכילה טקסט&#10;&#10;התיאור נוצר באופן אוטומטי"/>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5905" cy="712327"/>
                  </a:xfrm>
                  <a:prstGeom prst="rect">
                    <a:avLst/>
                  </a:prstGeom>
                  <a:noFill/>
                </pic:spPr>
              </pic:pic>
            </a:graphicData>
          </a:graphic>
        </wp:inline>
      </w:drawing>
    </w:r>
  </w:p>
  <w:p w14:paraId="54DDA071" w14:textId="2506FD10" w:rsidR="00437C00" w:rsidRPr="001D751F" w:rsidRDefault="00437C00" w:rsidP="001D751F">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3619BF"/>
    <w:multiLevelType w:val="hybridMultilevel"/>
    <w:tmpl w:val="577A5050"/>
    <w:lvl w:ilvl="0" w:tplc="9BD017BE">
      <w:start w:val="28"/>
      <w:numFmt w:val="bullet"/>
      <w:lvlText w:val=""/>
      <w:lvlJc w:val="left"/>
      <w:pPr>
        <w:ind w:left="720" w:hanging="360"/>
      </w:pPr>
      <w:rPr>
        <w:rFonts w:ascii="Symbol" w:eastAsia="Calibri"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8923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C00"/>
    <w:rsid w:val="000008C0"/>
    <w:rsid w:val="000033F5"/>
    <w:rsid w:val="000207AC"/>
    <w:rsid w:val="000311A4"/>
    <w:rsid w:val="00042BC5"/>
    <w:rsid w:val="00070ACC"/>
    <w:rsid w:val="000746F7"/>
    <w:rsid w:val="00076DCD"/>
    <w:rsid w:val="0008056D"/>
    <w:rsid w:val="000B742B"/>
    <w:rsid w:val="00100BE5"/>
    <w:rsid w:val="00102897"/>
    <w:rsid w:val="001043E0"/>
    <w:rsid w:val="001279A0"/>
    <w:rsid w:val="001403E0"/>
    <w:rsid w:val="00167921"/>
    <w:rsid w:val="001C443B"/>
    <w:rsid w:val="001D751F"/>
    <w:rsid w:val="00214C94"/>
    <w:rsid w:val="002404CA"/>
    <w:rsid w:val="00291BA0"/>
    <w:rsid w:val="002A5027"/>
    <w:rsid w:val="002B7485"/>
    <w:rsid w:val="002C02F0"/>
    <w:rsid w:val="002E5886"/>
    <w:rsid w:val="00341F0F"/>
    <w:rsid w:val="00345712"/>
    <w:rsid w:val="003F7E38"/>
    <w:rsid w:val="00406CF2"/>
    <w:rsid w:val="00411170"/>
    <w:rsid w:val="00425F4B"/>
    <w:rsid w:val="00437C00"/>
    <w:rsid w:val="00465253"/>
    <w:rsid w:val="00465CE8"/>
    <w:rsid w:val="00475E60"/>
    <w:rsid w:val="00565560"/>
    <w:rsid w:val="005664F7"/>
    <w:rsid w:val="005966FA"/>
    <w:rsid w:val="005A7DE3"/>
    <w:rsid w:val="005C2819"/>
    <w:rsid w:val="00613835"/>
    <w:rsid w:val="006639E0"/>
    <w:rsid w:val="00683871"/>
    <w:rsid w:val="00690511"/>
    <w:rsid w:val="00697CC5"/>
    <w:rsid w:val="006A0DBE"/>
    <w:rsid w:val="006A6C0B"/>
    <w:rsid w:val="0071126F"/>
    <w:rsid w:val="007268F3"/>
    <w:rsid w:val="00754DE6"/>
    <w:rsid w:val="007553D2"/>
    <w:rsid w:val="00772213"/>
    <w:rsid w:val="007733B6"/>
    <w:rsid w:val="0077710C"/>
    <w:rsid w:val="00777F5B"/>
    <w:rsid w:val="007A2F68"/>
    <w:rsid w:val="007A4CAA"/>
    <w:rsid w:val="007D5DD9"/>
    <w:rsid w:val="008454AE"/>
    <w:rsid w:val="008638BD"/>
    <w:rsid w:val="00872FEF"/>
    <w:rsid w:val="008A4C91"/>
    <w:rsid w:val="008C6CB1"/>
    <w:rsid w:val="008D6D41"/>
    <w:rsid w:val="008E1F79"/>
    <w:rsid w:val="008F1FDF"/>
    <w:rsid w:val="0091443D"/>
    <w:rsid w:val="009358A7"/>
    <w:rsid w:val="00951067"/>
    <w:rsid w:val="0098052F"/>
    <w:rsid w:val="009C345C"/>
    <w:rsid w:val="009D1EBA"/>
    <w:rsid w:val="009E6ACA"/>
    <w:rsid w:val="009F3688"/>
    <w:rsid w:val="00A00C00"/>
    <w:rsid w:val="00A34147"/>
    <w:rsid w:val="00A80FF0"/>
    <w:rsid w:val="00A87B38"/>
    <w:rsid w:val="00AA062C"/>
    <w:rsid w:val="00AA0782"/>
    <w:rsid w:val="00AB651B"/>
    <w:rsid w:val="00AD78E2"/>
    <w:rsid w:val="00AE153D"/>
    <w:rsid w:val="00AE7958"/>
    <w:rsid w:val="00B0408B"/>
    <w:rsid w:val="00B12154"/>
    <w:rsid w:val="00B504C0"/>
    <w:rsid w:val="00B65594"/>
    <w:rsid w:val="00B807CD"/>
    <w:rsid w:val="00B94BD0"/>
    <w:rsid w:val="00BF30B4"/>
    <w:rsid w:val="00C018E2"/>
    <w:rsid w:val="00C1576D"/>
    <w:rsid w:val="00C23FF6"/>
    <w:rsid w:val="00C4066E"/>
    <w:rsid w:val="00CD21F4"/>
    <w:rsid w:val="00CF5F48"/>
    <w:rsid w:val="00D06E69"/>
    <w:rsid w:val="00D27789"/>
    <w:rsid w:val="00D27D26"/>
    <w:rsid w:val="00D461AE"/>
    <w:rsid w:val="00D6513D"/>
    <w:rsid w:val="00D75897"/>
    <w:rsid w:val="00D95AEA"/>
    <w:rsid w:val="00DD0793"/>
    <w:rsid w:val="00DD4E39"/>
    <w:rsid w:val="00DD71B0"/>
    <w:rsid w:val="00DF51A9"/>
    <w:rsid w:val="00DF746C"/>
    <w:rsid w:val="00E101A9"/>
    <w:rsid w:val="00E111F1"/>
    <w:rsid w:val="00E31E41"/>
    <w:rsid w:val="00E32FCD"/>
    <w:rsid w:val="00E4527F"/>
    <w:rsid w:val="00E73E54"/>
    <w:rsid w:val="00EA2C3F"/>
    <w:rsid w:val="00EC1CB5"/>
    <w:rsid w:val="00ED1B72"/>
    <w:rsid w:val="00EE6D42"/>
    <w:rsid w:val="00EE7B40"/>
    <w:rsid w:val="00EE7D02"/>
    <w:rsid w:val="00EF5875"/>
    <w:rsid w:val="00F47775"/>
    <w:rsid w:val="00F56DED"/>
    <w:rsid w:val="00FA5DB7"/>
    <w:rsid w:val="00FC32CB"/>
    <w:rsid w:val="00FD680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974EC"/>
  <w15:docId w15:val="{5EBC939B-D5F4-410A-B846-14E720E4E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AE7958"/>
    <w:pPr>
      <w:tabs>
        <w:tab w:val="center" w:pos="4153"/>
        <w:tab w:val="right" w:pos="8306"/>
      </w:tabs>
    </w:pPr>
  </w:style>
  <w:style w:type="character" w:customStyle="1" w:styleId="a6">
    <w:name w:val="כותרת עליונה תו"/>
    <w:basedOn w:val="a0"/>
    <w:link w:val="a5"/>
    <w:uiPriority w:val="99"/>
    <w:rsid w:val="00AE7958"/>
  </w:style>
  <w:style w:type="paragraph" w:styleId="a7">
    <w:name w:val="footer"/>
    <w:basedOn w:val="a"/>
    <w:link w:val="a8"/>
    <w:uiPriority w:val="99"/>
    <w:unhideWhenUsed/>
    <w:rsid w:val="00AE7958"/>
    <w:pPr>
      <w:tabs>
        <w:tab w:val="center" w:pos="4153"/>
        <w:tab w:val="right" w:pos="8306"/>
      </w:tabs>
    </w:pPr>
  </w:style>
  <w:style w:type="character" w:customStyle="1" w:styleId="a8">
    <w:name w:val="כותרת תחתונה תו"/>
    <w:basedOn w:val="a0"/>
    <w:link w:val="a7"/>
    <w:uiPriority w:val="99"/>
    <w:rsid w:val="00AE7958"/>
  </w:style>
  <w:style w:type="character" w:styleId="Hyperlink">
    <w:name w:val="Hyperlink"/>
    <w:basedOn w:val="a0"/>
    <w:uiPriority w:val="99"/>
    <w:unhideWhenUsed/>
    <w:rsid w:val="008F1FDF"/>
    <w:rPr>
      <w:color w:val="0000FF" w:themeColor="hyperlink"/>
      <w:u w:val="single"/>
    </w:rPr>
  </w:style>
  <w:style w:type="character" w:styleId="a9">
    <w:name w:val="Emphasis"/>
    <w:basedOn w:val="a0"/>
    <w:uiPriority w:val="20"/>
    <w:qFormat/>
    <w:rsid w:val="00AD78E2"/>
    <w:rPr>
      <w:i/>
      <w:iCs/>
    </w:rPr>
  </w:style>
  <w:style w:type="paragraph" w:styleId="aa">
    <w:name w:val="No Spacing"/>
    <w:uiPriority w:val="1"/>
    <w:qFormat/>
    <w:rsid w:val="00AD78E2"/>
    <w:pPr>
      <w:bidi/>
    </w:pPr>
    <w:rPr>
      <w:rFonts w:asciiTheme="minorHAnsi" w:eastAsiaTheme="minorHAnsi" w:hAnsiTheme="minorHAnsi" w:cstheme="minorBidi"/>
      <w:sz w:val="22"/>
      <w:szCs w:val="22"/>
    </w:rPr>
  </w:style>
  <w:style w:type="paragraph" w:styleId="ab">
    <w:name w:val="List Paragraph"/>
    <w:basedOn w:val="a"/>
    <w:uiPriority w:val="34"/>
    <w:qFormat/>
    <w:rsid w:val="007553D2"/>
    <w:pPr>
      <w:ind w:left="720"/>
      <w:contextualSpacing/>
    </w:pPr>
  </w:style>
  <w:style w:type="table" w:styleId="ac">
    <w:name w:val="Table Grid"/>
    <w:basedOn w:val="a1"/>
    <w:uiPriority w:val="39"/>
    <w:rsid w:val="00711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80549">
      <w:bodyDiv w:val="1"/>
      <w:marLeft w:val="0"/>
      <w:marRight w:val="0"/>
      <w:marTop w:val="0"/>
      <w:marBottom w:val="0"/>
      <w:divBdr>
        <w:top w:val="none" w:sz="0" w:space="0" w:color="auto"/>
        <w:left w:val="none" w:sz="0" w:space="0" w:color="auto"/>
        <w:bottom w:val="none" w:sz="0" w:space="0" w:color="auto"/>
        <w:right w:val="none" w:sz="0" w:space="0" w:color="auto"/>
      </w:divBdr>
    </w:div>
    <w:div w:id="15344648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kol-hamusica.org.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1743</Words>
  <Characters>8719</Characters>
  <Application>Microsoft Office Word</Application>
  <DocSecurity>0</DocSecurity>
  <Lines>72</Lines>
  <Paragraphs>20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שירלי</dc:creator>
  <cp:lastModifiedBy>גילי אלון-ביטון</cp:lastModifiedBy>
  <cp:revision>2</cp:revision>
  <dcterms:created xsi:type="dcterms:W3CDTF">2022-05-16T07:31:00Z</dcterms:created>
  <dcterms:modified xsi:type="dcterms:W3CDTF">2022-05-16T07:31:00Z</dcterms:modified>
</cp:coreProperties>
</file>