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F294" w14:textId="277B83A9" w:rsidR="00E41FCE" w:rsidRPr="00E154E6" w:rsidRDefault="00E41FCE" w:rsidP="004848E9">
      <w:pPr>
        <w:spacing w:after="0" w:line="240" w:lineRule="auto"/>
        <w:jc w:val="center"/>
        <w:rPr>
          <w:rFonts w:ascii="Gisha" w:eastAsia="Gisha" w:hAnsi="Gisha" w:cs="Gisha"/>
          <w:bCs/>
          <w:color w:val="FF0000"/>
          <w:sz w:val="44"/>
          <w:szCs w:val="44"/>
          <w:highlight w:val="white"/>
          <w:rtl/>
        </w:rPr>
      </w:pPr>
      <w:r w:rsidRPr="00E154E6">
        <w:rPr>
          <w:rFonts w:ascii="Gisha" w:eastAsia="Gisha" w:hAnsi="Gisha" w:cs="Gisha"/>
          <w:bCs/>
          <w:color w:val="FF0000"/>
          <w:sz w:val="44"/>
          <w:szCs w:val="44"/>
          <w:highlight w:val="white"/>
          <w:rtl/>
        </w:rPr>
        <w:t>זה הזמן</w:t>
      </w:r>
    </w:p>
    <w:p w14:paraId="2B4A1FAF" w14:textId="377CF66B" w:rsidR="006352A6" w:rsidRDefault="00E41FCE" w:rsidP="00E154E6">
      <w:pPr>
        <w:spacing w:after="0"/>
        <w:jc w:val="center"/>
        <w:rPr>
          <w:rFonts w:ascii="Gisha" w:eastAsia="Gisha" w:hAnsi="Gisha" w:cs="Gisha"/>
          <w:b/>
          <w:bCs/>
          <w:color w:val="FF0000"/>
          <w:sz w:val="44"/>
          <w:szCs w:val="44"/>
          <w:highlight w:val="white"/>
          <w:rtl/>
        </w:rPr>
      </w:pPr>
      <w:r w:rsidRPr="00E154E6">
        <w:rPr>
          <w:rFonts w:ascii="Gisha" w:eastAsia="Gisha" w:hAnsi="Gisha" w:cs="Gisha"/>
          <w:b/>
          <w:bCs/>
          <w:color w:val="FF0000"/>
          <w:sz w:val="44"/>
          <w:szCs w:val="44"/>
          <w:highlight w:val="white"/>
          <w:rtl/>
        </w:rPr>
        <w:t>'</w:t>
      </w:r>
      <w:r w:rsidR="007A2FF2" w:rsidRPr="00E154E6">
        <w:rPr>
          <w:rFonts w:ascii="Gisha" w:eastAsia="Gisha" w:hAnsi="Gisha" w:cs="Gisha"/>
          <w:b/>
          <w:bCs/>
          <w:color w:val="FF0000"/>
          <w:sz w:val="44"/>
          <w:szCs w:val="44"/>
          <w:highlight w:val="white"/>
          <w:rtl/>
        </w:rPr>
        <w:t>פשוטי הרחוב</w:t>
      </w:r>
      <w:r w:rsidRPr="00E154E6">
        <w:rPr>
          <w:rFonts w:ascii="Gisha" w:eastAsia="Gisha" w:hAnsi="Gisha" w:cs="Gisha"/>
          <w:b/>
          <w:bCs/>
          <w:color w:val="FF0000"/>
          <w:sz w:val="44"/>
          <w:szCs w:val="44"/>
          <w:highlight w:val="white"/>
          <w:rtl/>
        </w:rPr>
        <w:t xml:space="preserve">' </w:t>
      </w:r>
      <w:r w:rsidRPr="00E154E6">
        <w:rPr>
          <w:rFonts w:ascii="Gisha" w:eastAsia="Gisha" w:hAnsi="Gisha" w:cs="Gisha"/>
          <w:b/>
          <w:bCs/>
          <w:color w:val="FF0000"/>
          <w:sz w:val="44"/>
          <w:szCs w:val="44"/>
          <w:highlight w:val="white"/>
          <w:rtl/>
        </w:rPr>
        <w:br/>
        <w:t>במופע השקת סינגל בהפקת עמיר לב</w:t>
      </w:r>
      <w:r w:rsidRPr="004848E9">
        <w:rPr>
          <w:rFonts w:ascii="Gisha" w:eastAsia="Gisha" w:hAnsi="Gisha" w:cs="Gisha"/>
          <w:b/>
          <w:bCs/>
          <w:color w:val="FF0000"/>
          <w:sz w:val="32"/>
          <w:szCs w:val="32"/>
          <w:highlight w:val="white"/>
          <w:rtl/>
        </w:rPr>
        <w:br/>
      </w:r>
      <w:r w:rsidR="002345FD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 xml:space="preserve"> </w:t>
      </w:r>
      <w:r w:rsidR="00075BD6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>שלישי</w:t>
      </w:r>
      <w:r w:rsidR="002345FD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 xml:space="preserve">           21 במאי  </w:t>
      </w:r>
      <w:r w:rsidR="002345FD">
        <w:rPr>
          <w:rFonts w:ascii="Gisha" w:eastAsia="Gisha" w:hAnsi="Gisha" w:cs="Gisha"/>
          <w:b/>
          <w:bCs/>
          <w:color w:val="FF0000"/>
          <w:sz w:val="32"/>
          <w:szCs w:val="32"/>
          <w:highlight w:val="white"/>
          <w:rtl/>
        </w:rPr>
        <w:br/>
      </w:r>
      <w:r w:rsidR="00852298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>שלישי</w:t>
      </w:r>
      <w:r w:rsidR="002345FD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 xml:space="preserve">           </w:t>
      </w:r>
      <w:r w:rsidR="007444F7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>18 ביוני</w:t>
      </w:r>
      <w:r w:rsidRPr="004848E9">
        <w:rPr>
          <w:rFonts w:ascii="Gisha" w:eastAsia="Gisha" w:hAnsi="Gisha" w:cs="Gisha"/>
          <w:b/>
          <w:bCs/>
          <w:color w:val="FF0000"/>
          <w:sz w:val="32"/>
          <w:szCs w:val="32"/>
          <w:highlight w:val="white"/>
          <w:rtl/>
        </w:rPr>
        <w:br/>
        <w:t>לבונטין</w:t>
      </w:r>
      <w:r w:rsidR="008C4BAA">
        <w:rPr>
          <w:rFonts w:ascii="Gisha" w:eastAsia="Gisha" w:hAnsi="Gisha" w:cs="Gisha" w:hint="cs"/>
          <w:b/>
          <w:bCs/>
          <w:color w:val="FF0000"/>
          <w:sz w:val="32"/>
          <w:szCs w:val="32"/>
          <w:highlight w:val="white"/>
          <w:rtl/>
        </w:rPr>
        <w:t xml:space="preserve"> </w:t>
      </w:r>
      <w:r w:rsidRPr="004848E9">
        <w:rPr>
          <w:rFonts w:ascii="Gisha" w:eastAsia="Gisha" w:hAnsi="Gisha" w:cs="Gisha"/>
          <w:b/>
          <w:bCs/>
          <w:color w:val="FF0000"/>
          <w:sz w:val="32"/>
          <w:szCs w:val="32"/>
          <w:highlight w:val="white"/>
          <w:rtl/>
        </w:rPr>
        <w:t xml:space="preserve"> </w:t>
      </w:r>
      <w:r w:rsidR="004848E9" w:rsidRPr="004848E9">
        <w:rPr>
          <w:rFonts w:ascii="Gisha" w:eastAsia="Gisha" w:hAnsi="Gisha" w:cs="Gisha"/>
          <w:b/>
          <w:bCs/>
          <w:color w:val="FF0000"/>
          <w:sz w:val="32"/>
          <w:szCs w:val="32"/>
          <w:highlight w:val="white"/>
          <w:rtl/>
        </w:rPr>
        <w:t xml:space="preserve">        </w:t>
      </w:r>
      <w:r w:rsidRPr="004848E9">
        <w:rPr>
          <w:rFonts w:ascii="Gisha" w:eastAsia="Gisha" w:hAnsi="Gisha" w:cs="Gisha"/>
          <w:b/>
          <w:bCs/>
          <w:color w:val="FF0000"/>
          <w:sz w:val="32"/>
          <w:szCs w:val="32"/>
          <w:highlight w:val="white"/>
          <w:rtl/>
        </w:rPr>
        <w:t>תל אביב</w:t>
      </w:r>
      <w:r w:rsidR="0047094C" w:rsidRPr="004848E9">
        <w:rPr>
          <w:rFonts w:ascii="Gisha" w:eastAsia="Gisha" w:hAnsi="Gisha" w:cs="Gisha"/>
          <w:sz w:val="28"/>
          <w:szCs w:val="28"/>
          <w:highlight w:val="white"/>
          <w:rtl/>
        </w:rPr>
        <w:br/>
      </w:r>
      <w:r w:rsidR="000305C0" w:rsidRPr="00143356">
        <w:rPr>
          <w:rFonts w:ascii="Gisha" w:eastAsia="Gisha" w:hAnsi="Gisha" w:cs="Gisha" w:hint="cs"/>
          <w:b/>
          <w:bCs/>
          <w:sz w:val="24"/>
          <w:szCs w:val="24"/>
          <w:rtl/>
        </w:rPr>
        <w:t>פטיפון</w:t>
      </w:r>
      <w:r w:rsidR="000305C0" w:rsidRPr="00143356">
        <w:rPr>
          <w:rFonts w:ascii="Gisha" w:eastAsia="Gisha" w:hAnsi="Gisha" w:cs="Gisha"/>
          <w:b/>
          <w:bCs/>
          <w:sz w:val="24"/>
          <w:szCs w:val="24"/>
        </w:rPr>
        <w:t xml:space="preserve"> </w:t>
      </w:r>
      <w:r w:rsidR="000A3984" w:rsidRPr="00E154E6">
        <w:rPr>
          <w:rFonts w:ascii="Gisha" w:eastAsia="Gisha" w:hAnsi="Gisha" w:cs="Gisha"/>
          <w:sz w:val="24"/>
          <w:szCs w:val="24"/>
          <w:highlight w:val="white"/>
          <w:rtl/>
        </w:rPr>
        <w:br/>
      </w:r>
      <w:hyperlink r:id="rId5" w:history="1">
        <w:r w:rsidR="006352A6" w:rsidRPr="005F42F6">
          <w:rPr>
            <w:rStyle w:val="Hyperlink"/>
            <w:rFonts w:ascii="Gisha" w:eastAsia="Gisha" w:hAnsi="Gisha" w:cs="Gisha"/>
            <w:sz w:val="28"/>
            <w:szCs w:val="28"/>
          </w:rPr>
          <w:t>https://patiphon.co.il/music/lyd9504DLI</w:t>
        </w:r>
      </w:hyperlink>
    </w:p>
    <w:p w14:paraId="3D7AADA8" w14:textId="68EA660E" w:rsidR="00143356" w:rsidRPr="003A3112" w:rsidRDefault="00143356" w:rsidP="00E154E6">
      <w:pPr>
        <w:spacing w:after="0"/>
        <w:jc w:val="center"/>
        <w:rPr>
          <w:rFonts w:ascii="Gisha" w:eastAsia="Gisha" w:hAnsi="Gisha" w:cs="Gisha"/>
          <w:b/>
          <w:bCs/>
          <w:sz w:val="24"/>
          <w:szCs w:val="24"/>
          <w:highlight w:val="white"/>
          <w:rtl/>
        </w:rPr>
      </w:pPr>
      <w:r w:rsidRPr="00143356">
        <w:rPr>
          <w:rFonts w:ascii="Gisha" w:eastAsia="Gisha" w:hAnsi="Gisha" w:cs="Gisha" w:hint="cs"/>
          <w:b/>
          <w:bCs/>
          <w:sz w:val="24"/>
          <w:szCs w:val="24"/>
          <w:highlight w:val="white"/>
          <w:rtl/>
        </w:rPr>
        <w:t xml:space="preserve">קליפ </w:t>
      </w:r>
      <w:r w:rsidRPr="00143356">
        <w:rPr>
          <w:rFonts w:ascii="Gisha" w:eastAsia="Gisha" w:hAnsi="Gisha" w:cs="Gisha"/>
          <w:color w:val="FF0000"/>
          <w:sz w:val="24"/>
          <w:szCs w:val="24"/>
          <w:highlight w:val="white"/>
          <w:rtl/>
        </w:rPr>
        <w:br/>
      </w:r>
      <w:hyperlink r:id="rId6" w:history="1">
        <w:r w:rsidRPr="00143356">
          <w:rPr>
            <w:rStyle w:val="Hyperlink"/>
            <w:rFonts w:ascii="Gisha" w:eastAsia="Gisha" w:hAnsi="Gisha" w:cs="Gisha"/>
            <w:sz w:val="24"/>
            <w:szCs w:val="24"/>
          </w:rPr>
          <w:t>https://www.youtube.com/watch?v=Id-jrnkc_-M</w:t>
        </w:r>
      </w:hyperlink>
      <w:r w:rsidR="003A3112">
        <w:rPr>
          <w:rFonts w:ascii="Gisha" w:eastAsia="Gisha" w:hAnsi="Gisha" w:cs="Gisha"/>
          <w:b/>
          <w:bCs/>
          <w:color w:val="FF0000"/>
          <w:sz w:val="24"/>
          <w:szCs w:val="24"/>
          <w:highlight w:val="white"/>
          <w:rtl/>
        </w:rPr>
        <w:br/>
      </w:r>
      <w:r w:rsidR="003A3112" w:rsidRPr="003A3112">
        <w:rPr>
          <w:rFonts w:ascii="Gisha" w:eastAsia="Gisha" w:hAnsi="Gisha" w:cs="Gisha" w:hint="cs"/>
          <w:b/>
          <w:bCs/>
          <w:sz w:val="24"/>
          <w:szCs w:val="24"/>
          <w:highlight w:val="white"/>
          <w:rtl/>
        </w:rPr>
        <w:t xml:space="preserve">בכל הפלטפורמות </w:t>
      </w:r>
    </w:p>
    <w:p w14:paraId="00000007" w14:textId="4730BD9C" w:rsidR="00F30948" w:rsidRDefault="003A3112" w:rsidP="003A3112">
      <w:pPr>
        <w:spacing w:after="0"/>
        <w:jc w:val="center"/>
        <w:rPr>
          <w:rFonts w:ascii="Gisha" w:eastAsia="Gisha" w:hAnsi="Gisha" w:cs="Gisha"/>
          <w:sz w:val="28"/>
          <w:szCs w:val="28"/>
          <w:highlight w:val="white"/>
          <w:rtl/>
        </w:rPr>
      </w:pPr>
      <w:hyperlink r:id="rId7" w:history="1">
        <w:r w:rsidRPr="00A721A5">
          <w:rPr>
            <w:rStyle w:val="Hyperlink"/>
            <w:rFonts w:ascii="Gisha" w:eastAsia="Gisha" w:hAnsi="Gisha" w:cs="Gisha"/>
            <w:sz w:val="28"/>
            <w:szCs w:val="28"/>
          </w:rPr>
          <w:t>https://orcd.co/pshuteytime</w:t>
        </w:r>
      </w:hyperlink>
    </w:p>
    <w:p w14:paraId="443148E5" w14:textId="77777777" w:rsidR="003A3112" w:rsidRPr="004848E9" w:rsidRDefault="003A3112" w:rsidP="006352A6">
      <w:pPr>
        <w:spacing w:after="0"/>
        <w:rPr>
          <w:rFonts w:ascii="Gisha" w:eastAsia="Gisha" w:hAnsi="Gisha" w:cs="Gisha"/>
          <w:sz w:val="28"/>
          <w:szCs w:val="28"/>
          <w:highlight w:val="white"/>
        </w:rPr>
      </w:pPr>
    </w:p>
    <w:p w14:paraId="0000000A" w14:textId="075EE426" w:rsidR="00F30948" w:rsidRDefault="00852298" w:rsidP="00852298">
      <w:pPr>
        <w:spacing w:after="0" w:line="240" w:lineRule="auto"/>
        <w:jc w:val="center"/>
        <w:rPr>
          <w:rFonts w:ascii="Gisha" w:hAnsi="Gisha" w:cs="Gisha"/>
          <w:rtl/>
        </w:rPr>
      </w:pPr>
      <w:r w:rsidRPr="00852298">
        <w:rPr>
          <w:rFonts w:ascii="Gisha" w:hAnsi="Gisha" w:cs="Gisha"/>
          <w:bCs/>
          <w:highlight w:val="white"/>
          <w:rtl/>
        </w:rPr>
        <w:t>פשוטי הרחוב</w:t>
      </w:r>
      <w:r w:rsidRPr="00852298">
        <w:rPr>
          <w:rFonts w:ascii="Gisha" w:hAnsi="Gisha" w:cs="Gisha"/>
          <w:b/>
          <w:highlight w:val="white"/>
          <w:rtl/>
        </w:rPr>
        <w:t xml:space="preserve"> - הרכב רוק גלילי מיוחד</w:t>
      </w:r>
      <w:r w:rsidRPr="00852298">
        <w:rPr>
          <w:rFonts w:ascii="Gisha" w:hAnsi="Gisha" w:cs="Gisha" w:hint="cs"/>
          <w:b/>
          <w:highlight w:val="white"/>
          <w:rtl/>
        </w:rPr>
        <w:t xml:space="preserve"> מאז 2009</w:t>
      </w:r>
      <w:r w:rsidRPr="00852298">
        <w:rPr>
          <w:rFonts w:ascii="Gisha" w:hAnsi="Gisha" w:cs="Gisha"/>
          <w:b/>
          <w:highlight w:val="white"/>
          <w:rtl/>
        </w:rPr>
        <w:t>, היוצר מוסיקת רוק מקורית עכשווית רבת השפעות, איכותית, מחשמלת וכנה הנוגעת בחיי כולנו ממקום של אמת</w:t>
      </w:r>
      <w:r>
        <w:rPr>
          <w:rFonts w:ascii="Gisha" w:hAnsi="Gisha" w:cs="Gisha" w:hint="cs"/>
          <w:rtl/>
        </w:rPr>
        <w:t xml:space="preserve"> </w:t>
      </w:r>
      <w:r w:rsidR="00E41FCE" w:rsidRPr="004848E9">
        <w:rPr>
          <w:rFonts w:ascii="Gisha" w:hAnsi="Gisha" w:cs="Gisha"/>
          <w:highlight w:val="white"/>
          <w:rtl/>
        </w:rPr>
        <w:t>משיקים</w:t>
      </w:r>
      <w:r w:rsidR="00891A8F" w:rsidRPr="004848E9">
        <w:rPr>
          <w:rFonts w:ascii="Gisha" w:hAnsi="Gisha" w:cs="Gisha"/>
          <w:highlight w:val="white"/>
          <w:rtl/>
        </w:rPr>
        <w:t xml:space="preserve"> </w:t>
      </w:r>
      <w:r w:rsidR="00E41FCE" w:rsidRPr="004848E9">
        <w:rPr>
          <w:rFonts w:ascii="Gisha" w:hAnsi="Gisha" w:cs="Gisha"/>
          <w:highlight w:val="white"/>
          <w:rtl/>
        </w:rPr>
        <w:t xml:space="preserve">את </w:t>
      </w:r>
      <w:r w:rsidR="00891A8F" w:rsidRPr="004848E9">
        <w:rPr>
          <w:rFonts w:ascii="Gisha" w:hAnsi="Gisha" w:cs="Gisha"/>
          <w:b/>
          <w:bCs/>
          <w:highlight w:val="white"/>
          <w:rtl/>
        </w:rPr>
        <w:t>'זה הזמן'</w:t>
      </w:r>
      <w:r w:rsidR="00E41FCE" w:rsidRPr="004848E9">
        <w:rPr>
          <w:rFonts w:ascii="Gisha" w:hAnsi="Gisha" w:cs="Gisha"/>
          <w:highlight w:val="white"/>
          <w:rtl/>
        </w:rPr>
        <w:t xml:space="preserve"> </w:t>
      </w:r>
      <w:r w:rsidR="00891A8F" w:rsidRPr="004848E9">
        <w:rPr>
          <w:rFonts w:ascii="Gisha" w:hAnsi="Gisha" w:cs="Gisha"/>
          <w:highlight w:val="white"/>
          <w:rtl/>
        </w:rPr>
        <w:t xml:space="preserve">- </w:t>
      </w:r>
      <w:r w:rsidR="00E41FCE" w:rsidRPr="004848E9">
        <w:rPr>
          <w:rFonts w:ascii="Gisha" w:hAnsi="Gisha" w:cs="Gisha"/>
          <w:highlight w:val="white"/>
          <w:rtl/>
        </w:rPr>
        <w:t>סינגל</w:t>
      </w:r>
      <w:r w:rsidR="00891A8F" w:rsidRPr="004848E9">
        <w:rPr>
          <w:rFonts w:ascii="Gisha" w:hAnsi="Gisha" w:cs="Gisha"/>
          <w:highlight w:val="white"/>
          <w:rtl/>
        </w:rPr>
        <w:t xml:space="preserve"> ראשון </w:t>
      </w:r>
      <w:r w:rsidR="00E41FCE" w:rsidRPr="004848E9">
        <w:rPr>
          <w:rFonts w:ascii="Gisha" w:hAnsi="Gisha" w:cs="Gisha"/>
          <w:highlight w:val="white"/>
          <w:rtl/>
        </w:rPr>
        <w:t xml:space="preserve">חדש </w:t>
      </w:r>
      <w:r w:rsidR="00891A8F" w:rsidRPr="004848E9">
        <w:rPr>
          <w:rFonts w:ascii="Gisha" w:hAnsi="Gisha" w:cs="Gisha"/>
          <w:highlight w:val="white"/>
          <w:rtl/>
        </w:rPr>
        <w:t>לקראת ה</w:t>
      </w:r>
      <w:r w:rsidR="0075373B">
        <w:rPr>
          <w:rFonts w:ascii="Gisha" w:hAnsi="Gisha" w:cs="Gisha" w:hint="cs"/>
          <w:highlight w:val="white"/>
          <w:rtl/>
        </w:rPr>
        <w:t xml:space="preserve">אלבום השני </w:t>
      </w:r>
      <w:r w:rsidR="00891A8F" w:rsidRPr="004848E9">
        <w:rPr>
          <w:rFonts w:ascii="Gisha" w:hAnsi="Gisha" w:cs="Gisha"/>
          <w:highlight w:val="white"/>
          <w:rtl/>
        </w:rPr>
        <w:t xml:space="preserve">שבדרך בהפקתו של </w:t>
      </w:r>
      <w:r w:rsidR="00891A8F" w:rsidRPr="004848E9">
        <w:rPr>
          <w:rFonts w:ascii="Gisha" w:hAnsi="Gisha" w:cs="Gisha"/>
          <w:b/>
          <w:bCs/>
          <w:highlight w:val="white"/>
          <w:rtl/>
        </w:rPr>
        <w:t>עמיר לב</w:t>
      </w:r>
      <w:r w:rsidR="0075373B">
        <w:rPr>
          <w:rFonts w:ascii="Gisha" w:hAnsi="Gisha" w:cs="Gisha" w:hint="cs"/>
          <w:b/>
          <w:bCs/>
          <w:highlight w:val="white"/>
          <w:rtl/>
        </w:rPr>
        <w:t xml:space="preserve"> </w:t>
      </w:r>
      <w:r w:rsidR="0075373B" w:rsidRPr="0075373B">
        <w:rPr>
          <w:rFonts w:ascii="Gisha" w:hAnsi="Gisha" w:cs="Gisha" w:hint="cs"/>
          <w:highlight w:val="white"/>
          <w:rtl/>
        </w:rPr>
        <w:t xml:space="preserve"> </w:t>
      </w:r>
      <w:r w:rsidR="0075373B" w:rsidRPr="0075373B">
        <w:rPr>
          <w:rFonts w:ascii="Gisha" w:hAnsi="Gisha" w:cs="Gisha"/>
          <w:highlight w:val="white"/>
          <w:rtl/>
        </w:rPr>
        <w:t>ב</w:t>
      </w:r>
      <w:r w:rsidR="0075373B" w:rsidRPr="0075373B">
        <w:rPr>
          <w:rFonts w:ascii="Gisha" w:hAnsi="Gisha" w:cs="Gisha" w:hint="cs"/>
          <w:highlight w:val="white"/>
          <w:rtl/>
        </w:rPr>
        <w:t>-</w:t>
      </w:r>
      <w:r w:rsidR="002345FD">
        <w:rPr>
          <w:rFonts w:ascii="Gisha" w:hAnsi="Gisha" w:cs="Gisha" w:hint="cs"/>
          <w:highlight w:val="white"/>
          <w:rtl/>
        </w:rPr>
        <w:t xml:space="preserve">21 </w:t>
      </w:r>
      <w:r w:rsidR="0075373B" w:rsidRPr="0075373B">
        <w:rPr>
          <w:rFonts w:ascii="Gisha" w:hAnsi="Gisha" w:cs="Gisha"/>
          <w:highlight w:val="white"/>
          <w:rtl/>
        </w:rPr>
        <w:t>ב</w:t>
      </w:r>
      <w:r w:rsidR="0075373B" w:rsidRPr="0075373B">
        <w:rPr>
          <w:rFonts w:ascii="Gisha" w:hAnsi="Gisha" w:cs="Gisha" w:hint="cs"/>
          <w:highlight w:val="white"/>
          <w:rtl/>
        </w:rPr>
        <w:t>מאי</w:t>
      </w:r>
      <w:r w:rsidR="002345FD">
        <w:rPr>
          <w:rFonts w:ascii="Gisha" w:hAnsi="Gisha" w:cs="Gisha" w:hint="cs"/>
          <w:highlight w:val="white"/>
          <w:rtl/>
        </w:rPr>
        <w:t xml:space="preserve"> וב</w:t>
      </w:r>
      <w:r w:rsidR="007444F7">
        <w:rPr>
          <w:rFonts w:ascii="Gisha" w:hAnsi="Gisha" w:cs="Gisha" w:hint="cs"/>
          <w:highlight w:val="white"/>
          <w:rtl/>
        </w:rPr>
        <w:t>18</w:t>
      </w:r>
      <w:r w:rsidR="002345FD">
        <w:rPr>
          <w:rFonts w:ascii="Gisha" w:hAnsi="Gisha" w:cs="Gisha" w:hint="cs"/>
          <w:highlight w:val="white"/>
          <w:rtl/>
        </w:rPr>
        <w:t xml:space="preserve"> ביוני</w:t>
      </w:r>
      <w:r w:rsidR="0075373B" w:rsidRPr="0075373B">
        <w:rPr>
          <w:rFonts w:ascii="Gisha" w:hAnsi="Gisha" w:cs="Gisha"/>
          <w:highlight w:val="white"/>
          <w:rtl/>
        </w:rPr>
        <w:t xml:space="preserve"> </w:t>
      </w:r>
      <w:r w:rsidR="0075373B" w:rsidRPr="0075373B">
        <w:rPr>
          <w:rFonts w:ascii="Gisha" w:hAnsi="Gisha" w:cs="Gisha" w:hint="cs"/>
          <w:highlight w:val="white"/>
          <w:rtl/>
        </w:rPr>
        <w:t xml:space="preserve">בלבונטין </w:t>
      </w:r>
      <w:r w:rsidR="0075373B" w:rsidRPr="0075373B">
        <w:rPr>
          <w:rFonts w:ascii="Gisha" w:hAnsi="Gisha" w:cs="Gisha"/>
          <w:highlight w:val="white"/>
          <w:rtl/>
        </w:rPr>
        <w:t>בתל אביב</w:t>
      </w:r>
      <w:r w:rsidR="003A3112">
        <w:rPr>
          <w:rFonts w:ascii="Gisha" w:hAnsi="Gisha" w:cs="Gisha" w:hint="cs"/>
          <w:highlight w:val="white"/>
          <w:rtl/>
        </w:rPr>
        <w:t xml:space="preserve">. אורח מיוחד ב21 במאי: </w:t>
      </w:r>
      <w:r w:rsidR="003A3112" w:rsidRPr="003A3112">
        <w:rPr>
          <w:rFonts w:ascii="Gisha" w:hAnsi="Gisha" w:cs="Gisha" w:hint="cs"/>
          <w:b/>
          <w:bCs/>
          <w:highlight w:val="white"/>
          <w:rtl/>
        </w:rPr>
        <w:t>נורמן עיסא</w:t>
      </w:r>
      <w:r w:rsidR="0075373B" w:rsidRPr="0075373B">
        <w:rPr>
          <w:rFonts w:ascii="Gisha" w:hAnsi="Gisha" w:cs="Gisha" w:hint="cs"/>
          <w:highlight w:val="white"/>
          <w:rtl/>
        </w:rPr>
        <w:t xml:space="preserve">  </w:t>
      </w:r>
      <w:r w:rsidR="003A3112">
        <w:rPr>
          <w:rFonts w:ascii="Gisha" w:hAnsi="Gisha" w:cs="Gisha" w:hint="cs"/>
          <w:rtl/>
        </w:rPr>
        <w:t>!</w:t>
      </w:r>
    </w:p>
    <w:p w14:paraId="7AC2050F" w14:textId="77777777" w:rsidR="00201C93" w:rsidRPr="00852298" w:rsidRDefault="00201C93" w:rsidP="00852298">
      <w:pPr>
        <w:spacing w:after="0" w:line="240" w:lineRule="auto"/>
        <w:jc w:val="center"/>
        <w:rPr>
          <w:rFonts w:ascii="Gisha" w:hAnsi="Gisha" w:cs="Gisha"/>
          <w:rtl/>
        </w:rPr>
      </w:pPr>
    </w:p>
    <w:p w14:paraId="46F7D8C3" w14:textId="358DE0ED" w:rsidR="00891A8F" w:rsidRDefault="00891A8F" w:rsidP="004848E9">
      <w:pPr>
        <w:spacing w:after="0" w:line="240" w:lineRule="auto"/>
        <w:jc w:val="center"/>
        <w:rPr>
          <w:rFonts w:ascii="Gisha" w:hAnsi="Gisha" w:cs="Gisha"/>
          <w:bCs/>
          <w:highlight w:val="white"/>
          <w:rtl/>
        </w:rPr>
      </w:pPr>
      <w:r w:rsidRPr="004848E9">
        <w:rPr>
          <w:rFonts w:ascii="Gisha" w:hAnsi="Gisha" w:cs="Gisha"/>
          <w:bCs/>
          <w:highlight w:val="white"/>
          <w:rtl/>
        </w:rPr>
        <w:t>איציק אלול, סולן הלהקה מספר על תחילת לידתו של השיר</w:t>
      </w:r>
      <w:r w:rsidRPr="004848E9">
        <w:rPr>
          <w:rFonts w:ascii="Gisha" w:hAnsi="Gisha" w:cs="Gisha"/>
          <w:b/>
          <w:highlight w:val="white"/>
          <w:rtl/>
        </w:rPr>
        <w:t xml:space="preserve"> </w:t>
      </w:r>
      <w:r w:rsidR="00F66D22">
        <w:rPr>
          <w:rFonts w:ascii="Gisha" w:hAnsi="Gisha" w:cs="Gisha" w:hint="cs"/>
          <w:b/>
          <w:highlight w:val="white"/>
          <w:rtl/>
        </w:rPr>
        <w:t>שנכתב ב</w:t>
      </w:r>
      <w:r w:rsidR="007444F7">
        <w:rPr>
          <w:rFonts w:ascii="Gisha" w:hAnsi="Gisha" w:cs="Gisha" w:hint="cs"/>
          <w:b/>
          <w:highlight w:val="white"/>
          <w:rtl/>
        </w:rPr>
        <w:t>מהלך</w:t>
      </w:r>
      <w:r w:rsidR="00F66D22">
        <w:rPr>
          <w:rFonts w:ascii="Gisha" w:hAnsi="Gisha" w:cs="Gisha" w:hint="cs"/>
          <w:b/>
          <w:highlight w:val="white"/>
          <w:rtl/>
        </w:rPr>
        <w:t xml:space="preserve"> </w:t>
      </w:r>
      <w:r w:rsidR="007444F7">
        <w:rPr>
          <w:rFonts w:ascii="Gisha" w:hAnsi="Gisha" w:cs="Gisha" w:hint="cs"/>
          <w:b/>
          <w:highlight w:val="white"/>
          <w:rtl/>
        </w:rPr>
        <w:t xml:space="preserve">המלחמה </w:t>
      </w:r>
      <w:r w:rsidRPr="00891A8F">
        <w:rPr>
          <w:rFonts w:ascii="Gisha" w:hAnsi="Gisha" w:cs="Gisha"/>
          <w:b/>
          <w:highlight w:val="white"/>
          <w:rtl/>
        </w:rPr>
        <w:t>"פתאום הכריזו שפרצה מלחמה, בלבול</w:t>
      </w:r>
      <w:r w:rsidR="004848E9" w:rsidRPr="004848E9">
        <w:rPr>
          <w:rFonts w:ascii="Gisha" w:hAnsi="Gisha" w:cs="Gisha"/>
          <w:b/>
          <w:highlight w:val="white"/>
          <w:rtl/>
        </w:rPr>
        <w:t xml:space="preserve">, </w:t>
      </w:r>
      <w:r w:rsidRPr="00891A8F">
        <w:rPr>
          <w:rFonts w:ascii="Gisha" w:hAnsi="Gisha" w:cs="Gisha"/>
          <w:b/>
          <w:highlight w:val="white"/>
          <w:rtl/>
        </w:rPr>
        <w:t>שתיקה ....בדידות, חרדה</w:t>
      </w:r>
      <w:r w:rsidRPr="004848E9">
        <w:rPr>
          <w:rFonts w:ascii="Gisha" w:hAnsi="Gisha" w:cs="Gisha"/>
          <w:b/>
          <w:highlight w:val="white"/>
          <w:rtl/>
        </w:rPr>
        <w:t xml:space="preserve"> </w:t>
      </w:r>
      <w:r w:rsidRPr="00891A8F">
        <w:rPr>
          <w:rFonts w:ascii="Gisha" w:hAnsi="Gisha" w:cs="Gisha"/>
          <w:b/>
          <w:highlight w:val="white"/>
          <w:rtl/>
        </w:rPr>
        <w:t>ובסוף אתה בשערי הדיכאון...ואז מגיע עוד לילה...הידיים מרימות את הגיטרה אחרי הרבה זמן וכבר באקורד הראשון יוצא המשפט הבא:</w:t>
      </w:r>
      <w:r w:rsidR="00700E94">
        <w:rPr>
          <w:rFonts w:ascii="Gisha" w:hAnsi="Gisha" w:cs="Gisha"/>
          <w:b/>
          <w:highlight w:val="white"/>
          <w:rtl/>
        </w:rPr>
        <w:br/>
      </w:r>
      <w:r w:rsidRPr="00143356">
        <w:rPr>
          <w:rFonts w:ascii="Gisha" w:hAnsi="Gisha" w:cs="Gisha"/>
          <w:b/>
          <w:sz w:val="32"/>
          <w:szCs w:val="32"/>
          <w:highlight w:val="white"/>
          <w:rtl/>
        </w:rPr>
        <w:t xml:space="preserve"> </w:t>
      </w:r>
      <w:r w:rsidRPr="00143356">
        <w:rPr>
          <w:rFonts w:ascii="Gisha" w:hAnsi="Gisha" w:cs="Gisha"/>
          <w:bCs/>
          <w:sz w:val="32"/>
          <w:szCs w:val="32"/>
          <w:highlight w:val="white"/>
          <w:rtl/>
        </w:rPr>
        <w:t>"כשמכבים לעולם את האור אפשר לראות ת'עצב"</w:t>
      </w:r>
    </w:p>
    <w:p w14:paraId="7D82A535" w14:textId="77777777" w:rsidR="00852298" w:rsidRPr="004848E9" w:rsidRDefault="00852298" w:rsidP="004848E9">
      <w:pPr>
        <w:spacing w:after="0" w:line="240" w:lineRule="auto"/>
        <w:jc w:val="center"/>
        <w:rPr>
          <w:rFonts w:ascii="Gisha" w:hAnsi="Gisha" w:cs="Gisha"/>
          <w:bCs/>
          <w:highlight w:val="white"/>
          <w:rtl/>
        </w:rPr>
      </w:pPr>
    </w:p>
    <w:p w14:paraId="08889474" w14:textId="0D41EFD2" w:rsidR="0047094C" w:rsidRPr="004848E9" w:rsidRDefault="0047094C" w:rsidP="004848E9">
      <w:pPr>
        <w:pStyle w:val="a6"/>
        <w:jc w:val="center"/>
        <w:rPr>
          <w:rFonts w:ascii="Gisha" w:hAnsi="Gisha" w:cs="Gisha"/>
        </w:rPr>
      </w:pPr>
      <w:r w:rsidRPr="004848E9">
        <w:rPr>
          <w:rFonts w:ascii="Gisha" w:hAnsi="Gisha" w:cs="Gisha"/>
          <w:b/>
          <w:bCs/>
          <w:rtl/>
        </w:rPr>
        <w:t>עמיר לב על היצירה עם פשוטי הרחוב</w:t>
      </w:r>
      <w:r w:rsidRPr="004848E9">
        <w:rPr>
          <w:rFonts w:ascii="Gisha" w:hAnsi="Gisha" w:cs="Gisha"/>
          <w:rtl/>
        </w:rPr>
        <w:t>: "הכרתי את פשוטי הרחוב דרך חבר באתי לחזרה והתאהבתי באנשים. הכי נקי שיש במקלט במעלות מנגנים את עצמם ואת החיים שלהם."</w:t>
      </w:r>
    </w:p>
    <w:p w14:paraId="64EBADA9" w14:textId="77777777" w:rsidR="0047094C" w:rsidRPr="004848E9" w:rsidRDefault="0047094C" w:rsidP="004848E9">
      <w:pPr>
        <w:spacing w:after="0" w:line="240" w:lineRule="auto"/>
        <w:jc w:val="center"/>
        <w:rPr>
          <w:rFonts w:ascii="Gisha" w:hAnsi="Gisha" w:cs="Gisha"/>
          <w:b/>
          <w:highlight w:val="white"/>
          <w:rtl/>
        </w:rPr>
      </w:pPr>
    </w:p>
    <w:p w14:paraId="0000000F" w14:textId="2C73CB3B" w:rsidR="00F30948" w:rsidRPr="004848E9" w:rsidRDefault="007A2FF2" w:rsidP="004848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Gisha" w:hAnsi="Gisha" w:cs="Gisha"/>
          <w:b/>
          <w:color w:val="000000"/>
          <w:rtl/>
        </w:rPr>
      </w:pPr>
      <w:r w:rsidRPr="004848E9">
        <w:rPr>
          <w:rFonts w:ascii="Gisha" w:hAnsi="Gisha" w:cs="Gisha"/>
          <w:b/>
          <w:color w:val="000000"/>
          <w:rtl/>
        </w:rPr>
        <w:t xml:space="preserve">בימים אלו </w:t>
      </w:r>
      <w:r w:rsidR="004848E9">
        <w:rPr>
          <w:rFonts w:ascii="Gisha" w:hAnsi="Gisha" w:cs="Gisha" w:hint="cs"/>
          <w:b/>
          <w:color w:val="000000"/>
          <w:rtl/>
        </w:rPr>
        <w:t xml:space="preserve"> </w:t>
      </w:r>
      <w:r w:rsidR="0047094C" w:rsidRPr="004848E9">
        <w:rPr>
          <w:rFonts w:ascii="Gisha" w:hAnsi="Gisha" w:cs="Gisha"/>
          <w:b/>
          <w:color w:val="000000"/>
          <w:rtl/>
        </w:rPr>
        <w:t>מקליטים</w:t>
      </w:r>
      <w:r w:rsidRPr="004848E9">
        <w:rPr>
          <w:rFonts w:ascii="Gisha" w:hAnsi="Gisha" w:cs="Gisha"/>
          <w:b/>
          <w:color w:val="000000"/>
          <w:rtl/>
        </w:rPr>
        <w:t xml:space="preserve"> חברי </w:t>
      </w:r>
      <w:r w:rsidR="004848E9" w:rsidRPr="004848E9">
        <w:rPr>
          <w:rFonts w:ascii="Gisha" w:hAnsi="Gisha" w:cs="Gisha"/>
          <w:b/>
          <w:color w:val="000000"/>
          <w:rtl/>
        </w:rPr>
        <w:t>הלהקה</w:t>
      </w:r>
      <w:r w:rsidR="0047094C" w:rsidRPr="004848E9">
        <w:rPr>
          <w:rFonts w:ascii="Gisha" w:hAnsi="Gisha" w:cs="Gisha"/>
          <w:b/>
          <w:color w:val="000000"/>
          <w:rtl/>
        </w:rPr>
        <w:t xml:space="preserve"> חומרים חדשים</w:t>
      </w:r>
      <w:r w:rsidRPr="004848E9">
        <w:rPr>
          <w:rFonts w:ascii="Gisha" w:hAnsi="Gisha" w:cs="Gisha"/>
          <w:b/>
          <w:color w:val="000000"/>
          <w:rtl/>
        </w:rPr>
        <w:t xml:space="preserve"> וממשיכים במסע הופעות ברחבי ישראל.</w:t>
      </w:r>
    </w:p>
    <w:p w14:paraId="6CFCDEA7" w14:textId="77777777" w:rsidR="004848E9" w:rsidRPr="004848E9" w:rsidRDefault="004848E9" w:rsidP="004848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Gisha" w:hAnsi="Gisha" w:cs="Gisha"/>
          <w:b/>
          <w:color w:val="000000"/>
        </w:rPr>
      </w:pPr>
    </w:p>
    <w:p w14:paraId="00000011" w14:textId="633CF3A4" w:rsidR="00F30948" w:rsidRPr="004848E9" w:rsidRDefault="007A2FF2" w:rsidP="004848E9">
      <w:pPr>
        <w:shd w:val="clear" w:color="auto" w:fill="FFFFFF"/>
        <w:spacing w:line="240" w:lineRule="auto"/>
        <w:jc w:val="center"/>
        <w:rPr>
          <w:rFonts w:ascii="Gisha" w:hAnsi="Gisha" w:cs="Gisha"/>
          <w:bCs/>
        </w:rPr>
      </w:pPr>
      <w:r w:rsidRPr="004848E9">
        <w:rPr>
          <w:rFonts w:ascii="Gisha" w:hAnsi="Gisha" w:cs="Gisha"/>
          <w:bCs/>
        </w:rPr>
        <w:t>=</w:t>
      </w:r>
      <w:r w:rsidRPr="004848E9">
        <w:rPr>
          <w:rFonts w:ascii="Gisha" w:hAnsi="Gisha" w:cs="Gisha"/>
          <w:bCs/>
          <w:rtl/>
        </w:rPr>
        <w:t>שימו אוזן=</w:t>
      </w:r>
    </w:p>
    <w:p w14:paraId="00000013" w14:textId="0DEEAD76" w:rsidR="00F30948" w:rsidRPr="004848E9" w:rsidRDefault="007A2FF2" w:rsidP="004848E9">
      <w:pPr>
        <w:shd w:val="clear" w:color="auto" w:fill="FFFFFF"/>
        <w:spacing w:line="240" w:lineRule="auto"/>
        <w:jc w:val="center"/>
        <w:rPr>
          <w:rFonts w:ascii="Gisha" w:hAnsi="Gisha" w:cs="Gisha"/>
          <w:b/>
        </w:rPr>
      </w:pPr>
      <w:r w:rsidRPr="00143356">
        <w:rPr>
          <w:rFonts w:ascii="Gisha" w:hAnsi="Gisha" w:cs="Gisha"/>
          <w:b/>
          <w:rtl/>
        </w:rPr>
        <w:t>קליפ "</w:t>
      </w:r>
      <w:r w:rsidR="0047094C" w:rsidRPr="00143356">
        <w:rPr>
          <w:rFonts w:ascii="Gisha" w:hAnsi="Gisha" w:cs="Gisha"/>
          <w:b/>
          <w:rtl/>
        </w:rPr>
        <w:t xml:space="preserve">זה הזמן </w:t>
      </w:r>
      <w:r w:rsidRPr="00143356">
        <w:rPr>
          <w:rFonts w:ascii="Gisha" w:hAnsi="Gisha" w:cs="Gisha"/>
          <w:b/>
          <w:rtl/>
        </w:rPr>
        <w:t xml:space="preserve">": </w:t>
      </w:r>
      <w:hyperlink r:id="rId8">
        <w:r w:rsidR="004848E9" w:rsidRPr="00143356">
          <w:rPr>
            <w:rFonts w:ascii="Gisha" w:hAnsi="Gisha" w:cs="Gisha"/>
            <w:b/>
            <w:color w:val="1155CC"/>
            <w:u w:val="single"/>
            <w:rtl/>
          </w:rPr>
          <w:t>לינק</w:t>
        </w:r>
      </w:hyperlink>
    </w:p>
    <w:p w14:paraId="0E5A253E" w14:textId="4F2C11CF" w:rsidR="004848E9" w:rsidRPr="004848E9" w:rsidRDefault="004848E9" w:rsidP="004848E9">
      <w:pPr>
        <w:shd w:val="clear" w:color="auto" w:fill="FFFFFF"/>
        <w:spacing w:line="240" w:lineRule="auto"/>
        <w:jc w:val="center"/>
        <w:rPr>
          <w:rFonts w:ascii="Gisha" w:hAnsi="Gisha" w:cs="Gisha"/>
          <w:bCs/>
          <w:rtl/>
        </w:rPr>
      </w:pPr>
      <w:r w:rsidRPr="004848E9">
        <w:rPr>
          <w:rFonts w:ascii="Gisha" w:hAnsi="Gisha" w:cs="Gisha"/>
          <w:bCs/>
          <w:rtl/>
        </w:rPr>
        <w:t>פשוטי הרחוב:</w:t>
      </w:r>
      <w:r w:rsidRPr="004848E9">
        <w:rPr>
          <w:rFonts w:ascii="Gisha" w:hAnsi="Gisha" w:cs="Gisha"/>
          <w:bCs/>
        </w:rPr>
        <w:t xml:space="preserve"> </w:t>
      </w:r>
      <w:r w:rsidRPr="004848E9">
        <w:rPr>
          <w:rFonts w:ascii="Gisha" w:hAnsi="Gisha" w:cs="Gisha"/>
          <w:bCs/>
          <w:rtl/>
        </w:rPr>
        <w:t xml:space="preserve"> איציק אלול </w:t>
      </w:r>
      <w:r w:rsidRPr="004848E9">
        <w:rPr>
          <w:rFonts w:ascii="Gisha" w:hAnsi="Gisha" w:cs="Gisha"/>
          <w:b/>
          <w:rtl/>
        </w:rPr>
        <w:t>- שירה /גיטרה אקוסטית,</w:t>
      </w:r>
      <w:r w:rsidRPr="004848E9">
        <w:rPr>
          <w:rFonts w:ascii="Gisha" w:hAnsi="Gisha" w:cs="Gisha"/>
          <w:bCs/>
          <w:rtl/>
        </w:rPr>
        <w:t xml:space="preserve"> כפיר אוחיון - </w:t>
      </w:r>
      <w:r w:rsidR="007444F7">
        <w:rPr>
          <w:rFonts w:ascii="Gisha" w:hAnsi="Gisha" w:cs="Gisha" w:hint="cs"/>
          <w:b/>
          <w:rtl/>
        </w:rPr>
        <w:t>גיטרות</w:t>
      </w:r>
      <w:r w:rsidRPr="004848E9">
        <w:rPr>
          <w:rFonts w:ascii="Gisha" w:hAnsi="Gisha" w:cs="Gisha"/>
          <w:b/>
          <w:rtl/>
        </w:rPr>
        <w:t xml:space="preserve">, </w:t>
      </w:r>
      <w:r w:rsidRPr="004848E9">
        <w:rPr>
          <w:rFonts w:ascii="Gisha" w:hAnsi="Gisha" w:cs="Gisha"/>
          <w:bCs/>
          <w:rtl/>
        </w:rPr>
        <w:t>ליאור חזן</w:t>
      </w:r>
      <w:r w:rsidRPr="004848E9">
        <w:rPr>
          <w:rFonts w:ascii="Gisha" w:hAnsi="Gisha" w:cs="Gisha"/>
          <w:b/>
          <w:rtl/>
        </w:rPr>
        <w:t xml:space="preserve"> - גיטרה בס,</w:t>
      </w:r>
      <w:r w:rsidRPr="004848E9">
        <w:rPr>
          <w:rFonts w:ascii="Gisha" w:hAnsi="Gisha" w:cs="Gisha"/>
          <w:bCs/>
          <w:rtl/>
        </w:rPr>
        <w:t xml:space="preserve"> דקל סולימני </w:t>
      </w:r>
      <w:r w:rsidR="007444F7">
        <w:rPr>
          <w:rFonts w:ascii="Gisha" w:hAnsi="Gisha" w:cs="Gisha"/>
          <w:b/>
          <w:rtl/>
        </w:rPr>
        <w:t>–</w:t>
      </w:r>
      <w:r w:rsidRPr="004848E9">
        <w:rPr>
          <w:rFonts w:ascii="Gisha" w:hAnsi="Gisha" w:cs="Gisha"/>
          <w:b/>
          <w:rtl/>
        </w:rPr>
        <w:t xml:space="preserve"> תופים</w:t>
      </w:r>
      <w:r w:rsidR="007444F7">
        <w:rPr>
          <w:rFonts w:ascii="Gisha" w:hAnsi="Gisha" w:cs="Gisha" w:hint="cs"/>
          <w:b/>
          <w:rtl/>
        </w:rPr>
        <w:t xml:space="preserve"> וכלי הקשה</w:t>
      </w:r>
      <w:r w:rsidRPr="004848E9">
        <w:rPr>
          <w:rFonts w:ascii="Gisha" w:hAnsi="Gisha" w:cs="Gisha"/>
          <w:b/>
          <w:rtl/>
        </w:rPr>
        <w:t>,</w:t>
      </w:r>
      <w:r w:rsidRPr="004848E9">
        <w:rPr>
          <w:rFonts w:ascii="Gisha" w:hAnsi="Gisha" w:cs="Gisha"/>
          <w:bCs/>
          <w:rtl/>
        </w:rPr>
        <w:t xml:space="preserve">  שי פנקס </w:t>
      </w:r>
      <w:r w:rsidRPr="004848E9">
        <w:rPr>
          <w:rFonts w:ascii="Gisha" w:hAnsi="Gisha" w:cs="Gisha"/>
          <w:b/>
          <w:rtl/>
        </w:rPr>
        <w:t>- קולות</w:t>
      </w:r>
    </w:p>
    <w:p w14:paraId="0000001B" w14:textId="22D9B2DF" w:rsidR="00F30948" w:rsidRPr="00E154E6" w:rsidRDefault="004848E9" w:rsidP="00E154E6">
      <w:pPr>
        <w:shd w:val="clear" w:color="auto" w:fill="FFFFFF"/>
        <w:spacing w:line="240" w:lineRule="auto"/>
        <w:jc w:val="center"/>
        <w:rPr>
          <w:rFonts w:ascii="Gisha" w:hAnsi="Gisha" w:cs="Gisha"/>
          <w:bCs/>
        </w:rPr>
      </w:pPr>
      <w:r w:rsidRPr="004848E9">
        <w:rPr>
          <w:rFonts w:ascii="Gisha" w:hAnsi="Gisha" w:cs="Gisha"/>
          <w:b/>
          <w:rtl/>
        </w:rPr>
        <w:t>מילים ולחן:</w:t>
      </w:r>
      <w:r w:rsidRPr="004848E9">
        <w:rPr>
          <w:rFonts w:ascii="Gisha" w:hAnsi="Gisha" w:cs="Gisha"/>
          <w:bCs/>
          <w:rtl/>
        </w:rPr>
        <w:t xml:space="preserve"> איציק אלול</w:t>
      </w:r>
      <w:r w:rsidRPr="004848E9">
        <w:rPr>
          <w:rFonts w:ascii="Gisha" w:hAnsi="Gisha" w:cs="Gisha"/>
          <w:b/>
          <w:rtl/>
        </w:rPr>
        <w:t>,</w:t>
      </w:r>
      <w:r w:rsidRPr="004848E9">
        <w:rPr>
          <w:rFonts w:ascii="Gisha" w:hAnsi="Gisha" w:cs="Gisha"/>
          <w:bCs/>
          <w:rtl/>
        </w:rPr>
        <w:t xml:space="preserve"> </w:t>
      </w:r>
      <w:r w:rsidRPr="004848E9">
        <w:rPr>
          <w:rFonts w:ascii="Gisha" w:hAnsi="Gisha" w:cs="Gisha"/>
          <w:b/>
          <w:rtl/>
        </w:rPr>
        <w:t>עריכת טקסט</w:t>
      </w:r>
      <w:r w:rsidRPr="004848E9">
        <w:rPr>
          <w:rFonts w:ascii="Gisha" w:hAnsi="Gisha" w:cs="Gisha"/>
          <w:bCs/>
          <w:rtl/>
        </w:rPr>
        <w:t xml:space="preserve">: עמיר לב, </w:t>
      </w:r>
      <w:r w:rsidRPr="004848E9">
        <w:rPr>
          <w:rFonts w:ascii="Gisha" w:hAnsi="Gisha" w:cs="Gisha"/>
          <w:b/>
          <w:rtl/>
        </w:rPr>
        <w:t>הפקה מוסיקלית</w:t>
      </w:r>
      <w:r w:rsidRPr="004848E9">
        <w:rPr>
          <w:rFonts w:ascii="Gisha" w:hAnsi="Gisha" w:cs="Gisha"/>
          <w:bCs/>
          <w:rtl/>
        </w:rPr>
        <w:t xml:space="preserve"> עמיר לב הוקלט באולפני העוגן, </w:t>
      </w:r>
      <w:r w:rsidR="00BB3605" w:rsidRPr="00BB3605">
        <w:rPr>
          <w:rFonts w:ascii="Gisha" w:hAnsi="Gisha" w:cs="Gisha" w:hint="cs"/>
          <w:b/>
          <w:rtl/>
        </w:rPr>
        <w:t>פסנתר</w:t>
      </w:r>
      <w:r w:rsidR="007444F7">
        <w:rPr>
          <w:rFonts w:ascii="Gisha" w:hAnsi="Gisha" w:cs="Gisha" w:hint="cs"/>
          <w:b/>
          <w:rtl/>
        </w:rPr>
        <w:t xml:space="preserve">: </w:t>
      </w:r>
      <w:r w:rsidR="00BB3605">
        <w:rPr>
          <w:rFonts w:ascii="Gisha" w:hAnsi="Gisha" w:cs="Gisha" w:hint="cs"/>
          <w:bCs/>
          <w:rtl/>
        </w:rPr>
        <w:t xml:space="preserve"> דניאל דודי </w:t>
      </w:r>
      <w:r w:rsidR="00BB3605" w:rsidRPr="006930A6">
        <w:rPr>
          <w:rFonts w:ascii="Gisha" w:hAnsi="Gisha" w:cs="Gisha" w:hint="cs"/>
          <w:bCs/>
          <w:rtl/>
        </w:rPr>
        <w:t>כהן</w:t>
      </w:r>
      <w:r w:rsidR="007444F7" w:rsidRPr="006930A6">
        <w:rPr>
          <w:rFonts w:ascii="Gisha" w:hAnsi="Gisha" w:cs="Gisha" w:hint="cs"/>
          <w:bCs/>
          <w:rtl/>
        </w:rPr>
        <w:t xml:space="preserve">, אקורדיון: </w:t>
      </w:r>
      <w:r w:rsidR="006930A6" w:rsidRPr="006930A6">
        <w:rPr>
          <w:rFonts w:ascii="Gisha" w:hAnsi="Gisha" w:cs="Gisha" w:hint="cs"/>
          <w:b/>
          <w:rtl/>
        </w:rPr>
        <w:t>אילן</w:t>
      </w:r>
      <w:r w:rsidR="006930A6">
        <w:rPr>
          <w:rFonts w:ascii="Gisha" w:hAnsi="Gisha" w:cs="Gisha" w:hint="cs"/>
          <w:b/>
          <w:rtl/>
        </w:rPr>
        <w:t xml:space="preserve"> זיו , </w:t>
      </w:r>
      <w:r w:rsidRPr="004848E9">
        <w:rPr>
          <w:rFonts w:ascii="Gisha" w:hAnsi="Gisha" w:cs="Gisha"/>
          <w:b/>
          <w:rtl/>
        </w:rPr>
        <w:t>הקלטה ומיקס</w:t>
      </w:r>
      <w:r w:rsidRPr="004848E9">
        <w:rPr>
          <w:rFonts w:ascii="Gisha" w:hAnsi="Gisha" w:cs="Gisha"/>
          <w:bCs/>
          <w:rtl/>
        </w:rPr>
        <w:t xml:space="preserve"> שלומי גוילי, </w:t>
      </w:r>
      <w:r w:rsidRPr="004848E9">
        <w:rPr>
          <w:rFonts w:ascii="Gisha" w:hAnsi="Gisha" w:cs="Gisha"/>
          <w:b/>
          <w:rtl/>
        </w:rPr>
        <w:t>עוזרי טכנאי</w:t>
      </w:r>
      <w:r w:rsidRPr="004848E9">
        <w:rPr>
          <w:rFonts w:ascii="Gisha" w:hAnsi="Gisha" w:cs="Gisha"/>
          <w:bCs/>
          <w:rtl/>
        </w:rPr>
        <w:t xml:space="preserve">- </w:t>
      </w:r>
      <w:r w:rsidR="002345FD">
        <w:rPr>
          <w:rFonts w:ascii="Gisha" w:hAnsi="Gisha" w:cs="Gisha" w:hint="cs"/>
          <w:bCs/>
          <w:rtl/>
        </w:rPr>
        <w:t xml:space="preserve">דניאל דודי כהן, אורי אגסי </w:t>
      </w:r>
      <w:r w:rsidRPr="004848E9">
        <w:rPr>
          <w:rFonts w:ascii="Gisha" w:hAnsi="Gisha" w:cs="Gisha"/>
          <w:bCs/>
          <w:rtl/>
        </w:rPr>
        <w:t xml:space="preserve"> </w:t>
      </w:r>
      <w:r w:rsidRPr="002345FD">
        <w:rPr>
          <w:rFonts w:ascii="Gisha" w:hAnsi="Gisha" w:cs="Gisha"/>
          <w:b/>
          <w:rtl/>
        </w:rPr>
        <w:t>עיבוד:</w:t>
      </w:r>
      <w:r w:rsidRPr="004848E9">
        <w:rPr>
          <w:rFonts w:ascii="Gisha" w:hAnsi="Gisha" w:cs="Gisha"/>
          <w:bCs/>
        </w:rPr>
        <w:t xml:space="preserve"> </w:t>
      </w:r>
      <w:r w:rsidRPr="004848E9">
        <w:rPr>
          <w:rFonts w:ascii="Gisha" w:hAnsi="Gisha" w:cs="Gisha"/>
          <w:bCs/>
          <w:rtl/>
        </w:rPr>
        <w:t xml:space="preserve">פשוטי הרחוב ועמיר לב </w:t>
      </w:r>
      <w:r w:rsidRPr="004848E9">
        <w:rPr>
          <w:rFonts w:ascii="Gisha" w:hAnsi="Gisha" w:cs="Gisha"/>
          <w:b/>
          <w:rtl/>
        </w:rPr>
        <w:t>,ניהול והפקה:</w:t>
      </w:r>
      <w:r w:rsidRPr="004848E9">
        <w:rPr>
          <w:rFonts w:ascii="Gisha" w:hAnsi="Gisha" w:cs="Gisha"/>
          <w:bCs/>
          <w:rtl/>
        </w:rPr>
        <w:t xml:space="preserve"> שי פנקס. </w:t>
      </w:r>
      <w:r w:rsidRPr="000A3984">
        <w:rPr>
          <w:rFonts w:ascii="Gisha" w:hAnsi="Gisha" w:cs="Gisha"/>
          <w:b/>
          <w:rtl/>
        </w:rPr>
        <w:t>צילום קליפ ועריכה:</w:t>
      </w:r>
      <w:r w:rsidR="000A3984" w:rsidRPr="000A3984">
        <w:rPr>
          <w:rFonts w:ascii="Gisha" w:hAnsi="Gisha" w:cs="Gisha" w:hint="cs"/>
          <w:bCs/>
          <w:rtl/>
        </w:rPr>
        <w:t xml:space="preserve"> עמרי</w:t>
      </w:r>
      <w:r w:rsidR="000A3984">
        <w:rPr>
          <w:rFonts w:ascii="Gisha" w:hAnsi="Gisha" w:cs="Gisha" w:hint="cs"/>
          <w:bCs/>
          <w:rtl/>
        </w:rPr>
        <w:t xml:space="preserve"> פרונט</w:t>
      </w:r>
      <w:r w:rsidR="00852298">
        <w:rPr>
          <w:rFonts w:ascii="Gisha" w:hAnsi="Gisha" w:cs="Gisha" w:hint="cs"/>
          <w:bCs/>
          <w:rtl/>
        </w:rPr>
        <w:t xml:space="preserve">. </w:t>
      </w:r>
      <w:r w:rsidR="00852298" w:rsidRPr="00852298">
        <w:rPr>
          <w:rFonts w:ascii="Gisha" w:hAnsi="Gisha" w:cs="Gisha" w:hint="cs"/>
          <w:b/>
          <w:rtl/>
        </w:rPr>
        <w:t>צילום סטילס:</w:t>
      </w:r>
      <w:r w:rsidR="00852298">
        <w:rPr>
          <w:rFonts w:ascii="Gisha" w:hAnsi="Gisha" w:cs="Gisha"/>
          <w:bCs/>
        </w:rPr>
        <w:t xml:space="preserve"> </w:t>
      </w:r>
      <w:r w:rsidR="00852298" w:rsidRPr="00143356">
        <w:rPr>
          <w:rFonts w:ascii="Gisha" w:hAnsi="Gisha" w:cs="Gisha" w:hint="cs"/>
          <w:bCs/>
          <w:rtl/>
        </w:rPr>
        <w:t>תומס סולינסקי</w:t>
      </w:r>
    </w:p>
    <w:p w14:paraId="0000001C" w14:textId="1E410F56" w:rsidR="00F30948" w:rsidRPr="004848E9" w:rsidRDefault="004848E9" w:rsidP="004848E9">
      <w:pPr>
        <w:shd w:val="clear" w:color="auto" w:fill="FFFFFF"/>
        <w:spacing w:after="0" w:line="276" w:lineRule="auto"/>
        <w:jc w:val="center"/>
        <w:rPr>
          <w:rFonts w:ascii="Gisha" w:hAnsi="Gisha" w:cs="Gisha"/>
          <w:bCs/>
          <w:sz w:val="24"/>
          <w:szCs w:val="24"/>
        </w:rPr>
      </w:pPr>
      <w:r w:rsidRPr="004848E9">
        <w:rPr>
          <w:rFonts w:ascii="Gisha" w:hAnsi="Gisha" w:cs="Gisha"/>
          <w:bCs/>
          <w:sz w:val="24"/>
          <w:szCs w:val="24"/>
          <w:rtl/>
        </w:rPr>
        <w:t>זה הזמן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 xml:space="preserve">- </w:t>
      </w:r>
      <w:r w:rsidRPr="004848E9">
        <w:rPr>
          <w:rFonts w:ascii="Gisha" w:hAnsi="Gisha" w:cs="Gisha"/>
          <w:bCs/>
          <w:sz w:val="24"/>
          <w:szCs w:val="24"/>
          <w:rtl/>
        </w:rPr>
        <w:t xml:space="preserve">מועדון לבונטין, לבונטין 7 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>, תל אביב</w:t>
      </w:r>
    </w:p>
    <w:p w14:paraId="0000001D" w14:textId="5F77F28A" w:rsidR="00F30948" w:rsidRPr="004848E9" w:rsidRDefault="002345FD" w:rsidP="004848E9">
      <w:pPr>
        <w:shd w:val="clear" w:color="auto" w:fill="FFFFFF"/>
        <w:spacing w:after="0" w:line="276" w:lineRule="auto"/>
        <w:jc w:val="center"/>
        <w:rPr>
          <w:rFonts w:ascii="Gisha" w:hAnsi="Gisha" w:cs="Gisha"/>
          <w:bCs/>
          <w:sz w:val="24"/>
          <w:szCs w:val="24"/>
        </w:rPr>
      </w:pPr>
      <w:r>
        <w:rPr>
          <w:rFonts w:ascii="Gisha" w:hAnsi="Gisha" w:cs="Gisha" w:hint="cs"/>
          <w:bCs/>
          <w:sz w:val="24"/>
          <w:szCs w:val="24"/>
          <w:rtl/>
        </w:rPr>
        <w:t>21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 xml:space="preserve"> ב</w:t>
      </w:r>
      <w:r w:rsidR="004848E9" w:rsidRPr="004848E9">
        <w:rPr>
          <w:rFonts w:ascii="Gisha" w:hAnsi="Gisha" w:cs="Gisha"/>
          <w:bCs/>
          <w:sz w:val="24"/>
          <w:szCs w:val="24"/>
          <w:rtl/>
        </w:rPr>
        <w:t>מאי</w:t>
      </w:r>
      <w:r w:rsidR="007A2FF2" w:rsidRPr="004848E9">
        <w:rPr>
          <w:rFonts w:ascii="Gisha" w:hAnsi="Gisha" w:cs="Gisha"/>
          <w:bCs/>
          <w:sz w:val="24"/>
          <w:szCs w:val="24"/>
          <w:rtl/>
        </w:rPr>
        <w:t>, יום</w:t>
      </w:r>
      <w:r w:rsidR="004848E9" w:rsidRPr="004848E9">
        <w:rPr>
          <w:rFonts w:ascii="Gisha" w:hAnsi="Gisha" w:cs="Gisha"/>
          <w:bCs/>
          <w:sz w:val="24"/>
          <w:szCs w:val="24"/>
          <w:rtl/>
        </w:rPr>
        <w:t xml:space="preserve"> </w:t>
      </w:r>
      <w:r w:rsidR="00075BD6">
        <w:rPr>
          <w:rFonts w:ascii="Gisha" w:hAnsi="Gisha" w:cs="Gisha" w:hint="cs"/>
          <w:bCs/>
          <w:sz w:val="24"/>
          <w:szCs w:val="24"/>
          <w:rtl/>
        </w:rPr>
        <w:t>שלישי</w:t>
      </w:r>
      <w:r w:rsidR="003A3112">
        <w:rPr>
          <w:rFonts w:ascii="Gisha" w:hAnsi="Gisha" w:cs="Gisha" w:hint="cs"/>
          <w:bCs/>
          <w:sz w:val="24"/>
          <w:szCs w:val="24"/>
          <w:rtl/>
        </w:rPr>
        <w:t xml:space="preserve"> </w:t>
      </w:r>
      <w:r w:rsidR="003A3112">
        <w:rPr>
          <w:rFonts w:ascii="Gisha" w:hAnsi="Gisha" w:cs="Gisha"/>
          <w:bCs/>
          <w:sz w:val="24"/>
          <w:szCs w:val="24"/>
          <w:rtl/>
        </w:rPr>
        <w:t>–</w:t>
      </w:r>
      <w:r w:rsidR="003A3112">
        <w:rPr>
          <w:rFonts w:ascii="Gisha" w:hAnsi="Gisha" w:cs="Gisha" w:hint="cs"/>
          <w:bCs/>
          <w:sz w:val="24"/>
          <w:szCs w:val="24"/>
          <w:rtl/>
        </w:rPr>
        <w:t xml:space="preserve"> אורח: נורמן עיסא</w:t>
      </w:r>
      <w:r>
        <w:rPr>
          <w:rFonts w:ascii="Gisha" w:hAnsi="Gisha" w:cs="Gisha"/>
          <w:bCs/>
          <w:sz w:val="24"/>
          <w:szCs w:val="24"/>
          <w:rtl/>
        </w:rPr>
        <w:br/>
      </w:r>
      <w:r w:rsidR="00852298">
        <w:rPr>
          <w:rFonts w:ascii="Gisha" w:hAnsi="Gisha" w:cs="Gisha" w:hint="cs"/>
          <w:bCs/>
          <w:sz w:val="24"/>
          <w:szCs w:val="24"/>
          <w:rtl/>
        </w:rPr>
        <w:t>18</w:t>
      </w:r>
      <w:r>
        <w:rPr>
          <w:rFonts w:ascii="Gisha" w:hAnsi="Gisha" w:cs="Gisha" w:hint="cs"/>
          <w:bCs/>
          <w:sz w:val="24"/>
          <w:szCs w:val="24"/>
          <w:rtl/>
        </w:rPr>
        <w:t xml:space="preserve"> ביוני, יום </w:t>
      </w:r>
      <w:r w:rsidR="00852298">
        <w:rPr>
          <w:rFonts w:ascii="Gisha" w:hAnsi="Gisha" w:cs="Gisha" w:hint="cs"/>
          <w:bCs/>
          <w:sz w:val="24"/>
          <w:szCs w:val="24"/>
          <w:rtl/>
        </w:rPr>
        <w:t>שלישי</w:t>
      </w:r>
    </w:p>
    <w:p w14:paraId="0000001E" w14:textId="3D3BE65B" w:rsidR="00F30948" w:rsidRPr="004848E9" w:rsidRDefault="007A2FF2" w:rsidP="004848E9">
      <w:pPr>
        <w:shd w:val="clear" w:color="auto" w:fill="FFFFFF"/>
        <w:spacing w:after="0" w:line="276" w:lineRule="auto"/>
        <w:jc w:val="center"/>
        <w:rPr>
          <w:rFonts w:ascii="Gisha" w:hAnsi="Gisha" w:cs="Gisha"/>
          <w:bCs/>
          <w:sz w:val="24"/>
          <w:szCs w:val="24"/>
        </w:rPr>
      </w:pPr>
      <w:r w:rsidRPr="004848E9">
        <w:rPr>
          <w:rFonts w:ascii="Gisha" w:hAnsi="Gisha" w:cs="Gisha"/>
          <w:bCs/>
          <w:sz w:val="24"/>
          <w:szCs w:val="24"/>
          <w:rtl/>
        </w:rPr>
        <w:t>פתיחת דלתות: 2</w:t>
      </w:r>
      <w:r w:rsidR="00852298">
        <w:rPr>
          <w:rFonts w:ascii="Gisha" w:hAnsi="Gisha" w:cs="Gisha" w:hint="cs"/>
          <w:bCs/>
          <w:sz w:val="24"/>
          <w:szCs w:val="24"/>
          <w:rtl/>
        </w:rPr>
        <w:t>2</w:t>
      </w:r>
      <w:r w:rsidRPr="004848E9">
        <w:rPr>
          <w:rFonts w:ascii="Gisha" w:hAnsi="Gisha" w:cs="Gisha"/>
          <w:bCs/>
          <w:sz w:val="24"/>
          <w:szCs w:val="24"/>
          <w:rtl/>
        </w:rPr>
        <w:t>:00</w:t>
      </w:r>
    </w:p>
    <w:p w14:paraId="0000001F" w14:textId="77777777" w:rsidR="00F30948" w:rsidRPr="004848E9" w:rsidRDefault="00F30948" w:rsidP="004848E9">
      <w:pPr>
        <w:shd w:val="clear" w:color="auto" w:fill="FFFFFF"/>
        <w:spacing w:after="0" w:line="240" w:lineRule="auto"/>
        <w:jc w:val="center"/>
        <w:rPr>
          <w:rFonts w:ascii="Gisha" w:hAnsi="Gisha" w:cs="Gisha"/>
          <w:bCs/>
          <w:sz w:val="24"/>
          <w:szCs w:val="24"/>
        </w:rPr>
      </w:pPr>
    </w:p>
    <w:p w14:paraId="00000020" w14:textId="43E419E9" w:rsidR="00F30948" w:rsidRPr="004848E9" w:rsidRDefault="007A2FF2" w:rsidP="004848E9">
      <w:pPr>
        <w:shd w:val="clear" w:color="auto" w:fill="FFFFFF"/>
        <w:spacing w:after="0"/>
        <w:jc w:val="center"/>
        <w:rPr>
          <w:rFonts w:ascii="Gisha" w:hAnsi="Gisha" w:cs="Gisha"/>
          <w:bCs/>
          <w:sz w:val="24"/>
          <w:szCs w:val="24"/>
        </w:rPr>
      </w:pPr>
      <w:r w:rsidRPr="004848E9">
        <w:rPr>
          <w:rFonts w:ascii="Gisha" w:hAnsi="Gisha" w:cs="Gisha"/>
          <w:bCs/>
          <w:sz w:val="24"/>
          <w:szCs w:val="24"/>
          <w:rtl/>
        </w:rPr>
        <w:t>מחיר כרטיס</w:t>
      </w:r>
      <w:r w:rsidR="000A3984">
        <w:rPr>
          <w:rFonts w:ascii="Gisha" w:hAnsi="Gisha" w:cs="Gisha" w:hint="cs"/>
          <w:bCs/>
          <w:sz w:val="24"/>
          <w:szCs w:val="24"/>
          <w:rtl/>
        </w:rPr>
        <w:t xml:space="preserve"> ברכישה מוקדמת</w:t>
      </w:r>
      <w:r w:rsidRPr="004848E9">
        <w:rPr>
          <w:rFonts w:ascii="Gisha" w:hAnsi="Gisha" w:cs="Gisha"/>
          <w:bCs/>
          <w:sz w:val="24"/>
          <w:szCs w:val="24"/>
          <w:rtl/>
        </w:rPr>
        <w:t xml:space="preserve">: </w:t>
      </w:r>
      <w:r w:rsidR="004848E9" w:rsidRPr="004848E9">
        <w:rPr>
          <w:rFonts w:ascii="Gisha" w:hAnsi="Gisha" w:cs="Gisha"/>
          <w:bCs/>
          <w:sz w:val="24"/>
          <w:szCs w:val="24"/>
          <w:rtl/>
        </w:rPr>
        <w:t xml:space="preserve"> </w:t>
      </w:r>
      <w:r w:rsidR="000A3984">
        <w:rPr>
          <w:rFonts w:ascii="Gisha" w:hAnsi="Gisha" w:cs="Gisha" w:hint="cs"/>
          <w:bCs/>
          <w:sz w:val="24"/>
          <w:szCs w:val="24"/>
          <w:rtl/>
        </w:rPr>
        <w:t>52</w:t>
      </w:r>
      <w:r w:rsidRPr="004848E9">
        <w:rPr>
          <w:rFonts w:ascii="Gisha" w:hAnsi="Gisha" w:cs="Gisha"/>
          <w:bCs/>
          <w:sz w:val="24"/>
          <w:szCs w:val="24"/>
          <w:rtl/>
        </w:rPr>
        <w:t xml:space="preserve"> ₪</w:t>
      </w:r>
      <w:r w:rsidR="000A3984">
        <w:rPr>
          <w:rFonts w:ascii="Gisha" w:hAnsi="Gisha" w:cs="Gisha" w:hint="cs"/>
          <w:bCs/>
          <w:sz w:val="24"/>
          <w:szCs w:val="24"/>
          <w:rtl/>
        </w:rPr>
        <w:t>. ביום המופע 62 ש"ח</w:t>
      </w:r>
    </w:p>
    <w:p w14:paraId="00000021" w14:textId="358B5813" w:rsidR="00F30948" w:rsidRDefault="007A2FF2" w:rsidP="004848E9">
      <w:pPr>
        <w:shd w:val="clear" w:color="auto" w:fill="FFFFFF"/>
        <w:spacing w:after="0"/>
        <w:jc w:val="center"/>
        <w:rPr>
          <w:rFonts w:ascii="Gisha" w:hAnsi="Gisha" w:cs="Gisha"/>
          <w:bCs/>
          <w:sz w:val="24"/>
          <w:szCs w:val="24"/>
          <w:rtl/>
        </w:rPr>
      </w:pPr>
      <w:r w:rsidRPr="004848E9">
        <w:rPr>
          <w:rFonts w:ascii="Gisha" w:hAnsi="Gisha" w:cs="Gisha"/>
          <w:bCs/>
          <w:sz w:val="24"/>
          <w:szCs w:val="24"/>
          <w:rtl/>
        </w:rPr>
        <w:lastRenderedPageBreak/>
        <w:t>רכישה באתר:</w:t>
      </w:r>
      <w:r w:rsidR="000A3984">
        <w:rPr>
          <w:rFonts w:hint="cs"/>
          <w:rtl/>
        </w:rPr>
        <w:t xml:space="preserve"> </w:t>
      </w:r>
      <w:hyperlink r:id="rId9" w:history="1">
        <w:r w:rsidR="000A3984" w:rsidRPr="005F42F6">
          <w:rPr>
            <w:rStyle w:val="Hyperlink"/>
            <w:rFonts w:ascii="Gisha" w:hAnsi="Gisha" w:cs="Gisha"/>
            <w:bCs/>
            <w:sz w:val="24"/>
            <w:szCs w:val="24"/>
          </w:rPr>
          <w:t>https://tinyurl.com/34dfmejb</w:t>
        </w:r>
      </w:hyperlink>
    </w:p>
    <w:p w14:paraId="00000022" w14:textId="77777777" w:rsidR="00F30948" w:rsidRPr="004848E9" w:rsidRDefault="00F30948" w:rsidP="006352A6">
      <w:pPr>
        <w:shd w:val="clear" w:color="auto" w:fill="FFFFFF"/>
        <w:spacing w:after="0"/>
        <w:rPr>
          <w:rFonts w:ascii="Gisha" w:hAnsi="Gisha" w:cs="Gisha"/>
          <w:sz w:val="24"/>
          <w:szCs w:val="24"/>
        </w:rPr>
      </w:pPr>
    </w:p>
    <w:p w14:paraId="00000023" w14:textId="77777777" w:rsidR="00F30948" w:rsidRPr="004848E9" w:rsidRDefault="007A2FF2" w:rsidP="004848E9">
      <w:pPr>
        <w:shd w:val="clear" w:color="auto" w:fill="FFFFFF"/>
        <w:spacing w:after="0"/>
        <w:jc w:val="center"/>
        <w:rPr>
          <w:rFonts w:ascii="Gisha" w:hAnsi="Gisha" w:cs="Gisha"/>
        </w:rPr>
      </w:pPr>
      <w:r w:rsidRPr="004848E9">
        <w:rPr>
          <w:rFonts w:ascii="Gisha" w:hAnsi="Gisha" w:cs="Gisha"/>
          <w:rtl/>
        </w:rPr>
        <w:t xml:space="preserve">לעמוד הפייסבוק הרשמי של הלהקה: </w:t>
      </w:r>
      <w:hyperlink r:id="rId10">
        <w:r w:rsidRPr="004848E9">
          <w:rPr>
            <w:rFonts w:ascii="Gisha" w:hAnsi="Gisha" w:cs="Gisha"/>
            <w:color w:val="1155CC"/>
            <w:u w:val="single"/>
          </w:rPr>
          <w:t>https://did.li/eTxTY</w:t>
        </w:r>
      </w:hyperlink>
    </w:p>
    <w:p w14:paraId="00000024" w14:textId="77777777" w:rsidR="00F30948" w:rsidRPr="004848E9" w:rsidRDefault="007A2FF2" w:rsidP="004848E9">
      <w:pPr>
        <w:shd w:val="clear" w:color="auto" w:fill="FFFFFF"/>
        <w:spacing w:after="0"/>
        <w:jc w:val="center"/>
        <w:rPr>
          <w:rFonts w:ascii="Gisha" w:hAnsi="Gisha" w:cs="Gisha"/>
        </w:rPr>
      </w:pPr>
      <w:r w:rsidRPr="004848E9">
        <w:rPr>
          <w:rFonts w:ascii="Gisha" w:hAnsi="Gisha" w:cs="Gisha"/>
          <w:rtl/>
        </w:rPr>
        <w:t xml:space="preserve">ערוץ היוטיוב של הלהקה: </w:t>
      </w:r>
      <w:hyperlink r:id="rId11">
        <w:r w:rsidRPr="004848E9">
          <w:rPr>
            <w:rFonts w:ascii="Gisha" w:hAnsi="Gisha" w:cs="Gisha"/>
            <w:color w:val="1155CC"/>
            <w:u w:val="single"/>
          </w:rPr>
          <w:t>https://did.li/Mfsaa</w:t>
        </w:r>
      </w:hyperlink>
    </w:p>
    <w:p w14:paraId="00000026" w14:textId="77777777" w:rsidR="00F30948" w:rsidRPr="006352A6" w:rsidRDefault="007A2FF2" w:rsidP="004848E9">
      <w:pPr>
        <w:shd w:val="clear" w:color="auto" w:fill="FFFFFF"/>
        <w:spacing w:after="0"/>
        <w:jc w:val="center"/>
        <w:rPr>
          <w:rFonts w:ascii="Gisha" w:hAnsi="Gisha" w:cs="Gisha"/>
          <w:b/>
          <w:bCs/>
        </w:rPr>
      </w:pPr>
      <w:r w:rsidRPr="006352A6">
        <w:rPr>
          <w:rFonts w:ascii="Gisha" w:hAnsi="Gisha" w:cs="Gisha"/>
          <w:b/>
          <w:bCs/>
          <w:u w:val="single"/>
        </w:rPr>
        <w:t>___________________________________________________________________________</w:t>
      </w:r>
    </w:p>
    <w:p w14:paraId="00000027" w14:textId="04930E43" w:rsidR="00F30948" w:rsidRPr="004848E9" w:rsidRDefault="00143356" w:rsidP="004848E9">
      <w:pPr>
        <w:shd w:val="clear" w:color="auto" w:fill="FFFFFF"/>
        <w:spacing w:after="0"/>
        <w:jc w:val="center"/>
        <w:rPr>
          <w:rFonts w:ascii="Gisha" w:hAnsi="Gisha" w:cs="Gisha"/>
        </w:rPr>
      </w:pPr>
      <w:r>
        <w:rPr>
          <w:rFonts w:ascii="Gisha" w:hAnsi="Gisha" w:cs="Gisha" w:hint="cs"/>
          <w:rtl/>
        </w:rPr>
        <w:t xml:space="preserve">שירה אלדר, </w:t>
      </w:r>
      <w:r w:rsidR="007A2FF2" w:rsidRPr="004848E9">
        <w:rPr>
          <w:rFonts w:ascii="Gisha" w:hAnsi="Gisha" w:cs="Gisha"/>
          <w:rtl/>
        </w:rPr>
        <w:t xml:space="preserve">קרנית </w:t>
      </w:r>
      <w:r w:rsidR="004848E9" w:rsidRPr="004848E9">
        <w:rPr>
          <w:rFonts w:ascii="Gisha" w:hAnsi="Gisha" w:cs="Gisha"/>
          <w:rtl/>
        </w:rPr>
        <w:t xml:space="preserve">בסון </w:t>
      </w:r>
      <w:r w:rsidR="007A2FF2" w:rsidRPr="004848E9">
        <w:rPr>
          <w:rFonts w:ascii="Gisha" w:hAnsi="Gisha" w:cs="Gisha"/>
          <w:rtl/>
        </w:rPr>
        <w:t>-יח</w:t>
      </w:r>
      <w:r w:rsidR="004848E9" w:rsidRPr="004848E9">
        <w:rPr>
          <w:rFonts w:ascii="Gisha" w:hAnsi="Gisha" w:cs="Gisha"/>
          <w:rtl/>
        </w:rPr>
        <w:t xml:space="preserve">סי ציבור </w:t>
      </w:r>
      <w:r w:rsidR="007A2FF2" w:rsidRPr="004848E9">
        <w:rPr>
          <w:rFonts w:ascii="Gisha" w:hAnsi="Gisha" w:cs="Gisha"/>
          <w:rtl/>
        </w:rPr>
        <w:t>  052-4299441</w:t>
      </w:r>
    </w:p>
    <w:p w14:paraId="00000028" w14:textId="77777777" w:rsidR="00F30948" w:rsidRPr="004848E9" w:rsidRDefault="00F30948">
      <w:pPr>
        <w:rPr>
          <w:rFonts w:ascii="Gisha" w:hAnsi="Gisha" w:cs="Gisha"/>
          <w:sz w:val="24"/>
          <w:szCs w:val="24"/>
        </w:rPr>
      </w:pPr>
    </w:p>
    <w:p w14:paraId="00000029" w14:textId="77777777" w:rsidR="00F30948" w:rsidRDefault="00F30948">
      <w:pPr>
        <w:rPr>
          <w:sz w:val="24"/>
          <w:szCs w:val="24"/>
        </w:rPr>
      </w:pPr>
    </w:p>
    <w:p w14:paraId="0000002A" w14:textId="77777777" w:rsidR="00F30948" w:rsidRDefault="00F30948">
      <w:pPr>
        <w:rPr>
          <w:sz w:val="24"/>
          <w:szCs w:val="24"/>
        </w:rPr>
      </w:pPr>
    </w:p>
    <w:p w14:paraId="0000002B" w14:textId="77777777" w:rsidR="00F30948" w:rsidRDefault="00F30948">
      <w:pPr>
        <w:rPr>
          <w:sz w:val="24"/>
          <w:szCs w:val="24"/>
        </w:rPr>
      </w:pPr>
    </w:p>
    <w:p w14:paraId="0000002C" w14:textId="77777777" w:rsidR="00F30948" w:rsidRDefault="00F30948">
      <w:pPr>
        <w:rPr>
          <w:sz w:val="24"/>
          <w:szCs w:val="24"/>
        </w:rPr>
      </w:pPr>
    </w:p>
    <w:sectPr w:rsidR="00F30948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948"/>
    <w:rsid w:val="000305C0"/>
    <w:rsid w:val="00075BD6"/>
    <w:rsid w:val="000A3984"/>
    <w:rsid w:val="000D2235"/>
    <w:rsid w:val="00143356"/>
    <w:rsid w:val="00201C93"/>
    <w:rsid w:val="002345FD"/>
    <w:rsid w:val="002519F0"/>
    <w:rsid w:val="003A3112"/>
    <w:rsid w:val="00421A95"/>
    <w:rsid w:val="0047094C"/>
    <w:rsid w:val="004848E9"/>
    <w:rsid w:val="005E34B3"/>
    <w:rsid w:val="00605EF5"/>
    <w:rsid w:val="006352A6"/>
    <w:rsid w:val="006930A6"/>
    <w:rsid w:val="006B6F69"/>
    <w:rsid w:val="00700E94"/>
    <w:rsid w:val="007444F7"/>
    <w:rsid w:val="0075373B"/>
    <w:rsid w:val="007A2FF2"/>
    <w:rsid w:val="00852298"/>
    <w:rsid w:val="00891A8F"/>
    <w:rsid w:val="008C3AD8"/>
    <w:rsid w:val="008C4BAA"/>
    <w:rsid w:val="00B5761A"/>
    <w:rsid w:val="00B57DE9"/>
    <w:rsid w:val="00BB3605"/>
    <w:rsid w:val="00E154E6"/>
    <w:rsid w:val="00E41FCE"/>
    <w:rsid w:val="00F30948"/>
    <w:rsid w:val="00F6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D62B2"/>
  <w15:docId w15:val="{30C28287-23E2-415E-A2F5-A261D34B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he-I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923251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23251"/>
    <w:rPr>
      <w:color w:val="0000FF" w:themeColor="hyperlink"/>
      <w:u w:val="single"/>
    </w:rPr>
  </w:style>
  <w:style w:type="character" w:customStyle="1" w:styleId="10">
    <w:name w:val="אזכור לא מזוהה1"/>
    <w:basedOn w:val="a0"/>
    <w:uiPriority w:val="99"/>
    <w:semiHidden/>
    <w:unhideWhenUsed/>
    <w:rsid w:val="00923251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118D1"/>
    <w:pPr>
      <w:spacing w:after="0" w:line="240" w:lineRule="auto"/>
    </w:pPr>
  </w:style>
  <w:style w:type="character" w:styleId="a7">
    <w:name w:val="Unresolved Mention"/>
    <w:basedOn w:val="a0"/>
    <w:uiPriority w:val="99"/>
    <w:semiHidden/>
    <w:unhideWhenUsed/>
    <w:rsid w:val="000A3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d-jrnkc_-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rcd.co/pshuteytim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d-jrnkc_-M" TargetMode="External"/><Relationship Id="rId11" Type="http://schemas.openxmlformats.org/officeDocument/2006/relationships/hyperlink" Target="https://did.li/Mfsaa" TargetMode="External"/><Relationship Id="rId5" Type="http://schemas.openxmlformats.org/officeDocument/2006/relationships/hyperlink" Target="https://patiphon.co.il/music/lyd9504DLI" TargetMode="External"/><Relationship Id="rId10" Type="http://schemas.openxmlformats.org/officeDocument/2006/relationships/hyperlink" Target="https://did.li/eTx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nyurl.com/34dfmej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6F9KSu+TsOKbJCKrI0bZIT1Dcg==">CgMxLjA4AHIhMXA0d09FeFJVamxhcFlrOU1GbWx5Ym84ZmREX1dseTkt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391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Karnit</dc:creator>
  <cp:lastModifiedBy>קרנית בסון</cp:lastModifiedBy>
  <cp:revision>20</cp:revision>
  <dcterms:created xsi:type="dcterms:W3CDTF">2024-03-13T09:58:00Z</dcterms:created>
  <dcterms:modified xsi:type="dcterms:W3CDTF">2024-05-02T07:02:00Z</dcterms:modified>
</cp:coreProperties>
</file>