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9918C8" w14:textId="5BCF9230" w:rsidR="00465031" w:rsidRPr="00465031" w:rsidRDefault="00465031" w:rsidP="00465031">
      <w:pPr>
        <w:spacing w:before="100" w:beforeAutospacing="1" w:after="100" w:afterAutospacing="1"/>
        <w:jc w:val="center"/>
        <w:rPr>
          <w:rFonts w:ascii="David" w:hAnsi="David" w:cs="David"/>
          <w:b/>
          <w:bCs/>
          <w:sz w:val="40"/>
          <w:szCs w:val="40"/>
          <w:rtl/>
        </w:rPr>
      </w:pPr>
      <w:proofErr w:type="spellStart"/>
      <w:r w:rsidRPr="00465031">
        <w:rPr>
          <w:rFonts w:ascii="David" w:hAnsi="David" w:cs="David"/>
          <w:b/>
          <w:bCs/>
          <w:sz w:val="40"/>
          <w:szCs w:val="40"/>
          <w:rtl/>
        </w:rPr>
        <w:t>WeRide</w:t>
      </w:r>
      <w:proofErr w:type="spellEnd"/>
      <w:r w:rsidRPr="00465031">
        <w:rPr>
          <w:rFonts w:ascii="David" w:hAnsi="David" w:cs="David"/>
          <w:b/>
          <w:bCs/>
          <w:sz w:val="40"/>
          <w:szCs w:val="40"/>
          <w:rtl/>
        </w:rPr>
        <w:t xml:space="preserve"> </w:t>
      </w:r>
      <w:r w:rsidR="006D196B">
        <w:rPr>
          <w:rFonts w:ascii="David" w:hAnsi="David" w:cs="David" w:hint="cs"/>
          <w:b/>
          <w:bCs/>
          <w:sz w:val="40"/>
          <w:szCs w:val="40"/>
          <w:rtl/>
        </w:rPr>
        <w:t>נרשמה</w:t>
      </w:r>
      <w:r w:rsidRPr="00465031">
        <w:rPr>
          <w:rFonts w:ascii="David" w:hAnsi="David" w:cs="David"/>
          <w:b/>
          <w:bCs/>
          <w:sz w:val="40"/>
          <w:szCs w:val="40"/>
          <w:rtl/>
        </w:rPr>
        <w:t xml:space="preserve"> בבורסת הונג קונג, והופכת לחברת </w:t>
      </w:r>
      <w:proofErr w:type="spellStart"/>
      <w:r w:rsidRPr="00465031">
        <w:rPr>
          <w:rFonts w:ascii="David" w:hAnsi="David" w:cs="David"/>
          <w:b/>
          <w:bCs/>
          <w:sz w:val="40"/>
          <w:szCs w:val="40"/>
          <w:rtl/>
        </w:rPr>
        <w:t>רובוטקסי</w:t>
      </w:r>
      <w:proofErr w:type="spellEnd"/>
      <w:r w:rsidRPr="00465031">
        <w:rPr>
          <w:rFonts w:ascii="David" w:hAnsi="David" w:cs="David"/>
          <w:b/>
          <w:bCs/>
          <w:sz w:val="40"/>
          <w:szCs w:val="40"/>
          <w:rtl/>
        </w:rPr>
        <w:t xml:space="preserve"> הציבורית הראשונה בעולם </w:t>
      </w:r>
      <w:r w:rsidR="006D196B">
        <w:rPr>
          <w:rFonts w:ascii="David" w:hAnsi="David" w:cs="David" w:hint="cs"/>
          <w:b/>
          <w:bCs/>
          <w:sz w:val="40"/>
          <w:szCs w:val="40"/>
          <w:rtl/>
        </w:rPr>
        <w:t xml:space="preserve">הנסחרת </w:t>
      </w:r>
      <w:r w:rsidRPr="00465031">
        <w:rPr>
          <w:rFonts w:ascii="David" w:hAnsi="David" w:cs="David"/>
          <w:b/>
          <w:bCs/>
          <w:sz w:val="40"/>
          <w:szCs w:val="40"/>
          <w:rtl/>
        </w:rPr>
        <w:t>בהונג קונג ובארה"ב</w:t>
      </w:r>
    </w:p>
    <w:p w14:paraId="0CBB7DE7" w14:textId="67713EFC" w:rsidR="00FB28B3" w:rsidRPr="00FB28B3" w:rsidRDefault="00FB28B3" w:rsidP="00465031">
      <w:pPr>
        <w:bidi w:val="0"/>
        <w:spacing w:before="100" w:beforeAutospacing="1" w:after="100" w:afterAutospacing="1"/>
        <w:jc w:val="center"/>
        <w:rPr>
          <w:rFonts w:ascii="David" w:hAnsi="David" w:cs="David"/>
          <w:sz w:val="28"/>
          <w:szCs w:val="28"/>
        </w:rPr>
      </w:pPr>
      <w:r w:rsidRPr="00FB28B3">
        <w:rPr>
          <w:rFonts w:ascii="David" w:hAnsi="David" w:cs="David"/>
          <w:noProof/>
          <w:sz w:val="28"/>
          <w:szCs w:val="28"/>
        </w:rPr>
        <w:drawing>
          <wp:inline distT="0" distB="0" distL="0" distR="0" wp14:anchorId="1E1148FB" wp14:editId="46277BEC">
            <wp:extent cx="3924300" cy="2622489"/>
            <wp:effectExtent l="0" t="0" r="0" b="6985"/>
            <wp:docPr id="710150789" name="תמונה 1" descr="A row of white c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row of white car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30137" cy="2626390"/>
                    </a:xfrm>
                    <a:prstGeom prst="rect">
                      <a:avLst/>
                    </a:prstGeom>
                    <a:noFill/>
                    <a:ln>
                      <a:noFill/>
                    </a:ln>
                  </pic:spPr>
                </pic:pic>
              </a:graphicData>
            </a:graphic>
          </wp:inline>
        </w:drawing>
      </w:r>
    </w:p>
    <w:p w14:paraId="0EAF30B7" w14:textId="41292F42" w:rsidR="00465031" w:rsidRDefault="00465031" w:rsidP="00B02204">
      <w:pPr>
        <w:spacing w:before="100" w:beforeAutospacing="1" w:after="100" w:afterAutospacing="1"/>
        <w:rPr>
          <w:rFonts w:ascii="David" w:hAnsi="David" w:cs="David"/>
          <w:sz w:val="28"/>
          <w:szCs w:val="28"/>
        </w:rPr>
      </w:pPr>
      <w:r w:rsidRPr="00465031">
        <w:rPr>
          <w:rFonts w:ascii="David" w:hAnsi="David" w:cs="David"/>
          <w:sz w:val="28"/>
          <w:szCs w:val="28"/>
          <w:rtl/>
        </w:rPr>
        <w:t xml:space="preserve">הונג קונג, </w:t>
      </w:r>
      <w:r>
        <w:rPr>
          <w:rFonts w:ascii="David" w:hAnsi="David" w:cs="David" w:hint="cs"/>
          <w:sz w:val="28"/>
          <w:szCs w:val="28"/>
          <w:rtl/>
        </w:rPr>
        <w:t>6</w:t>
      </w:r>
      <w:r w:rsidRPr="00FB28B3">
        <w:rPr>
          <w:rFonts w:ascii="David" w:hAnsi="David" w:cs="David"/>
          <w:sz w:val="28"/>
          <w:szCs w:val="28"/>
          <w:rtl/>
        </w:rPr>
        <w:t xml:space="preserve"> בנובמבר 2025 (GLOBE NEWSWIRE) –</w:t>
      </w:r>
    </w:p>
    <w:p w14:paraId="202F5C21" w14:textId="6BEF34A5" w:rsidR="00465031" w:rsidRDefault="00465031" w:rsidP="00465031">
      <w:pPr>
        <w:spacing w:before="100" w:beforeAutospacing="1" w:after="100" w:afterAutospacing="1"/>
        <w:jc w:val="both"/>
        <w:rPr>
          <w:rFonts w:ascii="David" w:hAnsi="David" w:cs="David"/>
          <w:sz w:val="28"/>
          <w:szCs w:val="28"/>
          <w:rtl/>
        </w:rPr>
      </w:pPr>
      <w:proofErr w:type="spellStart"/>
      <w:r w:rsidRPr="00D70233">
        <w:rPr>
          <w:rFonts w:ascii="David" w:hAnsi="David" w:cs="David"/>
          <w:color w:val="000000"/>
          <w:sz w:val="28"/>
          <w:szCs w:val="28"/>
          <w:rtl/>
        </w:rPr>
        <w:t>WeRide</w:t>
      </w:r>
      <w:proofErr w:type="spellEnd"/>
      <w:r w:rsidRPr="00D70233">
        <w:rPr>
          <w:rFonts w:ascii="David" w:hAnsi="David" w:cs="David"/>
          <w:color w:val="000000"/>
          <w:sz w:val="28"/>
          <w:szCs w:val="28"/>
          <w:rtl/>
        </w:rPr>
        <w:t xml:space="preserve"> (</w:t>
      </w:r>
      <w:r w:rsidRPr="00FB28B3">
        <w:rPr>
          <w:rFonts w:ascii="David" w:hAnsi="David" w:cs="David"/>
          <w:color w:val="000000"/>
          <w:sz w:val="28"/>
          <w:szCs w:val="28"/>
        </w:rPr>
        <w:t>HKEX: 0800.HK</w:t>
      </w:r>
      <w:r w:rsidRPr="00465031">
        <w:rPr>
          <w:rFonts w:ascii="David" w:hAnsi="David" w:cs="David"/>
          <w:color w:val="000000"/>
          <w:sz w:val="28"/>
          <w:szCs w:val="28"/>
          <w:rtl/>
        </w:rPr>
        <w:t xml:space="preserve"> </w:t>
      </w:r>
      <w:r>
        <w:rPr>
          <w:rFonts w:ascii="David" w:hAnsi="David" w:cs="David" w:hint="cs"/>
          <w:color w:val="000000"/>
          <w:sz w:val="28"/>
          <w:szCs w:val="28"/>
          <w:rtl/>
        </w:rPr>
        <w:t>,</w:t>
      </w:r>
      <w:r>
        <w:rPr>
          <w:rFonts w:ascii="David" w:hAnsi="David" w:cs="David"/>
          <w:color w:val="000000"/>
          <w:sz w:val="28"/>
          <w:szCs w:val="28"/>
        </w:rPr>
        <w:t xml:space="preserve"> </w:t>
      </w:r>
      <w:r w:rsidRPr="00D70233">
        <w:rPr>
          <w:rFonts w:ascii="David" w:hAnsi="David" w:cs="David"/>
          <w:color w:val="000000"/>
          <w:sz w:val="28"/>
          <w:szCs w:val="28"/>
          <w:rtl/>
        </w:rPr>
        <w:t>נאסד"ק: WRD), מובילה עולמית בטכנולוגיית נהיגה אוטונומית</w:t>
      </w:r>
      <w:r w:rsidRPr="008E6765">
        <w:rPr>
          <w:rFonts w:ascii="David" w:hAnsi="David" w:cs="David"/>
          <w:color w:val="000000"/>
          <w:sz w:val="28"/>
          <w:szCs w:val="28"/>
          <w:rtl/>
          <w:lang w:eastAsia="zh-TW"/>
        </w:rPr>
        <w:t xml:space="preserve">, </w:t>
      </w:r>
      <w:r w:rsidRPr="00FB28B3">
        <w:rPr>
          <w:rFonts w:ascii="David" w:hAnsi="David" w:cs="David"/>
          <w:sz w:val="28"/>
          <w:szCs w:val="28"/>
          <w:rtl/>
        </w:rPr>
        <w:t>הודיעה היום על רישומה המוצלח</w:t>
      </w:r>
      <w:r w:rsidRPr="00FB28B3">
        <w:rPr>
          <w:rFonts w:ascii="David" w:hAnsi="David" w:cs="David"/>
          <w:b/>
          <w:bCs/>
          <w:sz w:val="28"/>
          <w:szCs w:val="28"/>
          <w:rtl/>
        </w:rPr>
        <w:t xml:space="preserve"> בבורסה של הונג קונג (HKEX) </w:t>
      </w:r>
      <w:r w:rsidRPr="00FB28B3">
        <w:rPr>
          <w:rFonts w:ascii="David" w:hAnsi="David" w:cs="David"/>
          <w:sz w:val="28"/>
          <w:szCs w:val="28"/>
          <w:rtl/>
        </w:rPr>
        <w:t>תחת קוד המניה</w:t>
      </w:r>
      <w:r w:rsidRPr="00FB28B3">
        <w:rPr>
          <w:rFonts w:ascii="David" w:hAnsi="David" w:cs="David"/>
          <w:b/>
          <w:bCs/>
          <w:sz w:val="28"/>
          <w:szCs w:val="28"/>
          <w:rtl/>
        </w:rPr>
        <w:t xml:space="preserve"> </w:t>
      </w:r>
      <w:r w:rsidRPr="00FB28B3">
        <w:rPr>
          <w:rFonts w:ascii="David" w:hAnsi="David" w:cs="David"/>
          <w:b/>
          <w:bCs/>
          <w:sz w:val="28"/>
          <w:szCs w:val="28"/>
        </w:rPr>
        <w:t>0800.HK</w:t>
      </w:r>
      <w:r w:rsidRPr="00FB28B3">
        <w:rPr>
          <w:rFonts w:ascii="David" w:hAnsi="David" w:cs="David"/>
          <w:sz w:val="28"/>
          <w:szCs w:val="28"/>
          <w:rtl/>
        </w:rPr>
        <w:t xml:space="preserve">, והפכה </w:t>
      </w:r>
      <w:r w:rsidRPr="00FB28B3">
        <w:rPr>
          <w:rFonts w:ascii="David" w:hAnsi="David" w:cs="David"/>
          <w:b/>
          <w:bCs/>
          <w:sz w:val="28"/>
          <w:szCs w:val="28"/>
          <w:rtl/>
        </w:rPr>
        <w:t xml:space="preserve">לחברת </w:t>
      </w:r>
      <w:proofErr w:type="spellStart"/>
      <w:r w:rsidRPr="00FB28B3">
        <w:rPr>
          <w:rFonts w:ascii="David" w:hAnsi="David" w:cs="David"/>
          <w:b/>
          <w:bCs/>
          <w:sz w:val="28"/>
          <w:szCs w:val="28"/>
          <w:rtl/>
        </w:rPr>
        <w:t>הרובוטקסי</w:t>
      </w:r>
      <w:proofErr w:type="spellEnd"/>
      <w:r w:rsidRPr="00FB28B3">
        <w:rPr>
          <w:rFonts w:ascii="David" w:hAnsi="David" w:cs="David"/>
          <w:b/>
          <w:bCs/>
          <w:sz w:val="28"/>
          <w:szCs w:val="28"/>
          <w:rtl/>
        </w:rPr>
        <w:t xml:space="preserve"> הראשונה בעולם הנסחרת בבורסות הונג קונג וארה"ב</w:t>
      </w:r>
      <w:r w:rsidRPr="00FB28B3">
        <w:rPr>
          <w:rFonts w:ascii="David" w:hAnsi="David" w:cs="David"/>
          <w:sz w:val="28"/>
          <w:szCs w:val="28"/>
          <w:rtl/>
        </w:rPr>
        <w:t>.</w:t>
      </w:r>
    </w:p>
    <w:p w14:paraId="24450340" w14:textId="78D798C5" w:rsidR="00465031" w:rsidRDefault="00465031" w:rsidP="00465031">
      <w:pPr>
        <w:spacing w:before="100" w:beforeAutospacing="1" w:after="100" w:afterAutospacing="1"/>
        <w:jc w:val="both"/>
        <w:rPr>
          <w:rFonts w:ascii="David" w:hAnsi="David" w:cs="David"/>
          <w:sz w:val="28"/>
          <w:szCs w:val="28"/>
          <w:rtl/>
        </w:rPr>
      </w:pPr>
      <w:r>
        <w:rPr>
          <w:rFonts w:ascii="David" w:hAnsi="David" w:cs="David" w:hint="cs"/>
          <w:sz w:val="28"/>
          <w:szCs w:val="28"/>
          <w:rtl/>
        </w:rPr>
        <w:t>עם הרישום הזה,</w:t>
      </w:r>
      <w:r w:rsidRPr="00FB28B3">
        <w:rPr>
          <w:rFonts w:ascii="David" w:hAnsi="David" w:cs="David"/>
          <w:sz w:val="28"/>
          <w:szCs w:val="28"/>
          <w:rtl/>
        </w:rPr>
        <w:t xml:space="preserve"> הופכת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גם </w:t>
      </w:r>
      <w:r w:rsidRPr="00FB28B3">
        <w:rPr>
          <w:rFonts w:ascii="David" w:hAnsi="David" w:cs="David"/>
          <w:b/>
          <w:bCs/>
          <w:sz w:val="28"/>
          <w:szCs w:val="28"/>
          <w:rtl/>
        </w:rPr>
        <w:t xml:space="preserve">לחברת </w:t>
      </w:r>
      <w:proofErr w:type="spellStart"/>
      <w:r w:rsidRPr="00FB28B3">
        <w:rPr>
          <w:rFonts w:ascii="David" w:hAnsi="David" w:cs="David"/>
          <w:b/>
          <w:bCs/>
          <w:sz w:val="28"/>
          <w:szCs w:val="28"/>
          <w:rtl/>
        </w:rPr>
        <w:t>רובוטקסי</w:t>
      </w:r>
      <w:proofErr w:type="spellEnd"/>
      <w:r w:rsidRPr="00FB28B3">
        <w:rPr>
          <w:rFonts w:ascii="David" w:hAnsi="David" w:cs="David"/>
          <w:b/>
          <w:bCs/>
          <w:sz w:val="28"/>
          <w:szCs w:val="28"/>
          <w:rtl/>
        </w:rPr>
        <w:t xml:space="preserve"> וטכנולוגיית נהיגה אוטונומית הראשונה בעולם </w:t>
      </w:r>
      <w:r w:rsidRPr="00FB28B3">
        <w:rPr>
          <w:rFonts w:ascii="David" w:hAnsi="David" w:cs="David"/>
          <w:sz w:val="28"/>
          <w:szCs w:val="28"/>
          <w:rtl/>
        </w:rPr>
        <w:t>שהשיגה</w:t>
      </w:r>
      <w:r w:rsidRPr="00FB28B3">
        <w:rPr>
          <w:rFonts w:ascii="David" w:hAnsi="David" w:cs="David"/>
          <w:b/>
          <w:bCs/>
          <w:sz w:val="28"/>
          <w:szCs w:val="28"/>
          <w:rtl/>
        </w:rPr>
        <w:t xml:space="preserve"> רישום ראשוני כפול הן ב-HKEX והן בנאסד"ק</w:t>
      </w:r>
      <w:r w:rsidRPr="00FB28B3">
        <w:rPr>
          <w:rFonts w:ascii="David" w:hAnsi="David" w:cs="David"/>
          <w:sz w:val="28"/>
          <w:szCs w:val="28"/>
          <w:rtl/>
        </w:rPr>
        <w:t>.</w:t>
      </w:r>
    </w:p>
    <w:p w14:paraId="02E66C7F" w14:textId="3285C550" w:rsidR="00465031" w:rsidRPr="00FB28B3" w:rsidRDefault="00465031" w:rsidP="00465031">
      <w:pPr>
        <w:spacing w:before="100" w:beforeAutospacing="1" w:after="100" w:afterAutospacing="1"/>
        <w:jc w:val="both"/>
        <w:rPr>
          <w:rFonts w:ascii="David" w:hAnsi="David" w:cs="David"/>
          <w:sz w:val="28"/>
          <w:szCs w:val="28"/>
          <w:rtl/>
        </w:rPr>
      </w:pPr>
      <w:r w:rsidRPr="00FB28B3">
        <w:rPr>
          <w:rFonts w:ascii="David" w:hAnsi="David" w:cs="David"/>
          <w:sz w:val="28"/>
          <w:szCs w:val="28"/>
          <w:rtl/>
        </w:rPr>
        <w:t xml:space="preserve">במסגרת הרישום שלה בהונג קונג,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הנפיקה בסך </w:t>
      </w:r>
      <w:proofErr w:type="spellStart"/>
      <w:r w:rsidRPr="00FB28B3">
        <w:rPr>
          <w:rFonts w:ascii="David" w:hAnsi="David" w:cs="David"/>
          <w:sz w:val="28"/>
          <w:szCs w:val="28"/>
          <w:rtl/>
        </w:rPr>
        <w:t>הכל</w:t>
      </w:r>
      <w:proofErr w:type="spellEnd"/>
      <w:r w:rsidRPr="00FB28B3">
        <w:rPr>
          <w:rFonts w:ascii="David" w:hAnsi="David" w:cs="David"/>
          <w:sz w:val="28"/>
          <w:szCs w:val="28"/>
          <w:rtl/>
        </w:rPr>
        <w:t xml:space="preserve"> </w:t>
      </w:r>
      <w:r w:rsidRPr="00FB28B3">
        <w:rPr>
          <w:rFonts w:ascii="David" w:hAnsi="David" w:cs="David"/>
          <w:b/>
          <w:bCs/>
          <w:sz w:val="28"/>
          <w:szCs w:val="28"/>
          <w:rtl/>
        </w:rPr>
        <w:t xml:space="preserve">88.25 מיליון מניות </w:t>
      </w:r>
      <w:r w:rsidRPr="00FB28B3">
        <w:rPr>
          <w:rFonts w:ascii="David" w:hAnsi="David" w:cs="David"/>
          <w:sz w:val="28"/>
          <w:szCs w:val="28"/>
          <w:rtl/>
        </w:rPr>
        <w:t xml:space="preserve">(לפני </w:t>
      </w:r>
      <w:r>
        <w:rPr>
          <w:rFonts w:ascii="David" w:hAnsi="David" w:cs="David" w:hint="cs"/>
          <w:sz w:val="28"/>
          <w:szCs w:val="28"/>
          <w:rtl/>
        </w:rPr>
        <w:t>הקצאת יתר</w:t>
      </w:r>
      <w:r w:rsidRPr="00FB28B3">
        <w:rPr>
          <w:rFonts w:ascii="David" w:hAnsi="David" w:cs="David"/>
          <w:sz w:val="28"/>
          <w:szCs w:val="28"/>
          <w:rtl/>
        </w:rPr>
        <w:t>), עם 17.65 מיליון מניות שהוצעו לציבור ו-70.60 מיליון מניות להנפקה בינלאומית. מחיר ההנפקה נקבע על 27.1 דולר הונג קונג למניה, וגייס</w:t>
      </w:r>
      <w:r>
        <w:rPr>
          <w:rFonts w:ascii="David" w:hAnsi="David" w:cs="David" w:hint="cs"/>
          <w:sz w:val="28"/>
          <w:szCs w:val="28"/>
          <w:rtl/>
        </w:rPr>
        <w:t>ה</w:t>
      </w:r>
      <w:r w:rsidRPr="00FB28B3">
        <w:rPr>
          <w:rFonts w:ascii="David" w:hAnsi="David" w:cs="David"/>
          <w:sz w:val="28"/>
          <w:szCs w:val="28"/>
          <w:rtl/>
        </w:rPr>
        <w:t xml:space="preserve"> בסך </w:t>
      </w:r>
      <w:proofErr w:type="spellStart"/>
      <w:r w:rsidRPr="00FB28B3">
        <w:rPr>
          <w:rFonts w:ascii="David" w:hAnsi="David" w:cs="David"/>
          <w:sz w:val="28"/>
          <w:szCs w:val="28"/>
          <w:rtl/>
        </w:rPr>
        <w:t>הכל</w:t>
      </w:r>
      <w:proofErr w:type="spellEnd"/>
      <w:r w:rsidRPr="00FB28B3">
        <w:rPr>
          <w:rFonts w:ascii="David" w:hAnsi="David" w:cs="David"/>
          <w:sz w:val="28"/>
          <w:szCs w:val="28"/>
          <w:rtl/>
        </w:rPr>
        <w:t xml:space="preserve"> </w:t>
      </w:r>
      <w:r w:rsidRPr="00FB28B3">
        <w:rPr>
          <w:rFonts w:ascii="David" w:hAnsi="David" w:cs="David"/>
          <w:b/>
          <w:bCs/>
          <w:sz w:val="28"/>
          <w:szCs w:val="28"/>
          <w:rtl/>
        </w:rPr>
        <w:t xml:space="preserve">כ-2.39 מיליארד דולר הונג קונג </w:t>
      </w:r>
      <w:r w:rsidRPr="00FB28B3">
        <w:rPr>
          <w:rFonts w:ascii="David" w:hAnsi="David" w:cs="David"/>
          <w:sz w:val="28"/>
          <w:szCs w:val="28"/>
          <w:rtl/>
        </w:rPr>
        <w:t xml:space="preserve">(לפני </w:t>
      </w:r>
      <w:r>
        <w:rPr>
          <w:rFonts w:ascii="David" w:hAnsi="David" w:cs="David" w:hint="cs"/>
          <w:sz w:val="28"/>
          <w:szCs w:val="28"/>
          <w:rtl/>
        </w:rPr>
        <w:t>הקצאת יתר</w:t>
      </w:r>
      <w:r w:rsidRPr="00FB28B3">
        <w:rPr>
          <w:rFonts w:ascii="David" w:hAnsi="David" w:cs="David"/>
          <w:sz w:val="28"/>
          <w:szCs w:val="28"/>
          <w:rtl/>
        </w:rPr>
        <w:t>).</w:t>
      </w:r>
    </w:p>
    <w:p w14:paraId="210931DA" w14:textId="223934DA" w:rsidR="00465031" w:rsidRDefault="00465031" w:rsidP="00465031">
      <w:pPr>
        <w:spacing w:before="100" w:beforeAutospacing="1" w:after="100" w:afterAutospacing="1"/>
        <w:jc w:val="both"/>
        <w:rPr>
          <w:rFonts w:ascii="David" w:hAnsi="David" w:cs="David"/>
          <w:sz w:val="28"/>
          <w:szCs w:val="28"/>
          <w:rtl/>
        </w:rPr>
      </w:pPr>
      <w:r w:rsidRPr="00FB28B3">
        <w:rPr>
          <w:rFonts w:ascii="David" w:hAnsi="David" w:cs="David"/>
          <w:sz w:val="28"/>
          <w:szCs w:val="28"/>
          <w:rtl/>
        </w:rPr>
        <w:t>ד"ר טוני האן</w:t>
      </w:r>
      <w:r>
        <w:rPr>
          <w:rFonts w:ascii="David" w:hAnsi="David" w:cs="David" w:hint="cs"/>
          <w:sz w:val="28"/>
          <w:szCs w:val="28"/>
          <w:rtl/>
        </w:rPr>
        <w:t xml:space="preserve"> (</w:t>
      </w:r>
      <w:r w:rsidRPr="00465031">
        <w:rPr>
          <w:rFonts w:ascii="David" w:hAnsi="David" w:cs="David"/>
          <w:sz w:val="28"/>
          <w:szCs w:val="28"/>
        </w:rPr>
        <w:t>Tony Han</w:t>
      </w:r>
      <w:r>
        <w:rPr>
          <w:rFonts w:ascii="David" w:hAnsi="David" w:cs="David" w:hint="cs"/>
          <w:sz w:val="28"/>
          <w:szCs w:val="28"/>
          <w:rtl/>
        </w:rPr>
        <w:t>)</w:t>
      </w:r>
      <w:r w:rsidRPr="00FB28B3">
        <w:rPr>
          <w:rFonts w:ascii="David" w:hAnsi="David" w:cs="David"/>
          <w:sz w:val="28"/>
          <w:szCs w:val="28"/>
          <w:rtl/>
        </w:rPr>
        <w:t xml:space="preserve">, מייסד ומנכ"ל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התחייב מרצונו </w:t>
      </w:r>
      <w:r w:rsidRPr="00FB28B3">
        <w:rPr>
          <w:rFonts w:ascii="David" w:hAnsi="David" w:cs="David"/>
          <w:b/>
          <w:bCs/>
          <w:sz w:val="28"/>
          <w:szCs w:val="28"/>
          <w:rtl/>
        </w:rPr>
        <w:t>לנעילה של שלוש שנים</w:t>
      </w:r>
      <w:r w:rsidRPr="00FB28B3">
        <w:rPr>
          <w:rFonts w:ascii="David" w:hAnsi="David" w:cs="David"/>
          <w:sz w:val="28"/>
          <w:szCs w:val="28"/>
          <w:rtl/>
        </w:rPr>
        <w:t xml:space="preserve"> ב-28 באוקטובר 2025, והתחייב לא למכור אף אחת ממניותיו בשלוש השנים הקרובות. זה הוכיח את האמון של המייסד וצוות ההנהלה ביסודות ובצמיחה של </w:t>
      </w:r>
      <w:proofErr w:type="spellStart"/>
      <w:r w:rsidRPr="00FB28B3">
        <w:rPr>
          <w:rFonts w:ascii="David" w:hAnsi="David" w:cs="David"/>
          <w:sz w:val="28"/>
          <w:szCs w:val="28"/>
          <w:rtl/>
        </w:rPr>
        <w:t>WeRide</w:t>
      </w:r>
      <w:proofErr w:type="spellEnd"/>
      <w:r w:rsidRPr="00FB28B3">
        <w:rPr>
          <w:rFonts w:ascii="David" w:hAnsi="David" w:cs="David"/>
          <w:sz w:val="28"/>
          <w:szCs w:val="28"/>
          <w:rtl/>
        </w:rPr>
        <w:t>, כמו גם את מחויבותם המלאה לחזון ארוך הטווח של החברה ולהתרחבות הגלובלית.</w:t>
      </w:r>
    </w:p>
    <w:p w14:paraId="6613E364" w14:textId="1D2E4ECC" w:rsidR="00465031" w:rsidRPr="00FB28B3" w:rsidRDefault="00465031" w:rsidP="00465031">
      <w:pPr>
        <w:spacing w:before="100" w:beforeAutospacing="1" w:after="100" w:afterAutospacing="1"/>
        <w:jc w:val="both"/>
        <w:rPr>
          <w:rFonts w:ascii="David" w:hAnsi="David" w:cs="David"/>
          <w:sz w:val="28"/>
          <w:szCs w:val="28"/>
          <w:rtl/>
        </w:rPr>
      </w:pPr>
      <w:r w:rsidRPr="00FB28B3">
        <w:rPr>
          <w:rFonts w:ascii="David" w:hAnsi="David" w:cs="David"/>
          <w:sz w:val="28"/>
          <w:szCs w:val="28"/>
          <w:rtl/>
        </w:rPr>
        <w:t xml:space="preserve">"אנו אסירי תודה לשותפים שלנו, למשקיעים, ללקוחות ולכל חבר בצוות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האמון והמסירות שלכם עזרו להפוך את </w:t>
      </w:r>
      <w:proofErr w:type="spellStart"/>
      <w:r w:rsidRPr="00FB28B3">
        <w:rPr>
          <w:rFonts w:ascii="David" w:hAnsi="David" w:cs="David"/>
          <w:sz w:val="28"/>
          <w:szCs w:val="28"/>
          <w:rtl/>
        </w:rPr>
        <w:t>חזון</w:t>
      </w:r>
      <w:proofErr w:type="spellEnd"/>
      <w:r w:rsidRPr="00FB28B3">
        <w:rPr>
          <w:rFonts w:ascii="David" w:hAnsi="David" w:cs="David"/>
          <w:sz w:val="28"/>
          <w:szCs w:val="28"/>
          <w:rtl/>
        </w:rPr>
        <w:t xml:space="preserve"> הנהיגה האוטונומית שלנו למציאות. במהלך שמונה השנים האחרונות,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התפתחה מחדשנות טכנולוגית לתפעול מסחרי, והפכה לחברה היחידה בעולם עם מוצרים המחזיקים בהיתרי נהיגה אוטונומיים בשבע מדינות, ופריסות </w:t>
      </w:r>
      <w:proofErr w:type="spellStart"/>
      <w:r w:rsidRPr="00FB28B3">
        <w:rPr>
          <w:rFonts w:ascii="David" w:hAnsi="David" w:cs="David"/>
          <w:sz w:val="28"/>
          <w:szCs w:val="28"/>
          <w:rtl/>
        </w:rPr>
        <w:t>בלמעלה</w:t>
      </w:r>
      <w:proofErr w:type="spellEnd"/>
      <w:r w:rsidRPr="00FB28B3">
        <w:rPr>
          <w:rFonts w:ascii="David" w:hAnsi="David" w:cs="David"/>
          <w:sz w:val="28"/>
          <w:szCs w:val="28"/>
          <w:rtl/>
        </w:rPr>
        <w:t xml:space="preserve"> מ-30 ערים ב-11 מדינות. אנו מאמינים בתוקף שטכנולוגיית נהיגה אוטונומית בטוחה ואמינה תספק יתרונות כלכליים וחברתיים עצומים. הרישום שלנו בהונג קונג מסמן התחלה חדשה, ואנו נמשיך להוביל בטכנולוגיה, להניע פריסה מסחרית גלובלית ולספק ערך ארוך טווח ובר קיימא לבעלי המניות שלנו ולחברה", אמר </w:t>
      </w:r>
      <w:r w:rsidRPr="00FB28B3">
        <w:rPr>
          <w:rFonts w:ascii="David" w:hAnsi="David" w:cs="David"/>
          <w:b/>
          <w:bCs/>
          <w:sz w:val="28"/>
          <w:szCs w:val="28"/>
          <w:rtl/>
        </w:rPr>
        <w:t xml:space="preserve">ד"ר טוני האן, מייסד ומנכ"ל </w:t>
      </w:r>
      <w:proofErr w:type="spellStart"/>
      <w:r w:rsidRPr="00FB28B3">
        <w:rPr>
          <w:rFonts w:ascii="David" w:hAnsi="David" w:cs="David"/>
          <w:b/>
          <w:bCs/>
          <w:sz w:val="28"/>
          <w:szCs w:val="28"/>
          <w:rtl/>
        </w:rPr>
        <w:t>WeRide</w:t>
      </w:r>
      <w:proofErr w:type="spellEnd"/>
      <w:r w:rsidRPr="00FB28B3">
        <w:rPr>
          <w:rFonts w:ascii="David" w:hAnsi="David" w:cs="David"/>
          <w:sz w:val="28"/>
          <w:szCs w:val="28"/>
          <w:rtl/>
        </w:rPr>
        <w:t>, בטקס ההנפקה.</w:t>
      </w:r>
    </w:p>
    <w:p w14:paraId="034CA396" w14:textId="77777777" w:rsidR="00465031" w:rsidRDefault="00465031" w:rsidP="00465031">
      <w:pPr>
        <w:spacing w:before="100" w:beforeAutospacing="1" w:after="100" w:afterAutospacing="1"/>
        <w:jc w:val="both"/>
        <w:rPr>
          <w:rFonts w:ascii="David" w:hAnsi="David" w:cs="David"/>
          <w:sz w:val="28"/>
          <w:szCs w:val="28"/>
          <w:rtl/>
        </w:rPr>
      </w:pPr>
      <w:proofErr w:type="spellStart"/>
      <w:r w:rsidRPr="00FB28B3">
        <w:rPr>
          <w:rFonts w:ascii="David" w:hAnsi="David" w:cs="David"/>
          <w:sz w:val="28"/>
          <w:szCs w:val="28"/>
          <w:rtl/>
        </w:rPr>
        <w:lastRenderedPageBreak/>
        <w:t>WeRide</w:t>
      </w:r>
      <w:proofErr w:type="spellEnd"/>
      <w:r w:rsidRPr="00FB28B3">
        <w:rPr>
          <w:rFonts w:ascii="David" w:hAnsi="David" w:cs="David"/>
          <w:sz w:val="28"/>
          <w:szCs w:val="28"/>
          <w:rtl/>
        </w:rPr>
        <w:t xml:space="preserve">, שנוסדה ב-2017, נרשמה בבורסת נאסד"ק ב-25 באוקטובר 2024, והפכה לחברת </w:t>
      </w:r>
      <w:proofErr w:type="spellStart"/>
      <w:r w:rsidRPr="00FB28B3">
        <w:rPr>
          <w:rFonts w:ascii="David" w:hAnsi="David" w:cs="David"/>
          <w:sz w:val="28"/>
          <w:szCs w:val="28"/>
          <w:rtl/>
        </w:rPr>
        <w:t>רובוטקסי</w:t>
      </w:r>
      <w:proofErr w:type="spellEnd"/>
      <w:r w:rsidRPr="00FB28B3">
        <w:rPr>
          <w:rFonts w:ascii="David" w:hAnsi="David" w:cs="David"/>
          <w:sz w:val="28"/>
          <w:szCs w:val="28"/>
          <w:rtl/>
        </w:rPr>
        <w:t xml:space="preserve"> וטכנולוגיית נהיגה אוטונומית אוניברסלית הראשונה בעולם. הרישום של HKEX מרחיב את בסיס המשקיעים שלה ואת הגישה לשוקי ההון, מאפשר השקעה עמוקה יותר במו"פ טכנולוגי ומאיץ את הפריסה הגלובלית של צי הרכב האוטונומי שלה.</w:t>
      </w:r>
    </w:p>
    <w:p w14:paraId="06C18938" w14:textId="24E1C14C" w:rsidR="00465031" w:rsidRDefault="00465031" w:rsidP="00465031">
      <w:pPr>
        <w:spacing w:before="100" w:beforeAutospacing="1" w:after="100" w:afterAutospacing="1"/>
        <w:jc w:val="both"/>
        <w:rPr>
          <w:rFonts w:ascii="David" w:hAnsi="David" w:cs="David"/>
          <w:sz w:val="28"/>
          <w:szCs w:val="28"/>
          <w:rtl/>
        </w:rPr>
      </w:pPr>
      <w:r w:rsidRPr="00FB28B3">
        <w:rPr>
          <w:rFonts w:ascii="David" w:hAnsi="David" w:cs="David"/>
          <w:sz w:val="28"/>
          <w:szCs w:val="28"/>
          <w:rtl/>
        </w:rPr>
        <w:t>מופעלת על ידי  פלטפורמת טכנולוגיית הנהיגה האוטונומית האוניברסלית הקניינית שלה</w:t>
      </w:r>
      <w:r>
        <w:rPr>
          <w:rFonts w:ascii="David" w:hAnsi="David" w:cs="David" w:hint="cs"/>
          <w:sz w:val="28"/>
          <w:szCs w:val="28"/>
          <w:rtl/>
        </w:rPr>
        <w:t xml:space="preserve"> </w:t>
      </w:r>
      <w:proofErr w:type="spellStart"/>
      <w:r w:rsidRPr="00465031">
        <w:rPr>
          <w:rFonts w:ascii="David" w:hAnsi="David" w:cs="David"/>
          <w:b/>
          <w:bCs/>
          <w:sz w:val="28"/>
          <w:szCs w:val="28"/>
        </w:rPr>
        <w:t>WeRide</w:t>
      </w:r>
      <w:proofErr w:type="spellEnd"/>
      <w:r w:rsidRPr="00465031">
        <w:rPr>
          <w:rFonts w:ascii="David" w:hAnsi="David" w:cs="David"/>
          <w:b/>
          <w:bCs/>
          <w:sz w:val="28"/>
          <w:szCs w:val="28"/>
        </w:rPr>
        <w:t xml:space="preserve"> One</w:t>
      </w:r>
      <w:r w:rsidRPr="00465031">
        <w:rPr>
          <w:rFonts w:ascii="David" w:hAnsi="David" w:cs="David"/>
          <w:sz w:val="28"/>
          <w:szCs w:val="28"/>
        </w:rPr>
        <w:t> </w:t>
      </w:r>
      <w:r>
        <w:rPr>
          <w:rFonts w:ascii="David" w:hAnsi="David" w:cs="David" w:hint="cs"/>
          <w:sz w:val="28"/>
          <w:szCs w:val="28"/>
          <w:rtl/>
        </w:rPr>
        <w:t xml:space="preserve">, חברת </w:t>
      </w:r>
      <w:proofErr w:type="spellStart"/>
      <w:r w:rsidRPr="00FB28B3">
        <w:rPr>
          <w:rFonts w:ascii="David" w:hAnsi="David" w:cs="David"/>
          <w:sz w:val="28"/>
          <w:szCs w:val="28"/>
          <w:rtl/>
        </w:rPr>
        <w:t>WeRide</w:t>
      </w:r>
      <w:proofErr w:type="spellEnd"/>
      <w:r>
        <w:rPr>
          <w:rFonts w:ascii="David" w:hAnsi="David" w:cs="David" w:hint="cs"/>
          <w:sz w:val="28"/>
          <w:szCs w:val="28"/>
          <w:rtl/>
        </w:rPr>
        <w:t xml:space="preserve"> </w:t>
      </w:r>
      <w:r w:rsidRPr="00FB28B3">
        <w:rPr>
          <w:rFonts w:ascii="David" w:hAnsi="David" w:cs="David"/>
          <w:sz w:val="28"/>
          <w:szCs w:val="28"/>
          <w:rtl/>
        </w:rPr>
        <w:t>מציעה מוצרים ושירותים ברמה 2 עד רמה 4 (L4) בתחומי הניידות החכמה, הלוגיסטיקה החכמה והתברואה החכמה, כולל</w:t>
      </w:r>
      <w:r>
        <w:rPr>
          <w:rFonts w:ascii="David" w:hAnsi="David" w:cs="David" w:hint="cs"/>
          <w:sz w:val="28"/>
          <w:szCs w:val="28"/>
          <w:rtl/>
        </w:rPr>
        <w:t xml:space="preserve"> </w:t>
      </w:r>
      <w:r>
        <w:rPr>
          <w:rFonts w:ascii="David" w:hAnsi="David" w:cs="David"/>
          <w:sz w:val="28"/>
          <w:szCs w:val="28"/>
        </w:rPr>
        <w:t xml:space="preserve">, </w:t>
      </w:r>
      <w:r w:rsidRPr="00465031">
        <w:rPr>
          <w:rFonts w:ascii="David" w:hAnsi="David" w:cs="David"/>
          <w:sz w:val="28"/>
          <w:szCs w:val="28"/>
        </w:rPr>
        <w:t xml:space="preserve"> Robotaxi</w:t>
      </w:r>
      <w:r>
        <w:rPr>
          <w:rFonts w:ascii="David" w:hAnsi="David" w:cs="David" w:hint="cs"/>
          <w:sz w:val="28"/>
          <w:szCs w:val="28"/>
          <w:rtl/>
        </w:rPr>
        <w:t xml:space="preserve"> </w:t>
      </w:r>
      <w:r w:rsidRPr="00465031">
        <w:rPr>
          <w:rFonts w:ascii="David" w:hAnsi="David" w:cs="David"/>
          <w:sz w:val="28"/>
          <w:szCs w:val="28"/>
        </w:rPr>
        <w:t>Robobus</w:t>
      </w:r>
      <w:r>
        <w:rPr>
          <w:rFonts w:ascii="David" w:hAnsi="David" w:cs="David" w:hint="cs"/>
          <w:sz w:val="28"/>
          <w:szCs w:val="28"/>
          <w:rtl/>
        </w:rPr>
        <w:t xml:space="preserve">, </w:t>
      </w:r>
      <w:proofErr w:type="spellStart"/>
      <w:r w:rsidRPr="00465031">
        <w:rPr>
          <w:rFonts w:ascii="David" w:hAnsi="David" w:cs="David"/>
          <w:sz w:val="28"/>
          <w:szCs w:val="28"/>
        </w:rPr>
        <w:t>Robosweeper</w:t>
      </w:r>
      <w:proofErr w:type="spellEnd"/>
      <w:r>
        <w:rPr>
          <w:rFonts w:ascii="David" w:hAnsi="David" w:cs="David" w:hint="cs"/>
          <w:sz w:val="28"/>
          <w:szCs w:val="28"/>
          <w:rtl/>
        </w:rPr>
        <w:t xml:space="preserve">, </w:t>
      </w:r>
      <w:proofErr w:type="spellStart"/>
      <w:r w:rsidRPr="00465031">
        <w:rPr>
          <w:rFonts w:ascii="David" w:hAnsi="David" w:cs="David"/>
          <w:sz w:val="28"/>
          <w:szCs w:val="28"/>
        </w:rPr>
        <w:t>Robovan</w:t>
      </w:r>
      <w:proofErr w:type="spellEnd"/>
      <w:r>
        <w:rPr>
          <w:rFonts w:ascii="David" w:hAnsi="David" w:cs="David" w:hint="cs"/>
          <w:sz w:val="28"/>
          <w:szCs w:val="28"/>
          <w:rtl/>
        </w:rPr>
        <w:t xml:space="preserve"> </w:t>
      </w:r>
      <w:r w:rsidRPr="00FB28B3">
        <w:rPr>
          <w:rFonts w:ascii="David" w:hAnsi="David" w:cs="David"/>
          <w:sz w:val="28"/>
          <w:szCs w:val="28"/>
          <w:rtl/>
        </w:rPr>
        <w:t xml:space="preserve">ו-ADAS (מערכות סיוע מתקדמות לנהג). עם </w:t>
      </w:r>
      <w:proofErr w:type="spellStart"/>
      <w:r w:rsidRPr="00FB28B3">
        <w:rPr>
          <w:rFonts w:ascii="David" w:hAnsi="David" w:cs="David"/>
          <w:b/>
          <w:bCs/>
          <w:sz w:val="28"/>
          <w:szCs w:val="28"/>
          <w:rtl/>
        </w:rPr>
        <w:t>WeRide</w:t>
      </w:r>
      <w:proofErr w:type="spellEnd"/>
      <w:r w:rsidRPr="00FB28B3">
        <w:rPr>
          <w:rFonts w:ascii="David" w:hAnsi="David" w:cs="David"/>
          <w:b/>
          <w:bCs/>
          <w:sz w:val="28"/>
          <w:szCs w:val="28"/>
          <w:rtl/>
        </w:rPr>
        <w:t xml:space="preserve"> GENESIS,</w:t>
      </w:r>
      <w:r w:rsidRPr="00FB28B3">
        <w:rPr>
          <w:rFonts w:ascii="David" w:hAnsi="David" w:cs="David"/>
          <w:sz w:val="28"/>
          <w:szCs w:val="28"/>
          <w:rtl/>
        </w:rPr>
        <w:t xml:space="preserve"> מנוע הסימולציה בלולאה סגורה שפותח בעצמה,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גם הפחיתה משמעותית את עלויות מבחני הדרכים וסיכוני הבטיחות, והאיצה את יעילות </w:t>
      </w:r>
      <w:proofErr w:type="spellStart"/>
      <w:r w:rsidRPr="00FB28B3">
        <w:rPr>
          <w:rFonts w:ascii="David" w:hAnsi="David" w:cs="David"/>
          <w:sz w:val="28"/>
          <w:szCs w:val="28"/>
          <w:rtl/>
        </w:rPr>
        <w:t>האיטרציה</w:t>
      </w:r>
      <w:proofErr w:type="spellEnd"/>
      <w:r w:rsidRPr="00FB28B3">
        <w:rPr>
          <w:rFonts w:ascii="David" w:hAnsi="David" w:cs="David"/>
          <w:sz w:val="28"/>
          <w:szCs w:val="28"/>
          <w:rtl/>
        </w:rPr>
        <w:t xml:space="preserve"> של המוצרים, מהירות התרחבות השוק והיקף הפריסה המסחרית.</w:t>
      </w:r>
    </w:p>
    <w:p w14:paraId="5D730322" w14:textId="77777777" w:rsidR="00465031" w:rsidRDefault="00465031" w:rsidP="00465031">
      <w:pPr>
        <w:spacing w:before="100" w:beforeAutospacing="1" w:after="100" w:afterAutospacing="1"/>
        <w:jc w:val="both"/>
        <w:rPr>
          <w:rFonts w:ascii="David" w:hAnsi="David" w:cs="David"/>
          <w:sz w:val="28"/>
          <w:szCs w:val="28"/>
          <w:rtl/>
        </w:rPr>
      </w:pPr>
      <w:r w:rsidRPr="00FB28B3">
        <w:rPr>
          <w:rFonts w:ascii="David" w:hAnsi="David" w:cs="David"/>
          <w:sz w:val="28"/>
          <w:szCs w:val="28"/>
          <w:rtl/>
        </w:rPr>
        <w:t xml:space="preserve">נכון לעכשיו,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היא חברת הטכנולוגיה היחידה בעולם עם מוצרים המחזיקים בהיתרי נהיגה אוטונומיים בשבע</w:t>
      </w:r>
      <w:r w:rsidRPr="00FB28B3">
        <w:rPr>
          <w:rFonts w:ascii="David" w:hAnsi="David" w:cs="David"/>
          <w:b/>
          <w:bCs/>
          <w:sz w:val="28"/>
          <w:szCs w:val="28"/>
          <w:rtl/>
        </w:rPr>
        <w:t xml:space="preserve"> מדינות</w:t>
      </w:r>
      <w:r w:rsidRPr="00FB28B3">
        <w:rPr>
          <w:rFonts w:ascii="David" w:hAnsi="David" w:cs="David"/>
          <w:sz w:val="28"/>
          <w:szCs w:val="28"/>
          <w:rtl/>
        </w:rPr>
        <w:t xml:space="preserve"> – </w:t>
      </w:r>
      <w:r w:rsidRPr="00FB28B3">
        <w:rPr>
          <w:rFonts w:ascii="David" w:hAnsi="David" w:cs="David"/>
          <w:b/>
          <w:bCs/>
          <w:sz w:val="28"/>
          <w:szCs w:val="28"/>
          <w:rtl/>
        </w:rPr>
        <w:t>סין, איחוד האמירויות, סינגפור, ערב הסעודית, צרפת, בלגיה וארה"ב</w:t>
      </w:r>
      <w:r w:rsidRPr="00FB28B3">
        <w:rPr>
          <w:rFonts w:ascii="David" w:hAnsi="David" w:cs="David"/>
          <w:sz w:val="28"/>
          <w:szCs w:val="28"/>
          <w:rtl/>
        </w:rPr>
        <w:t xml:space="preserve">. החברה מפעילה צי של יותר </w:t>
      </w:r>
      <w:r w:rsidRPr="00FB28B3">
        <w:rPr>
          <w:rFonts w:ascii="David" w:hAnsi="David" w:cs="David"/>
          <w:b/>
          <w:bCs/>
          <w:sz w:val="28"/>
          <w:szCs w:val="28"/>
          <w:rtl/>
        </w:rPr>
        <w:t>מ-1,500 רכבי L4</w:t>
      </w:r>
      <w:r w:rsidRPr="00FB28B3">
        <w:rPr>
          <w:rFonts w:ascii="David" w:hAnsi="David" w:cs="David"/>
          <w:sz w:val="28"/>
          <w:szCs w:val="28"/>
          <w:rtl/>
        </w:rPr>
        <w:t xml:space="preserve">, כולל למעלה מ-700 </w:t>
      </w:r>
      <w:proofErr w:type="spellStart"/>
      <w:r w:rsidRPr="00FB28B3">
        <w:rPr>
          <w:rFonts w:ascii="David" w:hAnsi="David" w:cs="David"/>
          <w:b/>
          <w:bCs/>
          <w:sz w:val="28"/>
          <w:szCs w:val="28"/>
          <w:rtl/>
        </w:rPr>
        <w:t>רובוטקסיס</w:t>
      </w:r>
      <w:proofErr w:type="spellEnd"/>
      <w:r w:rsidRPr="00FB28B3">
        <w:rPr>
          <w:rFonts w:ascii="David" w:hAnsi="David" w:cs="David"/>
          <w:b/>
          <w:bCs/>
          <w:sz w:val="28"/>
          <w:szCs w:val="28"/>
          <w:rtl/>
        </w:rPr>
        <w:t xml:space="preserve">. </w:t>
      </w:r>
      <w:r w:rsidRPr="00FB28B3">
        <w:rPr>
          <w:rFonts w:ascii="David" w:hAnsi="David" w:cs="David"/>
          <w:sz w:val="28"/>
          <w:szCs w:val="28"/>
          <w:rtl/>
        </w:rPr>
        <w:t xml:space="preserve">בשיתוף פעולה עם </w:t>
      </w:r>
      <w:proofErr w:type="spellStart"/>
      <w:r w:rsidRPr="00FB28B3">
        <w:rPr>
          <w:rFonts w:ascii="David" w:hAnsi="David" w:cs="David"/>
          <w:sz w:val="28"/>
          <w:szCs w:val="28"/>
          <w:rtl/>
        </w:rPr>
        <w:t>Uber</w:t>
      </w:r>
      <w:proofErr w:type="spellEnd"/>
      <w:r w:rsidRPr="00FB28B3">
        <w:rPr>
          <w:rFonts w:ascii="David" w:hAnsi="David" w:cs="David"/>
          <w:sz w:val="28"/>
          <w:szCs w:val="28"/>
          <w:rtl/>
        </w:rPr>
        <w:t xml:space="preserve"> באבו דאבי,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מפעילה את צי </w:t>
      </w:r>
      <w:proofErr w:type="spellStart"/>
      <w:r w:rsidRPr="00FB28B3">
        <w:rPr>
          <w:rFonts w:ascii="David" w:hAnsi="David" w:cs="David"/>
          <w:sz w:val="28"/>
          <w:szCs w:val="28"/>
          <w:rtl/>
        </w:rPr>
        <w:t>הרובוטקסי</w:t>
      </w:r>
      <w:proofErr w:type="spellEnd"/>
      <w:r w:rsidRPr="00FB28B3">
        <w:rPr>
          <w:rFonts w:ascii="David" w:hAnsi="David" w:cs="David"/>
          <w:sz w:val="28"/>
          <w:szCs w:val="28"/>
          <w:rtl/>
        </w:rPr>
        <w:t xml:space="preserve"> המסחרי הגדול ביותר מחוץ לסין ולארה"ב. במבט קדימה,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מתכננת לפרוס </w:t>
      </w:r>
      <w:r w:rsidRPr="00FB28B3">
        <w:rPr>
          <w:rFonts w:ascii="David" w:hAnsi="David" w:cs="David"/>
          <w:b/>
          <w:bCs/>
          <w:sz w:val="28"/>
          <w:szCs w:val="28"/>
          <w:rtl/>
        </w:rPr>
        <w:t xml:space="preserve">עשרות אלפי </w:t>
      </w:r>
      <w:proofErr w:type="spellStart"/>
      <w:r w:rsidRPr="00FB28B3">
        <w:rPr>
          <w:rFonts w:ascii="David" w:hAnsi="David" w:cs="David"/>
          <w:b/>
          <w:bCs/>
          <w:sz w:val="28"/>
          <w:szCs w:val="28"/>
          <w:rtl/>
        </w:rPr>
        <w:t>רובוטקסיס</w:t>
      </w:r>
      <w:proofErr w:type="spellEnd"/>
      <w:r w:rsidRPr="00FB28B3">
        <w:rPr>
          <w:rFonts w:ascii="David" w:hAnsi="David" w:cs="David"/>
          <w:b/>
          <w:bCs/>
          <w:sz w:val="28"/>
          <w:szCs w:val="28"/>
          <w:rtl/>
        </w:rPr>
        <w:t xml:space="preserve"> עד 2030.</w:t>
      </w:r>
    </w:p>
    <w:p w14:paraId="27475004" w14:textId="20F3A425" w:rsidR="00465031" w:rsidRDefault="00465031" w:rsidP="00465031">
      <w:pPr>
        <w:spacing w:before="100" w:beforeAutospacing="1" w:after="100" w:afterAutospacing="1"/>
        <w:jc w:val="both"/>
        <w:rPr>
          <w:rFonts w:ascii="David" w:hAnsi="David" w:cs="David"/>
          <w:sz w:val="28"/>
          <w:szCs w:val="28"/>
          <w:rtl/>
        </w:rPr>
      </w:pPr>
      <w:r w:rsidRPr="00FB28B3">
        <w:rPr>
          <w:rFonts w:ascii="David" w:hAnsi="David" w:cs="David"/>
          <w:sz w:val="28"/>
          <w:szCs w:val="28"/>
          <w:rtl/>
        </w:rPr>
        <w:t xml:space="preserve">בכל הנוגע לשיתוף פעולה בתעשייה,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ממשיכה למשוך משקיעים גלובליים מובילים ושותפים במערכת האקולוגית, ובונה רשת אסטרטגית עם חברות כמו</w:t>
      </w:r>
      <w:r>
        <w:rPr>
          <w:rFonts w:ascii="David" w:hAnsi="David" w:cs="David" w:hint="cs"/>
          <w:sz w:val="28"/>
          <w:szCs w:val="28"/>
          <w:rtl/>
        </w:rPr>
        <w:t xml:space="preserve"> </w:t>
      </w:r>
      <w:r w:rsidRPr="00465031">
        <w:rPr>
          <w:rFonts w:ascii="David" w:hAnsi="David" w:cs="David" w:hint="cs"/>
          <w:b/>
          <w:bCs/>
          <w:sz w:val="28"/>
          <w:szCs w:val="28"/>
          <w:rtl/>
        </w:rPr>
        <w:t>בוש</w:t>
      </w:r>
      <w:r>
        <w:rPr>
          <w:rFonts w:ascii="David" w:hAnsi="David" w:cs="David" w:hint="cs"/>
          <w:sz w:val="28"/>
          <w:szCs w:val="28"/>
          <w:rtl/>
        </w:rPr>
        <w:t xml:space="preserve">, </w:t>
      </w:r>
      <w:r w:rsidRPr="00465031">
        <w:rPr>
          <w:rFonts w:ascii="David" w:hAnsi="David" w:cs="David" w:hint="cs"/>
          <w:b/>
          <w:bCs/>
          <w:sz w:val="28"/>
          <w:szCs w:val="28"/>
          <w:rtl/>
        </w:rPr>
        <w:t>אובר</w:t>
      </w:r>
      <w:r>
        <w:rPr>
          <w:rFonts w:ascii="David" w:hAnsi="David" w:cs="David" w:hint="cs"/>
          <w:sz w:val="28"/>
          <w:szCs w:val="28"/>
          <w:rtl/>
        </w:rPr>
        <w:t xml:space="preserve">, </w:t>
      </w:r>
      <w:r w:rsidRPr="00465031">
        <w:rPr>
          <w:rFonts w:ascii="David" w:hAnsi="David" w:cs="David"/>
          <w:b/>
          <w:bCs/>
          <w:sz w:val="28"/>
          <w:szCs w:val="28"/>
        </w:rPr>
        <w:t>Grab</w:t>
      </w:r>
      <w:r>
        <w:rPr>
          <w:rFonts w:ascii="David" w:hAnsi="David" w:cs="David" w:hint="cs"/>
          <w:sz w:val="28"/>
          <w:szCs w:val="28"/>
          <w:rtl/>
        </w:rPr>
        <w:t xml:space="preserve"> ו</w:t>
      </w:r>
      <w:r w:rsidRPr="00465031">
        <w:rPr>
          <w:rFonts w:ascii="David" w:hAnsi="David" w:cs="David" w:hint="cs"/>
          <w:b/>
          <w:bCs/>
          <w:sz w:val="28"/>
          <w:szCs w:val="28"/>
          <w:rtl/>
        </w:rPr>
        <w:t>רנו-ניסאן</w:t>
      </w:r>
      <w:r>
        <w:rPr>
          <w:rFonts w:ascii="David" w:hAnsi="David" w:cs="David" w:hint="cs"/>
          <w:sz w:val="28"/>
          <w:szCs w:val="28"/>
          <w:rtl/>
        </w:rPr>
        <w:t xml:space="preserve">. </w:t>
      </w:r>
      <w:r w:rsidRPr="00FB28B3">
        <w:rPr>
          <w:rFonts w:ascii="David" w:hAnsi="David" w:cs="David"/>
          <w:sz w:val="28"/>
          <w:szCs w:val="28"/>
          <w:rtl/>
        </w:rPr>
        <w:t xml:space="preserve">היא גם חברת הנהיגה האוטונומית היחידה שקיבלה התחייבויות השקעה מענקיות הנסיעות </w:t>
      </w:r>
      <w:proofErr w:type="spellStart"/>
      <w:r w:rsidRPr="00FB28B3">
        <w:rPr>
          <w:rFonts w:ascii="David" w:hAnsi="David" w:cs="David"/>
          <w:sz w:val="28"/>
          <w:szCs w:val="28"/>
          <w:rtl/>
        </w:rPr>
        <w:t>Uber</w:t>
      </w:r>
      <w:proofErr w:type="spellEnd"/>
      <w:r w:rsidRPr="00FB28B3">
        <w:rPr>
          <w:rFonts w:ascii="David" w:hAnsi="David" w:cs="David"/>
          <w:sz w:val="28"/>
          <w:szCs w:val="28"/>
          <w:rtl/>
        </w:rPr>
        <w:t xml:space="preserve"> ו-</w:t>
      </w:r>
      <w:proofErr w:type="spellStart"/>
      <w:r w:rsidRPr="00FB28B3">
        <w:rPr>
          <w:rFonts w:ascii="David" w:hAnsi="David" w:cs="David"/>
          <w:sz w:val="28"/>
          <w:szCs w:val="28"/>
          <w:rtl/>
        </w:rPr>
        <w:t>Grab</w:t>
      </w:r>
      <w:proofErr w:type="spellEnd"/>
      <w:r w:rsidRPr="00FB28B3">
        <w:rPr>
          <w:rFonts w:ascii="David" w:hAnsi="David" w:cs="David"/>
          <w:sz w:val="28"/>
          <w:szCs w:val="28"/>
          <w:rtl/>
        </w:rPr>
        <w:t>, מה שמדגיש את מעמדה האסטרטגי ואת תפקידה המוביל בתעשייה.</w:t>
      </w:r>
    </w:p>
    <w:p w14:paraId="1AFCE611" w14:textId="7A1707D5" w:rsidR="00465031" w:rsidRDefault="00465031" w:rsidP="00465031">
      <w:pPr>
        <w:spacing w:before="100" w:beforeAutospacing="1" w:after="100" w:afterAutospacing="1"/>
        <w:jc w:val="both"/>
        <w:rPr>
          <w:rFonts w:ascii="David" w:hAnsi="David" w:cs="David"/>
          <w:sz w:val="28"/>
          <w:szCs w:val="28"/>
          <w:rtl/>
        </w:rPr>
      </w:pP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השיגה מספר </w:t>
      </w:r>
      <w:r>
        <w:rPr>
          <w:rFonts w:ascii="David" w:hAnsi="David" w:cs="David" w:hint="cs"/>
          <w:sz w:val="28"/>
          <w:szCs w:val="28"/>
          <w:rtl/>
        </w:rPr>
        <w:t>ציוני</w:t>
      </w:r>
      <w:r w:rsidRPr="00FB28B3">
        <w:rPr>
          <w:rFonts w:ascii="David" w:hAnsi="David" w:cs="David"/>
          <w:sz w:val="28"/>
          <w:szCs w:val="28"/>
          <w:rtl/>
        </w:rPr>
        <w:t xml:space="preserve"> דרך </w:t>
      </w:r>
      <w:r>
        <w:rPr>
          <w:rFonts w:ascii="David" w:hAnsi="David" w:cs="David" w:hint="cs"/>
          <w:sz w:val="28"/>
          <w:szCs w:val="28"/>
          <w:rtl/>
        </w:rPr>
        <w:t>מרכזיים</w:t>
      </w:r>
      <w:r w:rsidRPr="00FB28B3">
        <w:rPr>
          <w:rFonts w:ascii="David" w:hAnsi="David" w:cs="David"/>
          <w:sz w:val="28"/>
          <w:szCs w:val="28"/>
          <w:rtl/>
        </w:rPr>
        <w:t xml:space="preserve"> בפריסה המסחרית הגלובלית של כלי רכב אוטונומיים L4. בסין,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w:t>
      </w:r>
      <w:proofErr w:type="spellStart"/>
      <w:r w:rsidRPr="00FB28B3">
        <w:rPr>
          <w:rFonts w:ascii="David" w:hAnsi="David" w:cs="David"/>
          <w:sz w:val="28"/>
          <w:szCs w:val="28"/>
          <w:rtl/>
        </w:rPr>
        <w:t>Robotaxis</w:t>
      </w:r>
      <w:proofErr w:type="spellEnd"/>
      <w:r w:rsidRPr="00FB28B3">
        <w:rPr>
          <w:rFonts w:ascii="David" w:hAnsi="David" w:cs="David"/>
          <w:sz w:val="28"/>
          <w:szCs w:val="28"/>
          <w:rtl/>
        </w:rPr>
        <w:t xml:space="preserve"> ללא נהג פועלת כעת באופן מסחרי </w:t>
      </w:r>
      <w:proofErr w:type="spellStart"/>
      <w:r w:rsidRPr="00FB28B3">
        <w:rPr>
          <w:rFonts w:ascii="David" w:hAnsi="David" w:cs="David"/>
          <w:sz w:val="28"/>
          <w:szCs w:val="28"/>
          <w:rtl/>
        </w:rPr>
        <w:t>בגואנגג'ואו</w:t>
      </w:r>
      <w:proofErr w:type="spellEnd"/>
      <w:r w:rsidRPr="00FB28B3">
        <w:rPr>
          <w:rFonts w:ascii="David" w:hAnsi="David" w:cs="David"/>
          <w:sz w:val="28"/>
          <w:szCs w:val="28"/>
          <w:rtl/>
        </w:rPr>
        <w:t xml:space="preserve"> ובבייג'ינג, עם שירותים אוטונומיים 24 שעות ביממה המורחבים למרכזי תחבורה מרכזיים כמו שדות תעופה ותחנות רכבת. בשווקי ליבה כמו המזרח התיכון וסינגפור,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שומרת על יתרון של לפחות שנה וחצי על פני מתחרותיה. במדינות אירופה כמו צרפת, שוויץ ובלגיה,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היא חברת הנהיגה האוטונומית היחידה שפרסה באופן מסחרי צי רכבי L4.</w:t>
      </w:r>
    </w:p>
    <w:p w14:paraId="25DF2867" w14:textId="77777777" w:rsidR="00465031" w:rsidRDefault="00465031" w:rsidP="00465031">
      <w:pPr>
        <w:spacing w:before="100" w:beforeAutospacing="1" w:after="100" w:afterAutospacing="1"/>
        <w:jc w:val="both"/>
        <w:rPr>
          <w:rFonts w:ascii="David" w:hAnsi="David" w:cs="David"/>
          <w:sz w:val="28"/>
          <w:szCs w:val="28"/>
          <w:rtl/>
        </w:rPr>
      </w:pPr>
      <w:r w:rsidRPr="00FB28B3">
        <w:rPr>
          <w:rFonts w:ascii="David" w:hAnsi="David" w:cs="David"/>
          <w:sz w:val="28"/>
          <w:szCs w:val="28"/>
          <w:rtl/>
        </w:rPr>
        <w:t xml:space="preserve">במגזר ה-ADAS, פתרון הנהיגה המסייעת מקצה לקצה שפותח במשותף על ידי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ובוש הגיע בהצלחה ל-SOP ואמור להיכנס לייצור המוני ב-2025. פיתוחים אלה מדגימים את יכולת ההסתגלות והתחרותיות הגלובלית של הטכנולוגיה והמודל העסקי של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באזורים שונים.</w:t>
      </w:r>
    </w:p>
    <w:p w14:paraId="3A2A9E02" w14:textId="57C0CA65" w:rsidR="00465031" w:rsidRDefault="00465031" w:rsidP="00465031">
      <w:pPr>
        <w:spacing w:before="100" w:beforeAutospacing="1" w:after="100" w:afterAutospacing="1"/>
        <w:jc w:val="both"/>
        <w:rPr>
          <w:rFonts w:ascii="David" w:hAnsi="David" w:cs="David"/>
          <w:sz w:val="28"/>
          <w:szCs w:val="28"/>
          <w:rtl/>
        </w:rPr>
      </w:pPr>
      <w:r w:rsidRPr="00FB28B3">
        <w:rPr>
          <w:rFonts w:ascii="David" w:hAnsi="David" w:cs="David"/>
          <w:sz w:val="28"/>
          <w:szCs w:val="28"/>
          <w:rtl/>
        </w:rPr>
        <w:t xml:space="preserve">עם יכולת טכנולוגית חזקה וטביעת רגל מסחרית גלובלית,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זכתה להכרה בינלאומית, כולל פעמיים ברשימת </w:t>
      </w:r>
      <w:proofErr w:type="spellStart"/>
      <w:r w:rsidRPr="00FB28B3">
        <w:rPr>
          <w:rFonts w:ascii="David" w:hAnsi="David" w:cs="David"/>
          <w:b/>
          <w:bCs/>
          <w:sz w:val="28"/>
          <w:szCs w:val="28"/>
          <w:rtl/>
        </w:rPr>
        <w:t>Change</w:t>
      </w:r>
      <w:proofErr w:type="spellEnd"/>
      <w:r w:rsidRPr="00FB28B3">
        <w:rPr>
          <w:rFonts w:ascii="David" w:hAnsi="David" w:cs="David"/>
          <w:b/>
          <w:bCs/>
          <w:sz w:val="28"/>
          <w:szCs w:val="28"/>
          <w:rtl/>
        </w:rPr>
        <w:t xml:space="preserve"> </w:t>
      </w:r>
      <w:proofErr w:type="spellStart"/>
      <w:r w:rsidRPr="00FB28B3">
        <w:rPr>
          <w:rFonts w:ascii="David" w:hAnsi="David" w:cs="David"/>
          <w:b/>
          <w:bCs/>
          <w:sz w:val="28"/>
          <w:szCs w:val="28"/>
          <w:rtl/>
        </w:rPr>
        <w:t>the</w:t>
      </w:r>
      <w:proofErr w:type="spellEnd"/>
      <w:r w:rsidRPr="00FB28B3">
        <w:rPr>
          <w:rFonts w:ascii="David" w:hAnsi="David" w:cs="David"/>
          <w:b/>
          <w:bCs/>
          <w:sz w:val="28"/>
          <w:szCs w:val="28"/>
          <w:rtl/>
        </w:rPr>
        <w:t xml:space="preserve"> </w:t>
      </w:r>
      <w:proofErr w:type="spellStart"/>
      <w:r w:rsidRPr="00FB28B3">
        <w:rPr>
          <w:rFonts w:ascii="David" w:hAnsi="David" w:cs="David"/>
          <w:b/>
          <w:bCs/>
          <w:sz w:val="28"/>
          <w:szCs w:val="28"/>
          <w:rtl/>
        </w:rPr>
        <w:t>World</w:t>
      </w:r>
      <w:proofErr w:type="spellEnd"/>
      <w:r w:rsidRPr="00FB28B3">
        <w:rPr>
          <w:rFonts w:ascii="David" w:hAnsi="David" w:cs="David"/>
          <w:b/>
          <w:bCs/>
          <w:sz w:val="28"/>
          <w:szCs w:val="28"/>
          <w:rtl/>
        </w:rPr>
        <w:t xml:space="preserve"> של </w:t>
      </w:r>
      <w:proofErr w:type="spellStart"/>
      <w:r w:rsidRPr="00FB28B3">
        <w:rPr>
          <w:rFonts w:ascii="David" w:hAnsi="David" w:cs="David"/>
          <w:b/>
          <w:bCs/>
          <w:sz w:val="28"/>
          <w:szCs w:val="28"/>
          <w:rtl/>
        </w:rPr>
        <w:t>Fortune</w:t>
      </w:r>
      <w:proofErr w:type="spellEnd"/>
      <w:r w:rsidRPr="00FB28B3">
        <w:rPr>
          <w:rFonts w:ascii="David" w:hAnsi="David" w:cs="David"/>
          <w:sz w:val="28"/>
          <w:szCs w:val="28"/>
          <w:rtl/>
        </w:rPr>
        <w:t xml:space="preserve"> - חברת הנהיגה האוטונומית היחידה עד כה - ופעמיים ב-</w:t>
      </w:r>
      <w:r w:rsidRPr="00465031">
        <w:rPr>
          <w:rFonts w:ascii="David" w:hAnsi="David" w:cs="David"/>
          <w:b/>
          <w:bCs/>
          <w:sz w:val="28"/>
          <w:szCs w:val="28"/>
        </w:rPr>
        <w:t xml:space="preserve"> </w:t>
      </w:r>
      <w:r w:rsidRPr="00FB28B3">
        <w:rPr>
          <w:rFonts w:ascii="David" w:hAnsi="David" w:cs="David"/>
          <w:b/>
          <w:bCs/>
          <w:sz w:val="28"/>
          <w:szCs w:val="28"/>
        </w:rPr>
        <w:t>Global Future 50</w:t>
      </w:r>
      <w:r w:rsidRPr="00FB28B3">
        <w:rPr>
          <w:rFonts w:ascii="David" w:hAnsi="David" w:cs="David"/>
          <w:b/>
          <w:bCs/>
          <w:sz w:val="28"/>
          <w:szCs w:val="28"/>
          <w:rtl/>
        </w:rPr>
        <w:t xml:space="preserve">של </w:t>
      </w:r>
      <w:proofErr w:type="spellStart"/>
      <w:r w:rsidRPr="00FB28B3">
        <w:rPr>
          <w:rFonts w:ascii="David" w:hAnsi="David" w:cs="David"/>
          <w:b/>
          <w:bCs/>
          <w:sz w:val="28"/>
          <w:szCs w:val="28"/>
          <w:rtl/>
        </w:rPr>
        <w:t>Fortune</w:t>
      </w:r>
      <w:proofErr w:type="spellEnd"/>
      <w:r w:rsidRPr="00FB28B3">
        <w:rPr>
          <w:rFonts w:ascii="David" w:hAnsi="David" w:cs="David"/>
          <w:sz w:val="28"/>
          <w:szCs w:val="28"/>
          <w:rtl/>
        </w:rPr>
        <w:t>, ודורגה השנה במקום ה-16, הגבוה ביותר מבין החברות הסיניות.</w:t>
      </w:r>
    </w:p>
    <w:p w14:paraId="283E4403" w14:textId="3F4DD1D1" w:rsidR="00465031" w:rsidRDefault="00465031" w:rsidP="00465031">
      <w:pPr>
        <w:spacing w:before="100" w:beforeAutospacing="1" w:after="100" w:afterAutospacing="1"/>
        <w:jc w:val="both"/>
        <w:rPr>
          <w:rFonts w:ascii="David" w:hAnsi="David" w:cs="David"/>
          <w:sz w:val="28"/>
          <w:szCs w:val="28"/>
          <w:rtl/>
        </w:rPr>
      </w:pPr>
      <w:r w:rsidRPr="00FB28B3">
        <w:rPr>
          <w:rFonts w:ascii="David" w:hAnsi="David" w:cs="David"/>
          <w:sz w:val="28"/>
          <w:szCs w:val="28"/>
          <w:rtl/>
        </w:rPr>
        <w:t xml:space="preserve">לאחר הרישום הראשי הכפול שלה ב-HKEX ובנאסד"ק,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נשארת מחויבת למשימתה לשנות את החיים העירוניים עם נהיגה אוטונומית. החברה תמשיך לקדם את טכנולוגיית הנהיגה האוטונומית, להרחיב את הפעילות המסחרית הגלובלית ולעבוד עם שותפים ברחבי העולם כדי לבנות מערכת אקולוגית בטוחה יותר, יעילה יותר, נוחה ובת קיימא יותר לניידות חכמה.</w:t>
      </w:r>
    </w:p>
    <w:p w14:paraId="735E333D" w14:textId="692C629A" w:rsidR="00F64C33" w:rsidRDefault="00F64C33" w:rsidP="00F64C33">
      <w:pPr>
        <w:spacing w:before="100" w:beforeAutospacing="1" w:after="100" w:afterAutospacing="1"/>
        <w:rPr>
          <w:rFonts w:ascii="David" w:hAnsi="David" w:cs="David"/>
          <w:color w:val="000000"/>
          <w:sz w:val="28"/>
          <w:szCs w:val="28"/>
          <w:rtl/>
        </w:rPr>
      </w:pPr>
      <w:r w:rsidRPr="00D70233">
        <w:rPr>
          <w:rFonts w:ascii="David" w:hAnsi="David" w:cs="David"/>
          <w:b/>
          <w:bCs/>
          <w:color w:val="000000"/>
          <w:sz w:val="28"/>
          <w:szCs w:val="28"/>
          <w:rtl/>
        </w:rPr>
        <w:t xml:space="preserve">אודות </w:t>
      </w:r>
      <w:proofErr w:type="spellStart"/>
      <w:r w:rsidRPr="00D70233">
        <w:rPr>
          <w:rFonts w:ascii="David" w:hAnsi="David" w:cs="David"/>
          <w:b/>
          <w:bCs/>
          <w:color w:val="000000"/>
          <w:sz w:val="28"/>
          <w:szCs w:val="28"/>
          <w:rtl/>
        </w:rPr>
        <w:t>WeRide</w:t>
      </w:r>
      <w:proofErr w:type="spellEnd"/>
    </w:p>
    <w:p w14:paraId="7167AB37" w14:textId="62F714CE" w:rsidR="004F3F6C" w:rsidRPr="004F3F6C" w:rsidRDefault="00F64C33" w:rsidP="004F3F6C">
      <w:pPr>
        <w:jc w:val="both"/>
        <w:rPr>
          <w:rFonts w:ascii="David" w:hAnsi="David" w:cs="David"/>
          <w:color w:val="000000"/>
          <w:sz w:val="28"/>
          <w:szCs w:val="28"/>
        </w:rPr>
      </w:pPr>
      <w:proofErr w:type="spellStart"/>
      <w:r>
        <w:rPr>
          <w:rFonts w:ascii="David" w:hAnsi="David" w:cs="David"/>
          <w:sz w:val="28"/>
          <w:szCs w:val="28"/>
        </w:rPr>
        <w:t>WeRide</w:t>
      </w:r>
      <w:proofErr w:type="spellEnd"/>
      <w:r>
        <w:rPr>
          <w:rFonts w:ascii="David" w:hAnsi="David" w:cs="David"/>
          <w:sz w:val="28"/>
          <w:szCs w:val="28"/>
          <w:rtl/>
        </w:rPr>
        <w:t xml:space="preserve"> היא מובילה עולמית ומובילה ראשונה בתעשיית הנהיגה</w:t>
      </w:r>
      <w:r>
        <w:rPr>
          <w:rFonts w:ascii="David" w:hAnsi="David"/>
          <w:sz w:val="28"/>
          <w:szCs w:val="28"/>
          <w:rtl/>
        </w:rPr>
        <w:t xml:space="preserve"> </w:t>
      </w:r>
      <w:r>
        <w:rPr>
          <w:rFonts w:ascii="David" w:hAnsi="David" w:cs="David"/>
          <w:sz w:val="28"/>
          <w:szCs w:val="28"/>
          <w:rtl/>
        </w:rPr>
        <w:t xml:space="preserve">האוטונומית, כמו גם חברת </w:t>
      </w:r>
      <w:proofErr w:type="spellStart"/>
      <w:r>
        <w:rPr>
          <w:rFonts w:ascii="David" w:hAnsi="David" w:cs="David"/>
          <w:sz w:val="28"/>
          <w:szCs w:val="28"/>
          <w:rtl/>
        </w:rPr>
        <w:t>רובוטקסי</w:t>
      </w:r>
      <w:proofErr w:type="spellEnd"/>
      <w:r>
        <w:rPr>
          <w:rFonts w:ascii="David" w:hAnsi="David" w:cs="David"/>
          <w:sz w:val="28"/>
          <w:szCs w:val="28"/>
          <w:rtl/>
        </w:rPr>
        <w:t xml:space="preserve"> הציבורית הראשונה. הרכבים האוטונומיים שלנו</w:t>
      </w:r>
      <w:r>
        <w:rPr>
          <w:rFonts w:ascii="David" w:hAnsi="David"/>
          <w:sz w:val="28"/>
          <w:szCs w:val="28"/>
          <w:rtl/>
        </w:rPr>
        <w:t xml:space="preserve"> </w:t>
      </w:r>
      <w:r>
        <w:rPr>
          <w:rFonts w:ascii="David" w:hAnsi="David" w:cs="David"/>
          <w:sz w:val="28"/>
          <w:szCs w:val="28"/>
          <w:rtl/>
        </w:rPr>
        <w:t xml:space="preserve">נבדקו או הופעלו </w:t>
      </w:r>
      <w:proofErr w:type="spellStart"/>
      <w:r>
        <w:rPr>
          <w:rFonts w:ascii="David" w:hAnsi="David" w:cs="David"/>
          <w:sz w:val="28"/>
          <w:szCs w:val="28"/>
          <w:rtl/>
        </w:rPr>
        <w:t>בלמעלה</w:t>
      </w:r>
      <w:proofErr w:type="spellEnd"/>
      <w:r>
        <w:rPr>
          <w:rFonts w:ascii="David" w:hAnsi="David" w:cs="David"/>
          <w:sz w:val="28"/>
          <w:szCs w:val="28"/>
          <w:rtl/>
        </w:rPr>
        <w:t xml:space="preserve"> מ-30 ערים ב-</w:t>
      </w:r>
      <w:r>
        <w:rPr>
          <w:rFonts w:ascii="David" w:hAnsi="David" w:cs="David" w:hint="cs"/>
          <w:sz w:val="28"/>
          <w:szCs w:val="28"/>
          <w:rtl/>
        </w:rPr>
        <w:t xml:space="preserve">11 </w:t>
      </w:r>
      <w:r>
        <w:rPr>
          <w:rFonts w:ascii="David" w:hAnsi="David" w:cs="David"/>
          <w:sz w:val="28"/>
          <w:szCs w:val="28"/>
          <w:rtl/>
        </w:rPr>
        <w:t>מדינות. אנחנו גם חברת הטכנולוגיה הראשונה</w:t>
      </w:r>
      <w:r>
        <w:rPr>
          <w:rFonts w:ascii="David" w:hAnsi="David"/>
          <w:sz w:val="28"/>
          <w:szCs w:val="28"/>
          <w:rtl/>
        </w:rPr>
        <w:t xml:space="preserve"> </w:t>
      </w:r>
      <w:r>
        <w:rPr>
          <w:rFonts w:ascii="David" w:hAnsi="David" w:cs="David"/>
          <w:sz w:val="28"/>
          <w:szCs w:val="28"/>
          <w:rtl/>
        </w:rPr>
        <w:t>והיחידה שמוצריה קיבלו אישורי נהיגה אוטונומית ב</w:t>
      </w:r>
      <w:r>
        <w:rPr>
          <w:rFonts w:ascii="David" w:hAnsi="David" w:cs="David" w:hint="cs"/>
          <w:sz w:val="28"/>
          <w:szCs w:val="28"/>
          <w:rtl/>
        </w:rPr>
        <w:t>שבעה</w:t>
      </w:r>
      <w:r>
        <w:rPr>
          <w:rFonts w:ascii="David" w:hAnsi="David" w:cs="David"/>
          <w:sz w:val="28"/>
          <w:szCs w:val="28"/>
          <w:rtl/>
        </w:rPr>
        <w:t xml:space="preserve"> שווקים: סין, </w:t>
      </w:r>
      <w:r>
        <w:rPr>
          <w:rFonts w:ascii="David" w:hAnsi="David" w:cs="David" w:hint="cs"/>
          <w:sz w:val="28"/>
          <w:szCs w:val="28"/>
          <w:rtl/>
        </w:rPr>
        <w:t xml:space="preserve">איחוד האמירויות, סינגפור, צרפת, ערב הסעודית, בלגיה וארצות הברית. </w:t>
      </w:r>
      <w:r>
        <w:rPr>
          <w:rFonts w:ascii="David" w:hAnsi="David" w:cs="David"/>
          <w:sz w:val="28"/>
          <w:szCs w:val="28"/>
          <w:rtl/>
        </w:rPr>
        <w:t xml:space="preserve">מועצמת על ידי פלטפורמת </w:t>
      </w:r>
      <w:proofErr w:type="spellStart"/>
      <w:r>
        <w:rPr>
          <w:rFonts w:ascii="David" w:hAnsi="David" w:cs="David"/>
          <w:sz w:val="28"/>
          <w:szCs w:val="28"/>
        </w:rPr>
        <w:t>WeRide</w:t>
      </w:r>
      <w:proofErr w:type="spellEnd"/>
      <w:r>
        <w:rPr>
          <w:rFonts w:ascii="David" w:hAnsi="David" w:cs="David"/>
          <w:sz w:val="28"/>
          <w:szCs w:val="28"/>
        </w:rPr>
        <w:t xml:space="preserve"> One</w:t>
      </w:r>
      <w:r>
        <w:rPr>
          <w:rFonts w:ascii="David" w:hAnsi="David" w:cs="David"/>
          <w:sz w:val="28"/>
          <w:szCs w:val="28"/>
          <w:rtl/>
        </w:rPr>
        <w:t xml:space="preserve"> החכמה,</w:t>
      </w:r>
      <w:r>
        <w:rPr>
          <w:rFonts w:ascii="David" w:hAnsi="David"/>
          <w:sz w:val="28"/>
          <w:szCs w:val="28"/>
          <w:rtl/>
        </w:rPr>
        <w:t xml:space="preserve"> </w:t>
      </w:r>
      <w:r>
        <w:rPr>
          <w:rFonts w:ascii="David" w:hAnsi="David" w:cs="David"/>
          <w:sz w:val="28"/>
          <w:szCs w:val="28"/>
          <w:rtl/>
        </w:rPr>
        <w:t xml:space="preserve">הרב-תכליתית, החסכונית והניתנת להתאמה גבוהה, </w:t>
      </w:r>
      <w:proofErr w:type="spellStart"/>
      <w:r>
        <w:rPr>
          <w:rFonts w:ascii="David" w:hAnsi="David" w:cs="David"/>
          <w:sz w:val="28"/>
          <w:szCs w:val="28"/>
        </w:rPr>
        <w:t>WeRide</w:t>
      </w:r>
      <w:proofErr w:type="spellEnd"/>
      <w:r>
        <w:rPr>
          <w:rFonts w:ascii="David" w:hAnsi="David" w:cs="David"/>
          <w:sz w:val="28"/>
          <w:szCs w:val="28"/>
          <w:rtl/>
        </w:rPr>
        <w:t xml:space="preserve"> מספקת מוצרים ושירותים לנהיגה</w:t>
      </w:r>
      <w:r>
        <w:rPr>
          <w:rFonts w:ascii="David" w:hAnsi="David"/>
          <w:sz w:val="28"/>
          <w:szCs w:val="28"/>
          <w:rtl/>
        </w:rPr>
        <w:t xml:space="preserve"> </w:t>
      </w:r>
      <w:r>
        <w:rPr>
          <w:rFonts w:ascii="David" w:hAnsi="David" w:cs="David"/>
          <w:sz w:val="28"/>
          <w:szCs w:val="28"/>
          <w:rtl/>
        </w:rPr>
        <w:t>אוטונומית מ-</w:t>
      </w:r>
      <w:r>
        <w:rPr>
          <w:rFonts w:ascii="David" w:hAnsi="David" w:cs="David"/>
          <w:sz w:val="28"/>
          <w:szCs w:val="28"/>
        </w:rPr>
        <w:t>L2</w:t>
      </w:r>
      <w:r>
        <w:rPr>
          <w:rFonts w:ascii="David" w:hAnsi="David" w:cs="David"/>
          <w:sz w:val="28"/>
          <w:szCs w:val="28"/>
          <w:rtl/>
        </w:rPr>
        <w:t xml:space="preserve"> עד </w:t>
      </w:r>
      <w:r>
        <w:rPr>
          <w:rFonts w:ascii="David" w:hAnsi="David" w:cs="David"/>
          <w:sz w:val="28"/>
          <w:szCs w:val="28"/>
        </w:rPr>
        <w:t>L4</w:t>
      </w:r>
      <w:r>
        <w:rPr>
          <w:rFonts w:ascii="David" w:hAnsi="David" w:cs="David"/>
          <w:sz w:val="28"/>
          <w:szCs w:val="28"/>
          <w:rtl/>
        </w:rPr>
        <w:t>, הנותנים מענה לצרכי תחבורה בתעשיות הניידות, הלוגיסטיקה</w:t>
      </w:r>
      <w:r>
        <w:rPr>
          <w:rFonts w:ascii="David" w:hAnsi="David"/>
          <w:sz w:val="28"/>
          <w:szCs w:val="28"/>
          <w:rtl/>
        </w:rPr>
        <w:t xml:space="preserve"> </w:t>
      </w:r>
      <w:r>
        <w:rPr>
          <w:rFonts w:ascii="David" w:hAnsi="David" w:cs="David"/>
          <w:sz w:val="28"/>
          <w:szCs w:val="28"/>
          <w:rtl/>
        </w:rPr>
        <w:t xml:space="preserve">והתברואה. </w:t>
      </w:r>
      <w:proofErr w:type="spellStart"/>
      <w:r>
        <w:rPr>
          <w:rFonts w:ascii="David" w:hAnsi="David" w:cs="David"/>
          <w:sz w:val="28"/>
          <w:szCs w:val="28"/>
        </w:rPr>
        <w:t>WeRide</w:t>
      </w:r>
      <w:proofErr w:type="spellEnd"/>
      <w:r>
        <w:rPr>
          <w:rFonts w:ascii="David" w:hAnsi="David" w:cs="David"/>
          <w:sz w:val="28"/>
          <w:szCs w:val="28"/>
          <w:rtl/>
        </w:rPr>
        <w:t xml:space="preserve"> נבחרה ברשימת</w:t>
      </w:r>
      <w:r>
        <w:rPr>
          <w:rFonts w:ascii="David" w:hAnsi="David"/>
          <w:sz w:val="28"/>
          <w:szCs w:val="28"/>
          <w:rtl/>
        </w:rPr>
        <w:t xml:space="preserve"> "</w:t>
      </w:r>
      <w:r>
        <w:rPr>
          <w:rFonts w:ascii="David" w:hAnsi="David" w:cs="David"/>
          <w:sz w:val="28"/>
          <w:szCs w:val="28"/>
        </w:rPr>
        <w:t>The Future 50</w:t>
      </w:r>
      <w:r>
        <w:rPr>
          <w:rFonts w:ascii="David" w:hAnsi="David"/>
          <w:sz w:val="28"/>
          <w:szCs w:val="28"/>
          <w:rtl/>
        </w:rPr>
        <w:t xml:space="preserve">" </w:t>
      </w:r>
      <w:r>
        <w:rPr>
          <w:rFonts w:ascii="David" w:hAnsi="David" w:cs="David"/>
          <w:sz w:val="28"/>
          <w:szCs w:val="28"/>
          <w:rtl/>
        </w:rPr>
        <w:t xml:space="preserve">של מגזין </w:t>
      </w:r>
      <w:r>
        <w:rPr>
          <w:rFonts w:ascii="David" w:hAnsi="David" w:cs="David"/>
          <w:sz w:val="28"/>
          <w:szCs w:val="28"/>
        </w:rPr>
        <w:t>Fortune</w:t>
      </w:r>
      <w:r>
        <w:rPr>
          <w:rFonts w:ascii="David" w:hAnsi="David" w:cs="David"/>
          <w:sz w:val="28"/>
          <w:szCs w:val="28"/>
          <w:rtl/>
        </w:rPr>
        <w:t xml:space="preserve"> לשנת </w:t>
      </w:r>
      <w:r>
        <w:rPr>
          <w:rFonts w:ascii="David" w:hAnsi="David" w:cs="David" w:hint="cs"/>
          <w:sz w:val="28"/>
          <w:szCs w:val="28"/>
          <w:rtl/>
        </w:rPr>
        <w:t>2025</w:t>
      </w:r>
      <w:r>
        <w:rPr>
          <w:rFonts w:ascii="David" w:hAnsi="David" w:cs="David"/>
          <w:sz w:val="28"/>
          <w:szCs w:val="28"/>
          <w:rtl/>
        </w:rPr>
        <w:t>.</w:t>
      </w:r>
      <w:r>
        <w:rPr>
          <w:rFonts w:ascii="David" w:hAnsi="David" w:cs="David" w:hint="cs"/>
          <w:sz w:val="28"/>
          <w:szCs w:val="28"/>
          <w:rtl/>
        </w:rPr>
        <w:t xml:space="preserve"> </w:t>
      </w:r>
      <w:r w:rsidR="00465031">
        <w:rPr>
          <w:rFonts w:ascii="David" w:hAnsi="David" w:cs="David" w:hint="cs"/>
          <w:color w:val="000000"/>
          <w:sz w:val="28"/>
          <w:szCs w:val="28"/>
          <w:rtl/>
        </w:rPr>
        <w:t>=</w:t>
      </w:r>
    </w:p>
    <w:p w14:paraId="42BE95CA" w14:textId="77777777" w:rsidR="00F64C33" w:rsidRDefault="00F64C33" w:rsidP="00F64C33">
      <w:pPr>
        <w:spacing w:before="100" w:beforeAutospacing="1" w:after="100" w:afterAutospacing="1"/>
        <w:rPr>
          <w:rFonts w:ascii="David" w:hAnsi="David" w:cs="David"/>
          <w:b/>
          <w:bCs/>
          <w:color w:val="000000"/>
          <w:sz w:val="28"/>
          <w:szCs w:val="28"/>
        </w:rPr>
      </w:pPr>
      <w:r w:rsidRPr="00A125EB">
        <w:rPr>
          <w:rFonts w:ascii="David" w:hAnsi="David" w:cs="David"/>
          <w:b/>
          <w:bCs/>
          <w:color w:val="000000"/>
          <w:sz w:val="28"/>
          <w:szCs w:val="28"/>
          <w:rtl/>
        </w:rPr>
        <w:t>הצהרת נמל מבטחים</w:t>
      </w:r>
    </w:p>
    <w:p w14:paraId="14656291" w14:textId="77777777" w:rsidR="00465031" w:rsidRDefault="00465031" w:rsidP="00465031">
      <w:pPr>
        <w:spacing w:before="100" w:beforeAutospacing="1" w:after="100" w:afterAutospacing="1"/>
        <w:jc w:val="both"/>
        <w:rPr>
          <w:rFonts w:ascii="David" w:hAnsi="David" w:cs="David"/>
          <w:sz w:val="28"/>
          <w:szCs w:val="28"/>
          <w:rtl/>
        </w:rPr>
      </w:pPr>
      <w:r w:rsidRPr="00FB28B3">
        <w:rPr>
          <w:rFonts w:ascii="David" w:hAnsi="David" w:cs="David"/>
          <w:sz w:val="28"/>
          <w:szCs w:val="28"/>
          <w:rtl/>
        </w:rPr>
        <w:t xml:space="preserve">הודעה לעיתונות זו מכילה הצהרות שעשויות להוות הצהרות "צופות פני עתיד" בהתאם להוראות "נמל מבטחים" של חוק הרפורמה בליטיגציה של ניירות ערך פרטיים בארה"ב משנת 1995. ניתן לזהות הצהרות צופות פני עתיד אלה על ידי טרמינולוגיה כגון "יהיה", "מצפה", "צופה", "מכוון", "עתיד", "מתכוון", "מתכנן", "מאמין", "מעריך", "סביר" והצהרות דומות. הצהרות שאינן עובדות היסטוריות, כולל הצהרות על האמונות, התוכניות והציפיות של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הן הצהרות צופות פני עתיד. הצהרות צופות פני עתיד כרוכות בסיכונים ואי ודאות מובנים. מידע נוסף בנוגע לסיכונים אלה ואחרים כלול במסמכים של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לרשות ניירות ערך האמריקאית. כל המידע המסופק בהודעה לעיתונות זו נכון לתאריך הודעה לעיתונות זו. </w:t>
      </w:r>
      <w:proofErr w:type="spellStart"/>
      <w:r w:rsidRPr="00FB28B3">
        <w:rPr>
          <w:rFonts w:ascii="David" w:hAnsi="David" w:cs="David"/>
          <w:sz w:val="28"/>
          <w:szCs w:val="28"/>
          <w:rtl/>
        </w:rPr>
        <w:t>WeRide</w:t>
      </w:r>
      <w:proofErr w:type="spellEnd"/>
      <w:r w:rsidRPr="00FB28B3">
        <w:rPr>
          <w:rFonts w:ascii="David" w:hAnsi="David" w:cs="David"/>
          <w:sz w:val="28"/>
          <w:szCs w:val="28"/>
          <w:rtl/>
        </w:rPr>
        <w:t xml:space="preserve"> אינה מתחייבת לעדכן כל הצהרה צופה פני עתיד, למעט כנדרש על פי החוק החל.</w:t>
      </w:r>
    </w:p>
    <w:p w14:paraId="4A471D6B" w14:textId="77777777" w:rsidR="00F5563B" w:rsidRPr="00F5563B" w:rsidRDefault="00F5563B" w:rsidP="00F5563B">
      <w:pPr>
        <w:spacing w:before="100" w:beforeAutospacing="1" w:after="100" w:afterAutospacing="1"/>
        <w:rPr>
          <w:rFonts w:ascii="David" w:hAnsi="David" w:cs="David"/>
          <w:sz w:val="28"/>
          <w:szCs w:val="28"/>
        </w:rPr>
      </w:pPr>
      <w:r w:rsidRPr="00F5563B">
        <w:rPr>
          <w:rFonts w:ascii="David" w:hAnsi="David" w:cs="David"/>
          <w:sz w:val="28"/>
          <w:szCs w:val="28"/>
          <w:rtl/>
        </w:rPr>
        <w:t>תמונה הנלווית להודעה זו זמינה בכתובת</w:t>
      </w:r>
    </w:p>
    <w:p w14:paraId="25406591" w14:textId="77777777" w:rsidR="00F5563B" w:rsidRPr="00F5563B" w:rsidRDefault="00F5563B" w:rsidP="00F5563B">
      <w:pPr>
        <w:spacing w:before="100" w:beforeAutospacing="1" w:after="100" w:afterAutospacing="1"/>
        <w:rPr>
          <w:rFonts w:ascii="David" w:hAnsi="David" w:cs="David"/>
          <w:sz w:val="28"/>
          <w:szCs w:val="28"/>
          <w:rtl/>
        </w:rPr>
      </w:pPr>
      <w:hyperlink r:id="rId9" w:tgtFrame="_blank" w:history="1">
        <w:r w:rsidRPr="00F5563B">
          <w:rPr>
            <w:rStyle w:val="Hyperlink"/>
            <w:rFonts w:ascii="David" w:hAnsi="David" w:cs="David"/>
            <w:sz w:val="28"/>
            <w:szCs w:val="28"/>
          </w:rPr>
          <w:t>https://www.globenewswire.com/NewsRoom/AttachmentNg/cf56fe7e-50f7-4346-a4b9-6f973a0a51a9</w:t>
        </w:r>
      </w:hyperlink>
    </w:p>
    <w:p w14:paraId="32854165" w14:textId="77777777" w:rsidR="00F5563B" w:rsidRPr="00F5563B" w:rsidRDefault="00F5563B" w:rsidP="00F5563B">
      <w:pPr>
        <w:spacing w:before="100" w:beforeAutospacing="1" w:after="100" w:afterAutospacing="1"/>
        <w:rPr>
          <w:rFonts w:ascii="David" w:hAnsi="David" w:cs="David"/>
          <w:sz w:val="28"/>
          <w:szCs w:val="28"/>
          <w:rtl/>
        </w:rPr>
      </w:pPr>
      <w:r w:rsidRPr="00F5563B">
        <w:rPr>
          <w:rFonts w:ascii="David" w:hAnsi="David" w:cs="David"/>
          <w:b/>
          <w:bCs/>
          <w:sz w:val="28"/>
          <w:szCs w:val="28"/>
          <w:rtl/>
        </w:rPr>
        <w:t>למידע נוסף – מדיה:</w:t>
      </w:r>
      <w:r w:rsidRPr="00F5563B">
        <w:rPr>
          <w:rFonts w:ascii="David" w:hAnsi="David" w:cs="David"/>
          <w:sz w:val="28"/>
          <w:szCs w:val="28"/>
          <w:rtl/>
        </w:rPr>
        <w:br/>
      </w:r>
      <w:hyperlink r:id="rId10" w:tgtFrame="_blank" w:history="1">
        <w:r w:rsidRPr="00F5563B">
          <w:rPr>
            <w:rStyle w:val="Hyperlink"/>
            <w:rFonts w:ascii="David" w:hAnsi="David" w:cs="David"/>
            <w:sz w:val="28"/>
            <w:szCs w:val="28"/>
          </w:rPr>
          <w:t>pr@weride.ai</w:t>
        </w:r>
      </w:hyperlink>
    </w:p>
    <w:p w14:paraId="1C55AD5F" w14:textId="11AE445F" w:rsidR="004F3F6C" w:rsidRPr="00465031" w:rsidRDefault="004F3F6C" w:rsidP="00465031">
      <w:pPr>
        <w:rPr>
          <w:rFonts w:ascii="David" w:hAnsi="David" w:cs="David"/>
          <w:b/>
          <w:bCs/>
          <w:color w:val="000000"/>
          <w:sz w:val="28"/>
          <w:szCs w:val="28"/>
        </w:rPr>
      </w:pPr>
    </w:p>
    <w:p w14:paraId="5A29AB69" w14:textId="7A655408" w:rsidR="00AC7CF7" w:rsidRPr="0038081D" w:rsidRDefault="00D70233" w:rsidP="004F3F6C">
      <w:pPr>
        <w:rPr>
          <w:rFonts w:ascii="David" w:hAnsi="David" w:cs="David"/>
          <w:sz w:val="28"/>
          <w:szCs w:val="28"/>
          <w:rtl/>
        </w:rPr>
      </w:pPr>
      <w:r w:rsidRPr="0055310B">
        <w:rPr>
          <w:rFonts w:ascii="David" w:hAnsi="David" w:cs="David"/>
          <w:noProof/>
          <w:sz w:val="28"/>
          <w:szCs w:val="28"/>
        </w:rPr>
        <w:drawing>
          <wp:inline distT="0" distB="0" distL="0" distR="0" wp14:anchorId="2C841342" wp14:editId="21306395">
            <wp:extent cx="9525" cy="9525"/>
            <wp:effectExtent l="0" t="0" r="0" b="0"/>
            <wp:docPr id="4" name="תמונה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תמונה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00B12AE2" w:rsidRPr="00B12AE2">
        <w:rPr>
          <w:rFonts w:ascii="David" w:hAnsi="David" w:cs="David"/>
          <w:sz w:val="28"/>
          <w:szCs w:val="28"/>
          <w:rtl/>
        </w:rPr>
        <w:t xml:space="preserve">*** הידיעה מופצת בעולם על ידי חברת התקשורת הבינלאומית </w:t>
      </w:r>
      <w:r w:rsidR="00B12AE2" w:rsidRPr="00B12AE2">
        <w:rPr>
          <w:rFonts w:ascii="David" w:hAnsi="David" w:cs="David"/>
          <w:b/>
          <w:bCs/>
          <w:sz w:val="28"/>
          <w:szCs w:val="28"/>
        </w:rPr>
        <w:t>GlobeNewswire</w:t>
      </w:r>
    </w:p>
    <w:p w14:paraId="4F5F2217" w14:textId="77777777" w:rsidR="00987AA3" w:rsidRDefault="00987AA3" w:rsidP="00452E21">
      <w:pPr>
        <w:rPr>
          <w:rFonts w:ascii="David" w:hAnsi="David" w:cs="David"/>
          <w:b/>
          <w:bCs/>
          <w:sz w:val="28"/>
          <w:szCs w:val="28"/>
          <w:u w:val="single"/>
          <w:rtl/>
        </w:rPr>
      </w:pPr>
    </w:p>
    <w:p w14:paraId="0BA1C672" w14:textId="6903BC63" w:rsidR="00127A9C" w:rsidRPr="00452E21" w:rsidRDefault="00B12AE2" w:rsidP="00452E21">
      <w:pPr>
        <w:rPr>
          <w:rFonts w:ascii="David" w:hAnsi="David" w:cs="David"/>
          <w:sz w:val="28"/>
          <w:szCs w:val="28"/>
        </w:rPr>
      </w:pPr>
      <w:r w:rsidRPr="00B12AE2">
        <w:rPr>
          <w:rFonts w:ascii="David" w:hAnsi="David" w:cs="David"/>
          <w:b/>
          <w:bCs/>
          <w:sz w:val="28"/>
          <w:szCs w:val="28"/>
          <w:u w:val="single"/>
          <w:rtl/>
        </w:rPr>
        <w:t>לפרטים נוספים</w:t>
      </w:r>
      <w:r w:rsidRPr="00B12AE2">
        <w:rPr>
          <w:rFonts w:ascii="David" w:hAnsi="David" w:cs="David"/>
          <w:sz w:val="28"/>
          <w:szCs w:val="28"/>
          <w:rtl/>
        </w:rPr>
        <w:t>: נוי תקשורת 03-6026026 זהר 052-2641769</w:t>
      </w:r>
    </w:p>
    <w:sectPr w:rsidR="00127A9C" w:rsidRPr="00452E21" w:rsidSect="0076556D">
      <w:headerReference w:type="default" r:id="rId12"/>
      <w:footerReference w:type="default" r:id="rId13"/>
      <w:pgSz w:w="11906" w:h="16838"/>
      <w:pgMar w:top="1296" w:right="1008" w:bottom="1296" w:left="1008" w:header="706" w:footer="706" w:gutter="0"/>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9E99D1" w14:textId="77777777" w:rsidR="00CD743F" w:rsidRDefault="00CD743F">
      <w:r>
        <w:separator/>
      </w:r>
    </w:p>
  </w:endnote>
  <w:endnote w:type="continuationSeparator" w:id="0">
    <w:p w14:paraId="5A99DF49" w14:textId="77777777" w:rsidR="00CD743F" w:rsidRDefault="00CD74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avid">
    <w:panose1 w:val="020E0502060401010101"/>
    <w:charset w:val="00"/>
    <w:family w:val="swiss"/>
    <w:pitch w:val="variable"/>
    <w:sig w:usb0="00000803" w:usb1="00000000" w:usb2="00000000" w:usb3="00000000" w:csb0="0000002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2B877B" w14:textId="41DA90FB" w:rsidR="00890462" w:rsidRPr="006A5828" w:rsidRDefault="00D70233" w:rsidP="006A5828">
    <w:pPr>
      <w:pStyle w:val="a4"/>
      <w:rPr>
        <w:rtl/>
      </w:rPr>
    </w:pPr>
    <w:r w:rsidRPr="0025195C">
      <w:rPr>
        <w:noProof/>
      </w:rPr>
      <w:drawing>
        <wp:inline distT="0" distB="0" distL="0" distR="0" wp14:anchorId="145FEF4E" wp14:editId="30AEED83">
          <wp:extent cx="6619875" cy="342900"/>
          <wp:effectExtent l="0" t="0" r="0" b="0"/>
          <wp:docPr id="2"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תמונה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19875" cy="34290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CF008D" w14:textId="77777777" w:rsidR="00CD743F" w:rsidRDefault="00CD743F">
      <w:r>
        <w:separator/>
      </w:r>
    </w:p>
  </w:footnote>
  <w:footnote w:type="continuationSeparator" w:id="0">
    <w:p w14:paraId="7BAE89D8" w14:textId="77777777" w:rsidR="00CD743F" w:rsidRDefault="00CD743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EC7860" w14:textId="77777777" w:rsidR="00890462" w:rsidRDefault="00890462" w:rsidP="00B97AD3">
    <w:pPr>
      <w:pStyle w:val="a3"/>
      <w:framePr w:wrap="auto" w:vAnchor="text" w:hAnchor="text" w:xAlign="right" w:y="1"/>
      <w:rPr>
        <w:rStyle w:val="a5"/>
      </w:rPr>
    </w:pPr>
    <w:r>
      <w:rPr>
        <w:rStyle w:val="a5"/>
      </w:rPr>
      <w:fldChar w:fldCharType="begin"/>
    </w:r>
    <w:r>
      <w:rPr>
        <w:rStyle w:val="a5"/>
      </w:rPr>
      <w:instrText xml:space="preserve">PAGE  </w:instrText>
    </w:r>
    <w:r>
      <w:rPr>
        <w:rStyle w:val="a5"/>
      </w:rPr>
      <w:fldChar w:fldCharType="separate"/>
    </w:r>
    <w:r w:rsidR="000A4560">
      <w:rPr>
        <w:rStyle w:val="a5"/>
        <w:noProof/>
        <w:rtl/>
      </w:rPr>
      <w:t>2</w:t>
    </w:r>
    <w:r>
      <w:rPr>
        <w:rStyle w:val="a5"/>
      </w:rPr>
      <w:fldChar w:fldCharType="end"/>
    </w:r>
  </w:p>
  <w:p w14:paraId="01D2D624" w14:textId="16656AE9" w:rsidR="00890462" w:rsidRDefault="00D70233" w:rsidP="00711C89">
    <w:pPr>
      <w:pStyle w:val="a3"/>
      <w:ind w:firstLine="360"/>
      <w:jc w:val="right"/>
      <w:rPr>
        <w:rtl/>
      </w:rPr>
    </w:pPr>
    <w:r w:rsidRPr="0025195C">
      <w:rPr>
        <w:noProof/>
      </w:rPr>
      <w:drawing>
        <wp:inline distT="0" distB="0" distL="0" distR="0" wp14:anchorId="0B2B3A15" wp14:editId="395BEB7A">
          <wp:extent cx="3486150" cy="838200"/>
          <wp:effectExtent l="0" t="0" r="0" b="0"/>
          <wp:docPr id="1"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תמונה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86150" cy="8382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C2D12"/>
    <w:multiLevelType w:val="multilevel"/>
    <w:tmpl w:val="91F4A0D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0352057C"/>
    <w:multiLevelType w:val="hybridMultilevel"/>
    <w:tmpl w:val="46187982"/>
    <w:lvl w:ilvl="0" w:tplc="C85E75C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4B6379"/>
    <w:multiLevelType w:val="multilevel"/>
    <w:tmpl w:val="E8CA40F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044D31BF"/>
    <w:multiLevelType w:val="multilevel"/>
    <w:tmpl w:val="6C44FD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6215054"/>
    <w:multiLevelType w:val="multilevel"/>
    <w:tmpl w:val="D36C86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8B7787E"/>
    <w:multiLevelType w:val="hybridMultilevel"/>
    <w:tmpl w:val="DB8C19EC"/>
    <w:lvl w:ilvl="0" w:tplc="C85E75C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9C04D8D"/>
    <w:multiLevelType w:val="multilevel"/>
    <w:tmpl w:val="C888A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CF967E2"/>
    <w:multiLevelType w:val="multilevel"/>
    <w:tmpl w:val="C1FA4806"/>
    <w:lvl w:ilvl="0">
      <w:start w:val="1"/>
      <w:numFmt w:val="decimal"/>
      <w:lvlText w:val="%1."/>
      <w:lvlJc w:val="left"/>
      <w:pPr>
        <w:tabs>
          <w:tab w:val="num" w:pos="720"/>
        </w:tabs>
        <w:ind w:left="720" w:hanging="360"/>
      </w:pPr>
      <w:rPr>
        <w:rFonts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0F752EBC"/>
    <w:multiLevelType w:val="multilevel"/>
    <w:tmpl w:val="33B8904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11AA4C6A"/>
    <w:multiLevelType w:val="multilevel"/>
    <w:tmpl w:val="7B1A073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15:restartNumberingAfterBreak="0">
    <w:nsid w:val="126B4F83"/>
    <w:multiLevelType w:val="multilevel"/>
    <w:tmpl w:val="1396BC3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2E76D56"/>
    <w:multiLevelType w:val="multilevel"/>
    <w:tmpl w:val="95F43F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5691172"/>
    <w:multiLevelType w:val="multilevel"/>
    <w:tmpl w:val="EECC93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7C220B3"/>
    <w:multiLevelType w:val="multilevel"/>
    <w:tmpl w:val="3C421A6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18483BA8"/>
    <w:multiLevelType w:val="multilevel"/>
    <w:tmpl w:val="BD9C855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 w15:restartNumberingAfterBreak="0">
    <w:nsid w:val="18DE39B8"/>
    <w:multiLevelType w:val="multilevel"/>
    <w:tmpl w:val="0EB0C17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1AB7164D"/>
    <w:multiLevelType w:val="hybridMultilevel"/>
    <w:tmpl w:val="EDAED344"/>
    <w:lvl w:ilvl="0" w:tplc="210AEC90">
      <w:numFmt w:val="bullet"/>
      <w:lvlText w:val=""/>
      <w:lvlJc w:val="left"/>
      <w:pPr>
        <w:tabs>
          <w:tab w:val="num" w:pos="720"/>
        </w:tabs>
        <w:ind w:left="720" w:hanging="360"/>
      </w:pPr>
      <w:rPr>
        <w:rFonts w:ascii="Symbol" w:eastAsia="Times New Roman" w:hAnsi="Symbol" w:cs="Aria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B91532A"/>
    <w:multiLevelType w:val="hybridMultilevel"/>
    <w:tmpl w:val="E2B4AF26"/>
    <w:lvl w:ilvl="0" w:tplc="DEE0C0EE">
      <w:start w:val="1"/>
      <w:numFmt w:val="decimal"/>
      <w:lvlText w:val="%1."/>
      <w:lvlJc w:val="left"/>
      <w:pPr>
        <w:ind w:left="720" w:hanging="360"/>
      </w:pPr>
      <w:rPr>
        <w:rFonts w:ascii="Times New Roman" w:hAnsi="Times New Roman" w:hint="default"/>
        <w:b w:val="0"/>
        <w:bCs w:val="0"/>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CCF6C38"/>
    <w:multiLevelType w:val="hybridMultilevel"/>
    <w:tmpl w:val="F1783D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E031C09"/>
    <w:multiLevelType w:val="multilevel"/>
    <w:tmpl w:val="75DC1E4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15:restartNumberingAfterBreak="0">
    <w:nsid w:val="214B7DC0"/>
    <w:multiLevelType w:val="hybridMultilevel"/>
    <w:tmpl w:val="E5D6FD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15:restartNumberingAfterBreak="0">
    <w:nsid w:val="21C94A90"/>
    <w:multiLevelType w:val="multilevel"/>
    <w:tmpl w:val="60A8735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22863877"/>
    <w:multiLevelType w:val="hybridMultilevel"/>
    <w:tmpl w:val="D600349A"/>
    <w:lvl w:ilvl="0" w:tplc="04090001">
      <w:numFmt w:val="bullet"/>
      <w:lvlText w:val=""/>
      <w:lvlJc w:val="left"/>
      <w:pPr>
        <w:tabs>
          <w:tab w:val="num" w:pos="540"/>
        </w:tabs>
        <w:ind w:left="54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7924BCE"/>
    <w:multiLevelType w:val="multilevel"/>
    <w:tmpl w:val="AD8C4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2FB5601D"/>
    <w:multiLevelType w:val="multilevel"/>
    <w:tmpl w:val="161466F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5" w15:restartNumberingAfterBreak="0">
    <w:nsid w:val="3033438A"/>
    <w:multiLevelType w:val="multilevel"/>
    <w:tmpl w:val="6A4EC52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6" w15:restartNumberingAfterBreak="0">
    <w:nsid w:val="33440164"/>
    <w:multiLevelType w:val="hybridMultilevel"/>
    <w:tmpl w:val="9070C6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4A728AE"/>
    <w:multiLevelType w:val="multilevel"/>
    <w:tmpl w:val="AD507F0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8" w15:restartNumberingAfterBreak="0">
    <w:nsid w:val="34DF7C09"/>
    <w:multiLevelType w:val="hybridMultilevel"/>
    <w:tmpl w:val="597EC8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62724AB"/>
    <w:multiLevelType w:val="hybridMultilevel"/>
    <w:tmpl w:val="9E9C3458"/>
    <w:lvl w:ilvl="0" w:tplc="059EF6D2">
      <w:start w:val="1"/>
      <w:numFmt w:val="bullet"/>
      <w:lvlText w:val=""/>
      <w:lvlJc w:val="left"/>
      <w:pPr>
        <w:ind w:left="720" w:hanging="360"/>
      </w:pPr>
      <w:rPr>
        <w:rFonts w:ascii="Symbol" w:eastAsia="Calibri" w:hAnsi="Symbol" w:cs="David"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start w:val="1"/>
      <w:numFmt w:val="bullet"/>
      <w:lvlText w:val="o"/>
      <w:lvlJc w:val="left"/>
      <w:pPr>
        <w:ind w:left="3600" w:hanging="360"/>
      </w:pPr>
      <w:rPr>
        <w:rFonts w:ascii="Courier New" w:hAnsi="Courier New" w:cs="Courier New" w:hint="default"/>
      </w:rPr>
    </w:lvl>
    <w:lvl w:ilvl="5" w:tplc="20000005">
      <w:start w:val="1"/>
      <w:numFmt w:val="bullet"/>
      <w:lvlText w:val=""/>
      <w:lvlJc w:val="left"/>
      <w:pPr>
        <w:ind w:left="4320" w:hanging="360"/>
      </w:pPr>
      <w:rPr>
        <w:rFonts w:ascii="Wingdings" w:hAnsi="Wingdings" w:hint="default"/>
      </w:rPr>
    </w:lvl>
    <w:lvl w:ilvl="6" w:tplc="20000001">
      <w:start w:val="1"/>
      <w:numFmt w:val="bullet"/>
      <w:lvlText w:val=""/>
      <w:lvlJc w:val="left"/>
      <w:pPr>
        <w:ind w:left="5040" w:hanging="360"/>
      </w:pPr>
      <w:rPr>
        <w:rFonts w:ascii="Symbol" w:hAnsi="Symbol" w:hint="default"/>
      </w:rPr>
    </w:lvl>
    <w:lvl w:ilvl="7" w:tplc="20000003">
      <w:start w:val="1"/>
      <w:numFmt w:val="bullet"/>
      <w:lvlText w:val="o"/>
      <w:lvlJc w:val="left"/>
      <w:pPr>
        <w:ind w:left="5760" w:hanging="360"/>
      </w:pPr>
      <w:rPr>
        <w:rFonts w:ascii="Courier New" w:hAnsi="Courier New" w:cs="Courier New" w:hint="default"/>
      </w:rPr>
    </w:lvl>
    <w:lvl w:ilvl="8" w:tplc="20000005">
      <w:start w:val="1"/>
      <w:numFmt w:val="bullet"/>
      <w:lvlText w:val=""/>
      <w:lvlJc w:val="left"/>
      <w:pPr>
        <w:ind w:left="6480" w:hanging="360"/>
      </w:pPr>
      <w:rPr>
        <w:rFonts w:ascii="Wingdings" w:hAnsi="Wingdings" w:hint="default"/>
      </w:rPr>
    </w:lvl>
  </w:abstractNum>
  <w:abstractNum w:abstractNumId="30" w15:restartNumberingAfterBreak="0">
    <w:nsid w:val="363F5CFB"/>
    <w:multiLevelType w:val="hybridMultilevel"/>
    <w:tmpl w:val="B9F46D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37725621"/>
    <w:multiLevelType w:val="multilevel"/>
    <w:tmpl w:val="1618F60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2" w15:restartNumberingAfterBreak="0">
    <w:nsid w:val="378E7D93"/>
    <w:multiLevelType w:val="multilevel"/>
    <w:tmpl w:val="87EE38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A103502"/>
    <w:multiLevelType w:val="hybridMultilevel"/>
    <w:tmpl w:val="950EAD1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4" w15:restartNumberingAfterBreak="0">
    <w:nsid w:val="3A465B9B"/>
    <w:multiLevelType w:val="multilevel"/>
    <w:tmpl w:val="0B74A06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5" w15:restartNumberingAfterBreak="0">
    <w:nsid w:val="3B3063E3"/>
    <w:multiLevelType w:val="hybridMultilevel"/>
    <w:tmpl w:val="B054F9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6" w15:restartNumberingAfterBreak="0">
    <w:nsid w:val="3B9B5C6E"/>
    <w:multiLevelType w:val="multilevel"/>
    <w:tmpl w:val="7C1A742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7" w15:restartNumberingAfterBreak="0">
    <w:nsid w:val="3D522FE2"/>
    <w:multiLevelType w:val="multilevel"/>
    <w:tmpl w:val="35987B5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40D274B8"/>
    <w:multiLevelType w:val="multilevel"/>
    <w:tmpl w:val="034A84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4340366A"/>
    <w:multiLevelType w:val="multilevel"/>
    <w:tmpl w:val="9256699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0" w15:restartNumberingAfterBreak="0">
    <w:nsid w:val="44C03D9E"/>
    <w:multiLevelType w:val="multilevel"/>
    <w:tmpl w:val="5052AAD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45173A42"/>
    <w:multiLevelType w:val="multilevel"/>
    <w:tmpl w:val="920EC8C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46475C91"/>
    <w:multiLevelType w:val="multilevel"/>
    <w:tmpl w:val="DC38F9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46C408F1"/>
    <w:multiLevelType w:val="multilevel"/>
    <w:tmpl w:val="548858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479B377B"/>
    <w:multiLevelType w:val="hybridMultilevel"/>
    <w:tmpl w:val="4820495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15:restartNumberingAfterBreak="0">
    <w:nsid w:val="48F067C5"/>
    <w:multiLevelType w:val="multilevel"/>
    <w:tmpl w:val="91C00B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496D1BFC"/>
    <w:multiLevelType w:val="multilevel"/>
    <w:tmpl w:val="A6E8B13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49A90B1A"/>
    <w:multiLevelType w:val="multilevel"/>
    <w:tmpl w:val="2FC899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49B84CD4"/>
    <w:multiLevelType w:val="multilevel"/>
    <w:tmpl w:val="FA869FD4"/>
    <w:lvl w:ilvl="0">
      <w:start w:val="1"/>
      <w:numFmt w:val="decimal"/>
      <w:lvlText w:val="%1."/>
      <w:lvlJc w:val="left"/>
      <w:pPr>
        <w:tabs>
          <w:tab w:val="num" w:pos="720"/>
        </w:tabs>
        <w:ind w:left="720" w:hanging="360"/>
      </w:pPr>
      <w:rPr>
        <w:rFonts w:ascii="David" w:eastAsia="Times New Roman" w:hAnsi="David" w:cs="David"/>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4BB75D9D"/>
    <w:multiLevelType w:val="multilevel"/>
    <w:tmpl w:val="BC6C31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4C67437E"/>
    <w:multiLevelType w:val="multilevel"/>
    <w:tmpl w:val="18445C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4CCB3D72"/>
    <w:multiLevelType w:val="multilevel"/>
    <w:tmpl w:val="EF7C253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2" w15:restartNumberingAfterBreak="0">
    <w:nsid w:val="4E013263"/>
    <w:multiLevelType w:val="hybridMultilevel"/>
    <w:tmpl w:val="7A6E736A"/>
    <w:lvl w:ilvl="0" w:tplc="F202C90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51CD73F0"/>
    <w:multiLevelType w:val="hybridMultilevel"/>
    <w:tmpl w:val="2870A6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4" w15:restartNumberingAfterBreak="0">
    <w:nsid w:val="53123074"/>
    <w:multiLevelType w:val="hybridMultilevel"/>
    <w:tmpl w:val="F9586D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5" w15:restartNumberingAfterBreak="0">
    <w:nsid w:val="53B3433D"/>
    <w:multiLevelType w:val="multilevel"/>
    <w:tmpl w:val="5648917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55E2158A"/>
    <w:multiLevelType w:val="multilevel"/>
    <w:tmpl w:val="2CCAA2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56EE2EFE"/>
    <w:multiLevelType w:val="multilevel"/>
    <w:tmpl w:val="EC181A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59E43600"/>
    <w:multiLevelType w:val="multilevel"/>
    <w:tmpl w:val="920EC8C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5E191EC3"/>
    <w:multiLevelType w:val="multilevel"/>
    <w:tmpl w:val="8A9E6A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5F4224F1"/>
    <w:multiLevelType w:val="multilevel"/>
    <w:tmpl w:val="CBAC144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5F5453B4"/>
    <w:multiLevelType w:val="hybridMultilevel"/>
    <w:tmpl w:val="838AD1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638510F"/>
    <w:multiLevelType w:val="multilevel"/>
    <w:tmpl w:val="E006ED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672F4ECD"/>
    <w:multiLevelType w:val="hybridMultilevel"/>
    <w:tmpl w:val="B6D0B9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4" w15:restartNumberingAfterBreak="0">
    <w:nsid w:val="678A7881"/>
    <w:multiLevelType w:val="multilevel"/>
    <w:tmpl w:val="72B63B0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5" w15:restartNumberingAfterBreak="0">
    <w:nsid w:val="67C82B36"/>
    <w:multiLevelType w:val="multilevel"/>
    <w:tmpl w:val="0518B71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6" w15:restartNumberingAfterBreak="0">
    <w:nsid w:val="686F48C7"/>
    <w:multiLevelType w:val="hybridMultilevel"/>
    <w:tmpl w:val="7DFCD1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9070FA6"/>
    <w:multiLevelType w:val="multilevel"/>
    <w:tmpl w:val="F4F4F5D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8" w15:restartNumberingAfterBreak="0">
    <w:nsid w:val="69442616"/>
    <w:multiLevelType w:val="multilevel"/>
    <w:tmpl w:val="CAB0656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9" w15:restartNumberingAfterBreak="0">
    <w:nsid w:val="6D314D3F"/>
    <w:multiLevelType w:val="hybridMultilevel"/>
    <w:tmpl w:val="7E66B69C"/>
    <w:lvl w:ilvl="0" w:tplc="0409000D">
      <w:start w:val="1"/>
      <w:numFmt w:val="bullet"/>
      <w:lvlText w:val=""/>
      <w:lvlJc w:val="left"/>
      <w:pPr>
        <w:tabs>
          <w:tab w:val="num" w:pos="540"/>
        </w:tabs>
        <w:ind w:left="54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6F067F78"/>
    <w:multiLevelType w:val="multilevel"/>
    <w:tmpl w:val="0058AAF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72161701"/>
    <w:multiLevelType w:val="multilevel"/>
    <w:tmpl w:val="662643F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2" w15:restartNumberingAfterBreak="0">
    <w:nsid w:val="73C0668B"/>
    <w:multiLevelType w:val="multilevel"/>
    <w:tmpl w:val="4E2E88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74287CED"/>
    <w:multiLevelType w:val="hybridMultilevel"/>
    <w:tmpl w:val="CAD4A9F4"/>
    <w:lvl w:ilvl="0" w:tplc="C0B0B58C">
      <w:start w:val="1"/>
      <w:numFmt w:val="bullet"/>
      <w:lvlText w:val="-"/>
      <w:lvlJc w:val="left"/>
      <w:pPr>
        <w:ind w:left="784" w:hanging="360"/>
      </w:pPr>
      <w:rPr>
        <w:rFonts w:ascii="Arial" w:hAnsi="Arial" w:cs="Aria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74" w15:restartNumberingAfterBreak="0">
    <w:nsid w:val="75615AC5"/>
    <w:multiLevelType w:val="multilevel"/>
    <w:tmpl w:val="0C28C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77750B49"/>
    <w:multiLevelType w:val="multilevel"/>
    <w:tmpl w:val="239A20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6" w15:restartNumberingAfterBreak="0">
    <w:nsid w:val="7A11271D"/>
    <w:multiLevelType w:val="hybridMultilevel"/>
    <w:tmpl w:val="685C01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7" w15:restartNumberingAfterBreak="0">
    <w:nsid w:val="7C2D22A1"/>
    <w:multiLevelType w:val="multilevel"/>
    <w:tmpl w:val="7774101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8" w15:restartNumberingAfterBreak="0">
    <w:nsid w:val="7EC070E2"/>
    <w:multiLevelType w:val="multilevel"/>
    <w:tmpl w:val="FA869FD4"/>
    <w:lvl w:ilvl="0">
      <w:start w:val="1"/>
      <w:numFmt w:val="decimal"/>
      <w:lvlText w:val="%1."/>
      <w:lvlJc w:val="left"/>
      <w:pPr>
        <w:tabs>
          <w:tab w:val="num" w:pos="720"/>
        </w:tabs>
        <w:ind w:left="720" w:hanging="360"/>
      </w:pPr>
      <w:rPr>
        <w:rFonts w:ascii="David" w:eastAsia="Times New Roman" w:hAnsi="David" w:cs="David"/>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9" w15:restartNumberingAfterBreak="0">
    <w:nsid w:val="7F94173A"/>
    <w:multiLevelType w:val="multilevel"/>
    <w:tmpl w:val="920EC8C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16cid:durableId="1938978778">
    <w:abstractNumId w:val="44"/>
  </w:num>
  <w:num w:numId="2" w16cid:durableId="1195576070">
    <w:abstractNumId w:val="33"/>
  </w:num>
  <w:num w:numId="3" w16cid:durableId="277295450">
    <w:abstractNumId w:val="5"/>
  </w:num>
  <w:num w:numId="4" w16cid:durableId="269239472">
    <w:abstractNumId w:val="1"/>
  </w:num>
  <w:num w:numId="5" w16cid:durableId="1420518884">
    <w:abstractNumId w:val="16"/>
  </w:num>
  <w:num w:numId="6" w16cid:durableId="680354671">
    <w:abstractNumId w:val="22"/>
  </w:num>
  <w:num w:numId="7" w16cid:durableId="1895048070">
    <w:abstractNumId w:val="69"/>
  </w:num>
  <w:num w:numId="8" w16cid:durableId="2058581317">
    <w:abstractNumId w:val="17"/>
  </w:num>
  <w:num w:numId="9" w16cid:durableId="705175270">
    <w:abstractNumId w:val="73"/>
  </w:num>
  <w:num w:numId="10" w16cid:durableId="454295929">
    <w:abstractNumId w:val="26"/>
  </w:num>
  <w:num w:numId="11" w16cid:durableId="914050846">
    <w:abstractNumId w:val="28"/>
  </w:num>
  <w:num w:numId="12" w16cid:durableId="1893347837">
    <w:abstractNumId w:val="48"/>
  </w:num>
  <w:num w:numId="13" w16cid:durableId="1891183085">
    <w:abstractNumId w:val="67"/>
  </w:num>
  <w:num w:numId="14" w16cid:durableId="523321190">
    <w:abstractNumId w:val="78"/>
  </w:num>
  <w:num w:numId="15" w16cid:durableId="1590429321">
    <w:abstractNumId w:val="23"/>
  </w:num>
  <w:num w:numId="16" w16cid:durableId="1606770202">
    <w:abstractNumId w:val="43"/>
  </w:num>
  <w:num w:numId="17" w16cid:durableId="1673869655">
    <w:abstractNumId w:val="7"/>
  </w:num>
  <w:num w:numId="18" w16cid:durableId="2072389989">
    <w:abstractNumId w:val="52"/>
  </w:num>
  <w:num w:numId="19" w16cid:durableId="823736107">
    <w:abstractNumId w:val="66"/>
  </w:num>
  <w:num w:numId="20" w16cid:durableId="681275974">
    <w:abstractNumId w:val="12"/>
  </w:num>
  <w:num w:numId="21" w16cid:durableId="1042485910">
    <w:abstractNumId w:val="42"/>
  </w:num>
  <w:num w:numId="22" w16cid:durableId="803500772">
    <w:abstractNumId w:val="18"/>
  </w:num>
  <w:num w:numId="23" w16cid:durableId="1946814287">
    <w:abstractNumId w:val="61"/>
  </w:num>
  <w:num w:numId="24" w16cid:durableId="478350899">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986006644">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729234240">
    <w:abstractNumId w:val="49"/>
  </w:num>
  <w:num w:numId="27" w16cid:durableId="1073351203">
    <w:abstractNumId w:val="50"/>
  </w:num>
  <w:num w:numId="28" w16cid:durableId="356783093">
    <w:abstractNumId w:val="62"/>
  </w:num>
  <w:num w:numId="29" w16cid:durableId="1312175764">
    <w:abstractNumId w:val="6"/>
  </w:num>
  <w:num w:numId="30" w16cid:durableId="418336372">
    <w:abstractNumId w:val="11"/>
  </w:num>
  <w:num w:numId="31" w16cid:durableId="1831556217">
    <w:abstractNumId w:val="56"/>
  </w:num>
  <w:num w:numId="32" w16cid:durableId="1662342797">
    <w:abstractNumId w:val="59"/>
  </w:num>
  <w:num w:numId="33" w16cid:durableId="783429900">
    <w:abstractNumId w:val="57"/>
  </w:num>
  <w:num w:numId="34" w16cid:durableId="1649019403">
    <w:abstractNumId w:val="4"/>
  </w:num>
  <w:num w:numId="35" w16cid:durableId="1985697616">
    <w:abstractNumId w:val="74"/>
  </w:num>
  <w:num w:numId="36" w16cid:durableId="1889953332">
    <w:abstractNumId w:val="47"/>
  </w:num>
  <w:num w:numId="37" w16cid:durableId="673532937">
    <w:abstractNumId w:val="32"/>
  </w:num>
  <w:num w:numId="38" w16cid:durableId="1291981524">
    <w:abstractNumId w:val="75"/>
  </w:num>
  <w:num w:numId="39" w16cid:durableId="2131970892">
    <w:abstractNumId w:val="76"/>
  </w:num>
  <w:num w:numId="40" w16cid:durableId="1584683489">
    <w:abstractNumId w:val="41"/>
  </w:num>
  <w:num w:numId="41" w16cid:durableId="1260678566">
    <w:abstractNumId w:val="30"/>
  </w:num>
  <w:num w:numId="42" w16cid:durableId="1314676947">
    <w:abstractNumId w:val="54"/>
  </w:num>
  <w:num w:numId="43" w16cid:durableId="1450011248">
    <w:abstractNumId w:val="53"/>
  </w:num>
  <w:num w:numId="44" w16cid:durableId="492985907">
    <w:abstractNumId w:val="35"/>
  </w:num>
  <w:num w:numId="45" w16cid:durableId="335421251">
    <w:abstractNumId w:val="58"/>
  </w:num>
  <w:num w:numId="46" w16cid:durableId="1995523348">
    <w:abstractNumId w:val="79"/>
  </w:num>
  <w:num w:numId="47" w16cid:durableId="1089815012">
    <w:abstractNumId w:val="63"/>
  </w:num>
  <w:num w:numId="48" w16cid:durableId="442313465">
    <w:abstractNumId w:val="15"/>
  </w:num>
  <w:num w:numId="49" w16cid:durableId="1567643381">
    <w:abstractNumId w:val="55"/>
  </w:num>
  <w:num w:numId="50" w16cid:durableId="1074279720">
    <w:abstractNumId w:val="45"/>
  </w:num>
  <w:num w:numId="51" w16cid:durableId="1793015156">
    <w:abstractNumId w:val="10"/>
  </w:num>
  <w:num w:numId="52" w16cid:durableId="1162159879">
    <w:abstractNumId w:val="40"/>
  </w:num>
  <w:num w:numId="53" w16cid:durableId="1693602580">
    <w:abstractNumId w:val="19"/>
  </w:num>
  <w:num w:numId="54" w16cid:durableId="1541161974">
    <w:abstractNumId w:val="2"/>
  </w:num>
  <w:num w:numId="55" w16cid:durableId="1940797255">
    <w:abstractNumId w:val="38"/>
  </w:num>
  <w:num w:numId="56" w16cid:durableId="1599943522">
    <w:abstractNumId w:val="3"/>
  </w:num>
  <w:num w:numId="57" w16cid:durableId="19474876">
    <w:abstractNumId w:val="60"/>
  </w:num>
  <w:num w:numId="58" w16cid:durableId="1215315505">
    <w:abstractNumId w:val="70"/>
  </w:num>
  <w:num w:numId="59" w16cid:durableId="366293653">
    <w:abstractNumId w:val="34"/>
  </w:num>
  <w:num w:numId="60" w16cid:durableId="1276253193">
    <w:abstractNumId w:val="29"/>
  </w:num>
  <w:num w:numId="61" w16cid:durableId="1306010028">
    <w:abstractNumId w:val="37"/>
  </w:num>
  <w:num w:numId="62" w16cid:durableId="167209543">
    <w:abstractNumId w:val="20"/>
  </w:num>
  <w:num w:numId="63" w16cid:durableId="1943493844">
    <w:abstractNumId w:val="64"/>
  </w:num>
  <w:num w:numId="64" w16cid:durableId="1996453969">
    <w:abstractNumId w:val="51"/>
  </w:num>
  <w:num w:numId="65" w16cid:durableId="369458496">
    <w:abstractNumId w:val="72"/>
  </w:num>
  <w:num w:numId="66" w16cid:durableId="1558734783">
    <w:abstractNumId w:val="39"/>
  </w:num>
  <w:num w:numId="67" w16cid:durableId="1187133258">
    <w:abstractNumId w:val="71"/>
  </w:num>
  <w:num w:numId="68" w16cid:durableId="1235700245">
    <w:abstractNumId w:val="8"/>
  </w:num>
  <w:num w:numId="69" w16cid:durableId="1469393089">
    <w:abstractNumId w:val="36"/>
  </w:num>
  <w:num w:numId="70" w16cid:durableId="709841286">
    <w:abstractNumId w:val="0"/>
  </w:num>
  <w:num w:numId="71" w16cid:durableId="1725518141">
    <w:abstractNumId w:val="46"/>
  </w:num>
  <w:num w:numId="72" w16cid:durableId="557862755">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158154509">
    <w:abstractNumId w:val="27"/>
  </w:num>
  <w:num w:numId="74" w16cid:durableId="474955549">
    <w:abstractNumId w:val="21"/>
  </w:num>
  <w:num w:numId="75" w16cid:durableId="1276785628">
    <w:abstractNumId w:val="77"/>
  </w:num>
  <w:num w:numId="76" w16cid:durableId="87624310">
    <w:abstractNumId w:val="65"/>
  </w:num>
  <w:num w:numId="77" w16cid:durableId="21635833">
    <w:abstractNumId w:val="31"/>
  </w:num>
  <w:num w:numId="78" w16cid:durableId="218634402">
    <w:abstractNumId w:val="13"/>
  </w:num>
  <w:num w:numId="79" w16cid:durableId="853150450">
    <w:abstractNumId w:val="14"/>
  </w:num>
  <w:num w:numId="80" w16cid:durableId="327681335">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savePreviewPicture/>
  <w:hdrShapeDefaults>
    <o:shapedefaults v:ext="edit" spidmax="2050"/>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7AD3"/>
    <w:rsid w:val="00000825"/>
    <w:rsid w:val="00000F28"/>
    <w:rsid w:val="00001D3D"/>
    <w:rsid w:val="000038D6"/>
    <w:rsid w:val="00004368"/>
    <w:rsid w:val="000045A0"/>
    <w:rsid w:val="0000463B"/>
    <w:rsid w:val="000047E4"/>
    <w:rsid w:val="00006111"/>
    <w:rsid w:val="0000651E"/>
    <w:rsid w:val="0000699E"/>
    <w:rsid w:val="0001241A"/>
    <w:rsid w:val="00012F00"/>
    <w:rsid w:val="0001346D"/>
    <w:rsid w:val="00017588"/>
    <w:rsid w:val="000201DB"/>
    <w:rsid w:val="00021085"/>
    <w:rsid w:val="00021451"/>
    <w:rsid w:val="00021ACF"/>
    <w:rsid w:val="000226D5"/>
    <w:rsid w:val="00022A39"/>
    <w:rsid w:val="0002393A"/>
    <w:rsid w:val="00024CCA"/>
    <w:rsid w:val="00024EAF"/>
    <w:rsid w:val="000323C9"/>
    <w:rsid w:val="00032D4F"/>
    <w:rsid w:val="00032DB8"/>
    <w:rsid w:val="00033B80"/>
    <w:rsid w:val="0003525F"/>
    <w:rsid w:val="00036028"/>
    <w:rsid w:val="0003719C"/>
    <w:rsid w:val="000401F3"/>
    <w:rsid w:val="00040B06"/>
    <w:rsid w:val="00041C81"/>
    <w:rsid w:val="000434EA"/>
    <w:rsid w:val="000459FB"/>
    <w:rsid w:val="00046389"/>
    <w:rsid w:val="00046813"/>
    <w:rsid w:val="000475AB"/>
    <w:rsid w:val="000507E3"/>
    <w:rsid w:val="00051E3A"/>
    <w:rsid w:val="000528CF"/>
    <w:rsid w:val="000568E7"/>
    <w:rsid w:val="00057F65"/>
    <w:rsid w:val="0006017A"/>
    <w:rsid w:val="00062B72"/>
    <w:rsid w:val="00063859"/>
    <w:rsid w:val="00065D95"/>
    <w:rsid w:val="00066AD9"/>
    <w:rsid w:val="000700D9"/>
    <w:rsid w:val="00070501"/>
    <w:rsid w:val="00070D2F"/>
    <w:rsid w:val="00071171"/>
    <w:rsid w:val="00071606"/>
    <w:rsid w:val="00071624"/>
    <w:rsid w:val="00071B77"/>
    <w:rsid w:val="00071F6E"/>
    <w:rsid w:val="00072669"/>
    <w:rsid w:val="0007431A"/>
    <w:rsid w:val="00074E8F"/>
    <w:rsid w:val="000803C2"/>
    <w:rsid w:val="0008429C"/>
    <w:rsid w:val="00085909"/>
    <w:rsid w:val="00085F35"/>
    <w:rsid w:val="00086503"/>
    <w:rsid w:val="000874C6"/>
    <w:rsid w:val="000879DC"/>
    <w:rsid w:val="00087DDD"/>
    <w:rsid w:val="00090B98"/>
    <w:rsid w:val="00090E36"/>
    <w:rsid w:val="0009180B"/>
    <w:rsid w:val="00093B11"/>
    <w:rsid w:val="00094118"/>
    <w:rsid w:val="00094643"/>
    <w:rsid w:val="00094644"/>
    <w:rsid w:val="000948A8"/>
    <w:rsid w:val="0009521C"/>
    <w:rsid w:val="000955B3"/>
    <w:rsid w:val="00095FF4"/>
    <w:rsid w:val="00096C23"/>
    <w:rsid w:val="000A11CF"/>
    <w:rsid w:val="000A1452"/>
    <w:rsid w:val="000A2B81"/>
    <w:rsid w:val="000A37FD"/>
    <w:rsid w:val="000A4560"/>
    <w:rsid w:val="000B14C9"/>
    <w:rsid w:val="000B1F9F"/>
    <w:rsid w:val="000B273D"/>
    <w:rsid w:val="000B40E4"/>
    <w:rsid w:val="000B4B9C"/>
    <w:rsid w:val="000B6BB2"/>
    <w:rsid w:val="000C011A"/>
    <w:rsid w:val="000C08A5"/>
    <w:rsid w:val="000C1F49"/>
    <w:rsid w:val="000C238D"/>
    <w:rsid w:val="000C6A69"/>
    <w:rsid w:val="000C7847"/>
    <w:rsid w:val="000C7F09"/>
    <w:rsid w:val="000D1D31"/>
    <w:rsid w:val="000D318D"/>
    <w:rsid w:val="000D3346"/>
    <w:rsid w:val="000D39B3"/>
    <w:rsid w:val="000D4BF0"/>
    <w:rsid w:val="000D68DB"/>
    <w:rsid w:val="000D7571"/>
    <w:rsid w:val="000E0382"/>
    <w:rsid w:val="000E0C23"/>
    <w:rsid w:val="000E3364"/>
    <w:rsid w:val="000E416A"/>
    <w:rsid w:val="000E5994"/>
    <w:rsid w:val="000E5FC0"/>
    <w:rsid w:val="000E6332"/>
    <w:rsid w:val="000F0DD6"/>
    <w:rsid w:val="000F1F58"/>
    <w:rsid w:val="000F204D"/>
    <w:rsid w:val="000F2403"/>
    <w:rsid w:val="000F3D4D"/>
    <w:rsid w:val="000F420D"/>
    <w:rsid w:val="000F52E6"/>
    <w:rsid w:val="000F5448"/>
    <w:rsid w:val="000F6B33"/>
    <w:rsid w:val="000F6DE4"/>
    <w:rsid w:val="000F7750"/>
    <w:rsid w:val="000F7761"/>
    <w:rsid w:val="000F7B88"/>
    <w:rsid w:val="00100715"/>
    <w:rsid w:val="00102673"/>
    <w:rsid w:val="0010271A"/>
    <w:rsid w:val="001067B8"/>
    <w:rsid w:val="00106C58"/>
    <w:rsid w:val="00106E1A"/>
    <w:rsid w:val="00107191"/>
    <w:rsid w:val="001119D1"/>
    <w:rsid w:val="00111B23"/>
    <w:rsid w:val="001138EC"/>
    <w:rsid w:val="0011483C"/>
    <w:rsid w:val="001148AA"/>
    <w:rsid w:val="001166E8"/>
    <w:rsid w:val="00120994"/>
    <w:rsid w:val="00122011"/>
    <w:rsid w:val="0012235B"/>
    <w:rsid w:val="00123C3A"/>
    <w:rsid w:val="001265BB"/>
    <w:rsid w:val="00127A9C"/>
    <w:rsid w:val="00131ABE"/>
    <w:rsid w:val="00131DCA"/>
    <w:rsid w:val="001329FA"/>
    <w:rsid w:val="00133774"/>
    <w:rsid w:val="00137086"/>
    <w:rsid w:val="00137C02"/>
    <w:rsid w:val="00140ACC"/>
    <w:rsid w:val="00140D86"/>
    <w:rsid w:val="00141E24"/>
    <w:rsid w:val="001426DE"/>
    <w:rsid w:val="00142C81"/>
    <w:rsid w:val="001430D8"/>
    <w:rsid w:val="00143459"/>
    <w:rsid w:val="001439B9"/>
    <w:rsid w:val="00144711"/>
    <w:rsid w:val="00145E59"/>
    <w:rsid w:val="00150310"/>
    <w:rsid w:val="0015057A"/>
    <w:rsid w:val="00152287"/>
    <w:rsid w:val="00152DC2"/>
    <w:rsid w:val="00152DF5"/>
    <w:rsid w:val="0015382D"/>
    <w:rsid w:val="00155C38"/>
    <w:rsid w:val="0016058A"/>
    <w:rsid w:val="00160731"/>
    <w:rsid w:val="00160D73"/>
    <w:rsid w:val="001618B9"/>
    <w:rsid w:val="00162055"/>
    <w:rsid w:val="00162074"/>
    <w:rsid w:val="00162EF1"/>
    <w:rsid w:val="00163E61"/>
    <w:rsid w:val="00166F8F"/>
    <w:rsid w:val="00167211"/>
    <w:rsid w:val="001675B4"/>
    <w:rsid w:val="00167BD7"/>
    <w:rsid w:val="0017208D"/>
    <w:rsid w:val="001735FC"/>
    <w:rsid w:val="00174FB0"/>
    <w:rsid w:val="00175EEF"/>
    <w:rsid w:val="001767EB"/>
    <w:rsid w:val="0017688A"/>
    <w:rsid w:val="00177D52"/>
    <w:rsid w:val="00180024"/>
    <w:rsid w:val="00180D19"/>
    <w:rsid w:val="00184269"/>
    <w:rsid w:val="0018691F"/>
    <w:rsid w:val="00186952"/>
    <w:rsid w:val="0018795B"/>
    <w:rsid w:val="00190E30"/>
    <w:rsid w:val="00191227"/>
    <w:rsid w:val="00191997"/>
    <w:rsid w:val="00191AB2"/>
    <w:rsid w:val="00191BB5"/>
    <w:rsid w:val="00192C42"/>
    <w:rsid w:val="00192DBF"/>
    <w:rsid w:val="00196523"/>
    <w:rsid w:val="001A01C2"/>
    <w:rsid w:val="001A0405"/>
    <w:rsid w:val="001A0F44"/>
    <w:rsid w:val="001A1C73"/>
    <w:rsid w:val="001A1C8D"/>
    <w:rsid w:val="001A34A0"/>
    <w:rsid w:val="001B2D06"/>
    <w:rsid w:val="001B3D13"/>
    <w:rsid w:val="001B46CF"/>
    <w:rsid w:val="001B5D8A"/>
    <w:rsid w:val="001B6C50"/>
    <w:rsid w:val="001C04E9"/>
    <w:rsid w:val="001C12B9"/>
    <w:rsid w:val="001C3335"/>
    <w:rsid w:val="001C343B"/>
    <w:rsid w:val="001C38AA"/>
    <w:rsid w:val="001C4C1E"/>
    <w:rsid w:val="001C5195"/>
    <w:rsid w:val="001C68CB"/>
    <w:rsid w:val="001C710D"/>
    <w:rsid w:val="001D1461"/>
    <w:rsid w:val="001D1E13"/>
    <w:rsid w:val="001D26C6"/>
    <w:rsid w:val="001D27F8"/>
    <w:rsid w:val="001D3017"/>
    <w:rsid w:val="001D41EA"/>
    <w:rsid w:val="001D47ED"/>
    <w:rsid w:val="001D5234"/>
    <w:rsid w:val="001D58CE"/>
    <w:rsid w:val="001D6680"/>
    <w:rsid w:val="001E0CDF"/>
    <w:rsid w:val="001E1BF5"/>
    <w:rsid w:val="001E24E9"/>
    <w:rsid w:val="001E268D"/>
    <w:rsid w:val="001E358C"/>
    <w:rsid w:val="001E3A84"/>
    <w:rsid w:val="001E3F6A"/>
    <w:rsid w:val="001E4B7B"/>
    <w:rsid w:val="001E542F"/>
    <w:rsid w:val="001E56FB"/>
    <w:rsid w:val="001E6975"/>
    <w:rsid w:val="001E6FFB"/>
    <w:rsid w:val="001E71A3"/>
    <w:rsid w:val="001E71FB"/>
    <w:rsid w:val="001E7C07"/>
    <w:rsid w:val="001F1CEE"/>
    <w:rsid w:val="001F5FB0"/>
    <w:rsid w:val="001F61F9"/>
    <w:rsid w:val="001F7863"/>
    <w:rsid w:val="00200815"/>
    <w:rsid w:val="002009FC"/>
    <w:rsid w:val="00202F51"/>
    <w:rsid w:val="00204EBC"/>
    <w:rsid w:val="00205C0F"/>
    <w:rsid w:val="00205DD8"/>
    <w:rsid w:val="00206E1D"/>
    <w:rsid w:val="002075BC"/>
    <w:rsid w:val="002102D6"/>
    <w:rsid w:val="00210A97"/>
    <w:rsid w:val="0021101D"/>
    <w:rsid w:val="002116E7"/>
    <w:rsid w:val="00211FE2"/>
    <w:rsid w:val="00212FE3"/>
    <w:rsid w:val="00215558"/>
    <w:rsid w:val="00221DD9"/>
    <w:rsid w:val="00221FC3"/>
    <w:rsid w:val="00222510"/>
    <w:rsid w:val="00223ADD"/>
    <w:rsid w:val="002247F8"/>
    <w:rsid w:val="00227CBD"/>
    <w:rsid w:val="00227F47"/>
    <w:rsid w:val="0023073E"/>
    <w:rsid w:val="00230FD6"/>
    <w:rsid w:val="00231D51"/>
    <w:rsid w:val="00231DCB"/>
    <w:rsid w:val="00232B6D"/>
    <w:rsid w:val="00235466"/>
    <w:rsid w:val="00236293"/>
    <w:rsid w:val="002413CF"/>
    <w:rsid w:val="0024140F"/>
    <w:rsid w:val="00242F1C"/>
    <w:rsid w:val="0024437D"/>
    <w:rsid w:val="002450CC"/>
    <w:rsid w:val="00245E19"/>
    <w:rsid w:val="00246172"/>
    <w:rsid w:val="00250715"/>
    <w:rsid w:val="00250D36"/>
    <w:rsid w:val="002515EB"/>
    <w:rsid w:val="00254090"/>
    <w:rsid w:val="002557C8"/>
    <w:rsid w:val="00255CA6"/>
    <w:rsid w:val="002560FC"/>
    <w:rsid w:val="0025695D"/>
    <w:rsid w:val="00256BD1"/>
    <w:rsid w:val="0025789E"/>
    <w:rsid w:val="00260CC6"/>
    <w:rsid w:val="00261319"/>
    <w:rsid w:val="00261AEC"/>
    <w:rsid w:val="002623E9"/>
    <w:rsid w:val="0026294D"/>
    <w:rsid w:val="00262AF9"/>
    <w:rsid w:val="00264352"/>
    <w:rsid w:val="00265DD3"/>
    <w:rsid w:val="002707A3"/>
    <w:rsid w:val="00270CFA"/>
    <w:rsid w:val="002737B4"/>
    <w:rsid w:val="0027634F"/>
    <w:rsid w:val="00276D75"/>
    <w:rsid w:val="00281766"/>
    <w:rsid w:val="00281780"/>
    <w:rsid w:val="00282DF9"/>
    <w:rsid w:val="002851E7"/>
    <w:rsid w:val="00287AD6"/>
    <w:rsid w:val="00292D14"/>
    <w:rsid w:val="00292F02"/>
    <w:rsid w:val="00293E22"/>
    <w:rsid w:val="00294523"/>
    <w:rsid w:val="00295309"/>
    <w:rsid w:val="00296C46"/>
    <w:rsid w:val="00297CCC"/>
    <w:rsid w:val="00297F53"/>
    <w:rsid w:val="002A3615"/>
    <w:rsid w:val="002A48F8"/>
    <w:rsid w:val="002A58C2"/>
    <w:rsid w:val="002A76B9"/>
    <w:rsid w:val="002A7711"/>
    <w:rsid w:val="002B03D0"/>
    <w:rsid w:val="002B0620"/>
    <w:rsid w:val="002B0DB9"/>
    <w:rsid w:val="002B216F"/>
    <w:rsid w:val="002B2361"/>
    <w:rsid w:val="002B2A65"/>
    <w:rsid w:val="002B3A4F"/>
    <w:rsid w:val="002B3F2C"/>
    <w:rsid w:val="002B4D32"/>
    <w:rsid w:val="002B56D8"/>
    <w:rsid w:val="002B5777"/>
    <w:rsid w:val="002B667E"/>
    <w:rsid w:val="002B6C21"/>
    <w:rsid w:val="002B76FC"/>
    <w:rsid w:val="002C1740"/>
    <w:rsid w:val="002C1E73"/>
    <w:rsid w:val="002C2CEF"/>
    <w:rsid w:val="002C3039"/>
    <w:rsid w:val="002C3991"/>
    <w:rsid w:val="002C46D2"/>
    <w:rsid w:val="002C5B89"/>
    <w:rsid w:val="002C69C8"/>
    <w:rsid w:val="002C6D05"/>
    <w:rsid w:val="002C7531"/>
    <w:rsid w:val="002C76FA"/>
    <w:rsid w:val="002C7975"/>
    <w:rsid w:val="002D1A4F"/>
    <w:rsid w:val="002D3DAE"/>
    <w:rsid w:val="002D421C"/>
    <w:rsid w:val="002D5ED2"/>
    <w:rsid w:val="002D6C7E"/>
    <w:rsid w:val="002D6F91"/>
    <w:rsid w:val="002D7332"/>
    <w:rsid w:val="002E0A80"/>
    <w:rsid w:val="002E2098"/>
    <w:rsid w:val="002E492C"/>
    <w:rsid w:val="002E4988"/>
    <w:rsid w:val="002E5372"/>
    <w:rsid w:val="002E7AF1"/>
    <w:rsid w:val="002E7EED"/>
    <w:rsid w:val="002F3002"/>
    <w:rsid w:val="002F34E9"/>
    <w:rsid w:val="002F3DA8"/>
    <w:rsid w:val="002F41DB"/>
    <w:rsid w:val="002F4292"/>
    <w:rsid w:val="002F45C8"/>
    <w:rsid w:val="002F5C34"/>
    <w:rsid w:val="002F788A"/>
    <w:rsid w:val="002F7DF6"/>
    <w:rsid w:val="00301A1F"/>
    <w:rsid w:val="00301D4A"/>
    <w:rsid w:val="003026A8"/>
    <w:rsid w:val="00305715"/>
    <w:rsid w:val="00306CA6"/>
    <w:rsid w:val="00307109"/>
    <w:rsid w:val="003103A3"/>
    <w:rsid w:val="0031192B"/>
    <w:rsid w:val="00312AAA"/>
    <w:rsid w:val="00312EF1"/>
    <w:rsid w:val="00312F62"/>
    <w:rsid w:val="003148B1"/>
    <w:rsid w:val="0031548E"/>
    <w:rsid w:val="00315F00"/>
    <w:rsid w:val="00316423"/>
    <w:rsid w:val="003176EC"/>
    <w:rsid w:val="00317E62"/>
    <w:rsid w:val="0032007D"/>
    <w:rsid w:val="0032112F"/>
    <w:rsid w:val="00321205"/>
    <w:rsid w:val="00322293"/>
    <w:rsid w:val="003227C3"/>
    <w:rsid w:val="003227C7"/>
    <w:rsid w:val="0032394A"/>
    <w:rsid w:val="00323AC0"/>
    <w:rsid w:val="00324AC8"/>
    <w:rsid w:val="00325040"/>
    <w:rsid w:val="00325167"/>
    <w:rsid w:val="0032760E"/>
    <w:rsid w:val="003315B0"/>
    <w:rsid w:val="00331A62"/>
    <w:rsid w:val="00331D3C"/>
    <w:rsid w:val="003325AC"/>
    <w:rsid w:val="003341CE"/>
    <w:rsid w:val="00335B57"/>
    <w:rsid w:val="0033605A"/>
    <w:rsid w:val="003370B3"/>
    <w:rsid w:val="00342296"/>
    <w:rsid w:val="0034359C"/>
    <w:rsid w:val="00345D78"/>
    <w:rsid w:val="00346B8D"/>
    <w:rsid w:val="00346C07"/>
    <w:rsid w:val="003473AF"/>
    <w:rsid w:val="00350C99"/>
    <w:rsid w:val="00351D06"/>
    <w:rsid w:val="00352290"/>
    <w:rsid w:val="003568DF"/>
    <w:rsid w:val="00356EF2"/>
    <w:rsid w:val="00357B9E"/>
    <w:rsid w:val="00360C92"/>
    <w:rsid w:val="00361FBC"/>
    <w:rsid w:val="003621F1"/>
    <w:rsid w:val="003623DD"/>
    <w:rsid w:val="00363A74"/>
    <w:rsid w:val="00364060"/>
    <w:rsid w:val="00364C49"/>
    <w:rsid w:val="00364CA0"/>
    <w:rsid w:val="00365CB0"/>
    <w:rsid w:val="00365FED"/>
    <w:rsid w:val="0036650D"/>
    <w:rsid w:val="00366D2F"/>
    <w:rsid w:val="0036728B"/>
    <w:rsid w:val="0037115A"/>
    <w:rsid w:val="0037145A"/>
    <w:rsid w:val="00371680"/>
    <w:rsid w:val="003719AA"/>
    <w:rsid w:val="00372626"/>
    <w:rsid w:val="00372AF1"/>
    <w:rsid w:val="003735CC"/>
    <w:rsid w:val="00374A29"/>
    <w:rsid w:val="00375F0B"/>
    <w:rsid w:val="0038034E"/>
    <w:rsid w:val="0038081D"/>
    <w:rsid w:val="00380C9B"/>
    <w:rsid w:val="00382D7E"/>
    <w:rsid w:val="0038349E"/>
    <w:rsid w:val="003853FD"/>
    <w:rsid w:val="003871B5"/>
    <w:rsid w:val="0039082F"/>
    <w:rsid w:val="003911AD"/>
    <w:rsid w:val="003921E5"/>
    <w:rsid w:val="00396372"/>
    <w:rsid w:val="00396B1A"/>
    <w:rsid w:val="00397143"/>
    <w:rsid w:val="0039738B"/>
    <w:rsid w:val="00397514"/>
    <w:rsid w:val="003A0127"/>
    <w:rsid w:val="003A217E"/>
    <w:rsid w:val="003A7B03"/>
    <w:rsid w:val="003B075E"/>
    <w:rsid w:val="003B0FB9"/>
    <w:rsid w:val="003B143A"/>
    <w:rsid w:val="003B2665"/>
    <w:rsid w:val="003B357A"/>
    <w:rsid w:val="003B40F9"/>
    <w:rsid w:val="003B5082"/>
    <w:rsid w:val="003B6330"/>
    <w:rsid w:val="003C0CFB"/>
    <w:rsid w:val="003C210E"/>
    <w:rsid w:val="003C24BD"/>
    <w:rsid w:val="003C6C68"/>
    <w:rsid w:val="003D0645"/>
    <w:rsid w:val="003D0E9E"/>
    <w:rsid w:val="003D2282"/>
    <w:rsid w:val="003D5D6E"/>
    <w:rsid w:val="003D6BAF"/>
    <w:rsid w:val="003D6E30"/>
    <w:rsid w:val="003D7D1E"/>
    <w:rsid w:val="003E056D"/>
    <w:rsid w:val="003E06E3"/>
    <w:rsid w:val="003E2977"/>
    <w:rsid w:val="003E3E9A"/>
    <w:rsid w:val="003E4824"/>
    <w:rsid w:val="003E4B34"/>
    <w:rsid w:val="003E7DEA"/>
    <w:rsid w:val="003E7F46"/>
    <w:rsid w:val="003F046F"/>
    <w:rsid w:val="003F06FC"/>
    <w:rsid w:val="003F0729"/>
    <w:rsid w:val="003F4C4E"/>
    <w:rsid w:val="003F74F6"/>
    <w:rsid w:val="004015F9"/>
    <w:rsid w:val="00401FD1"/>
    <w:rsid w:val="0040411F"/>
    <w:rsid w:val="0040565B"/>
    <w:rsid w:val="00405AD3"/>
    <w:rsid w:val="00406701"/>
    <w:rsid w:val="00406D59"/>
    <w:rsid w:val="004074DB"/>
    <w:rsid w:val="004078FC"/>
    <w:rsid w:val="00407BD1"/>
    <w:rsid w:val="00410D19"/>
    <w:rsid w:val="00412910"/>
    <w:rsid w:val="00412911"/>
    <w:rsid w:val="004140AF"/>
    <w:rsid w:val="004153E6"/>
    <w:rsid w:val="00420673"/>
    <w:rsid w:val="00422AB2"/>
    <w:rsid w:val="00422CC0"/>
    <w:rsid w:val="00422E16"/>
    <w:rsid w:val="00424AE5"/>
    <w:rsid w:val="00424CCE"/>
    <w:rsid w:val="00425931"/>
    <w:rsid w:val="00425A58"/>
    <w:rsid w:val="0043181A"/>
    <w:rsid w:val="00432725"/>
    <w:rsid w:val="0043286B"/>
    <w:rsid w:val="0043291D"/>
    <w:rsid w:val="004330F3"/>
    <w:rsid w:val="00433887"/>
    <w:rsid w:val="004367C0"/>
    <w:rsid w:val="00437542"/>
    <w:rsid w:val="004378E0"/>
    <w:rsid w:val="00437BE6"/>
    <w:rsid w:val="00440370"/>
    <w:rsid w:val="004403BD"/>
    <w:rsid w:val="00440EE3"/>
    <w:rsid w:val="0044384D"/>
    <w:rsid w:val="00443F76"/>
    <w:rsid w:val="00444222"/>
    <w:rsid w:val="0044453C"/>
    <w:rsid w:val="00445856"/>
    <w:rsid w:val="00445C73"/>
    <w:rsid w:val="00445E0F"/>
    <w:rsid w:val="0044624A"/>
    <w:rsid w:val="00446E01"/>
    <w:rsid w:val="00447330"/>
    <w:rsid w:val="004475F1"/>
    <w:rsid w:val="00447B9B"/>
    <w:rsid w:val="00447E7F"/>
    <w:rsid w:val="004500B4"/>
    <w:rsid w:val="004501B7"/>
    <w:rsid w:val="00452E21"/>
    <w:rsid w:val="004556D4"/>
    <w:rsid w:val="0045620B"/>
    <w:rsid w:val="00457B9D"/>
    <w:rsid w:val="00460480"/>
    <w:rsid w:val="00461903"/>
    <w:rsid w:val="00464889"/>
    <w:rsid w:val="00465031"/>
    <w:rsid w:val="004650F3"/>
    <w:rsid w:val="004703D4"/>
    <w:rsid w:val="0047059E"/>
    <w:rsid w:val="00471B56"/>
    <w:rsid w:val="00472058"/>
    <w:rsid w:val="004749C6"/>
    <w:rsid w:val="004759DF"/>
    <w:rsid w:val="0047735B"/>
    <w:rsid w:val="00480260"/>
    <w:rsid w:val="00480841"/>
    <w:rsid w:val="00481657"/>
    <w:rsid w:val="0048385E"/>
    <w:rsid w:val="00483EC8"/>
    <w:rsid w:val="004844B8"/>
    <w:rsid w:val="004844F6"/>
    <w:rsid w:val="00486B94"/>
    <w:rsid w:val="00486D69"/>
    <w:rsid w:val="00487D58"/>
    <w:rsid w:val="00490A59"/>
    <w:rsid w:val="00491BF5"/>
    <w:rsid w:val="00493304"/>
    <w:rsid w:val="004956B7"/>
    <w:rsid w:val="00496369"/>
    <w:rsid w:val="00496534"/>
    <w:rsid w:val="00497DAE"/>
    <w:rsid w:val="004A20D7"/>
    <w:rsid w:val="004A35C6"/>
    <w:rsid w:val="004A3CB2"/>
    <w:rsid w:val="004A52B0"/>
    <w:rsid w:val="004A5AEF"/>
    <w:rsid w:val="004A6F55"/>
    <w:rsid w:val="004B0075"/>
    <w:rsid w:val="004B0842"/>
    <w:rsid w:val="004B0A8D"/>
    <w:rsid w:val="004B0BC7"/>
    <w:rsid w:val="004B1A1C"/>
    <w:rsid w:val="004B2CA6"/>
    <w:rsid w:val="004B3D3C"/>
    <w:rsid w:val="004B4C98"/>
    <w:rsid w:val="004B5224"/>
    <w:rsid w:val="004B5B5E"/>
    <w:rsid w:val="004B7212"/>
    <w:rsid w:val="004B76AC"/>
    <w:rsid w:val="004B7EEA"/>
    <w:rsid w:val="004C2ECC"/>
    <w:rsid w:val="004C4014"/>
    <w:rsid w:val="004C42B8"/>
    <w:rsid w:val="004C7976"/>
    <w:rsid w:val="004D0FFB"/>
    <w:rsid w:val="004D1D52"/>
    <w:rsid w:val="004D2509"/>
    <w:rsid w:val="004D320F"/>
    <w:rsid w:val="004D34B5"/>
    <w:rsid w:val="004D3FD3"/>
    <w:rsid w:val="004D4174"/>
    <w:rsid w:val="004D4850"/>
    <w:rsid w:val="004D59D9"/>
    <w:rsid w:val="004D6287"/>
    <w:rsid w:val="004D71D6"/>
    <w:rsid w:val="004E0D3E"/>
    <w:rsid w:val="004E1996"/>
    <w:rsid w:val="004E30F4"/>
    <w:rsid w:val="004E38A1"/>
    <w:rsid w:val="004E47D3"/>
    <w:rsid w:val="004E69BE"/>
    <w:rsid w:val="004E731F"/>
    <w:rsid w:val="004F1B74"/>
    <w:rsid w:val="004F252A"/>
    <w:rsid w:val="004F2544"/>
    <w:rsid w:val="004F3F6C"/>
    <w:rsid w:val="004F4B07"/>
    <w:rsid w:val="004F570A"/>
    <w:rsid w:val="004F72E7"/>
    <w:rsid w:val="004F7410"/>
    <w:rsid w:val="004F79E7"/>
    <w:rsid w:val="005015BA"/>
    <w:rsid w:val="005019AC"/>
    <w:rsid w:val="00503174"/>
    <w:rsid w:val="0050386B"/>
    <w:rsid w:val="00503FB2"/>
    <w:rsid w:val="0050410A"/>
    <w:rsid w:val="00504CCE"/>
    <w:rsid w:val="00504E92"/>
    <w:rsid w:val="005054AD"/>
    <w:rsid w:val="0050569C"/>
    <w:rsid w:val="00505B91"/>
    <w:rsid w:val="00505C30"/>
    <w:rsid w:val="005060E0"/>
    <w:rsid w:val="00506420"/>
    <w:rsid w:val="005103F1"/>
    <w:rsid w:val="00512061"/>
    <w:rsid w:val="00512691"/>
    <w:rsid w:val="00512B41"/>
    <w:rsid w:val="00512F2E"/>
    <w:rsid w:val="00516D88"/>
    <w:rsid w:val="00517CCE"/>
    <w:rsid w:val="00520A48"/>
    <w:rsid w:val="00521889"/>
    <w:rsid w:val="00523EE9"/>
    <w:rsid w:val="00523F0E"/>
    <w:rsid w:val="005241F8"/>
    <w:rsid w:val="005242DB"/>
    <w:rsid w:val="00524E41"/>
    <w:rsid w:val="00525A97"/>
    <w:rsid w:val="00525FF7"/>
    <w:rsid w:val="00526196"/>
    <w:rsid w:val="00527BAF"/>
    <w:rsid w:val="005308DD"/>
    <w:rsid w:val="00531109"/>
    <w:rsid w:val="00531B1C"/>
    <w:rsid w:val="00532033"/>
    <w:rsid w:val="005320A1"/>
    <w:rsid w:val="00532B20"/>
    <w:rsid w:val="00534266"/>
    <w:rsid w:val="00534F4D"/>
    <w:rsid w:val="00535705"/>
    <w:rsid w:val="00535EDD"/>
    <w:rsid w:val="005405E0"/>
    <w:rsid w:val="00540761"/>
    <w:rsid w:val="0054180B"/>
    <w:rsid w:val="005426FE"/>
    <w:rsid w:val="00542CBA"/>
    <w:rsid w:val="0054339D"/>
    <w:rsid w:val="0054368C"/>
    <w:rsid w:val="00544FE5"/>
    <w:rsid w:val="00545AF7"/>
    <w:rsid w:val="005468CA"/>
    <w:rsid w:val="0055032E"/>
    <w:rsid w:val="00550845"/>
    <w:rsid w:val="00550FFD"/>
    <w:rsid w:val="005511D5"/>
    <w:rsid w:val="00551368"/>
    <w:rsid w:val="00551AD2"/>
    <w:rsid w:val="0055310B"/>
    <w:rsid w:val="00554491"/>
    <w:rsid w:val="00555A23"/>
    <w:rsid w:val="005610E1"/>
    <w:rsid w:val="00561EFF"/>
    <w:rsid w:val="0056347C"/>
    <w:rsid w:val="005635DA"/>
    <w:rsid w:val="00563CEB"/>
    <w:rsid w:val="00564A51"/>
    <w:rsid w:val="0056682F"/>
    <w:rsid w:val="00570CF4"/>
    <w:rsid w:val="00571069"/>
    <w:rsid w:val="0057373B"/>
    <w:rsid w:val="005747AE"/>
    <w:rsid w:val="00575DC2"/>
    <w:rsid w:val="00576A0E"/>
    <w:rsid w:val="0057783D"/>
    <w:rsid w:val="005809AE"/>
    <w:rsid w:val="005810D0"/>
    <w:rsid w:val="00581ADC"/>
    <w:rsid w:val="00582A69"/>
    <w:rsid w:val="00584B9C"/>
    <w:rsid w:val="00585BFA"/>
    <w:rsid w:val="00586D3B"/>
    <w:rsid w:val="00586DA7"/>
    <w:rsid w:val="0058758C"/>
    <w:rsid w:val="00587CA5"/>
    <w:rsid w:val="005928A3"/>
    <w:rsid w:val="00594231"/>
    <w:rsid w:val="00594CEE"/>
    <w:rsid w:val="00595815"/>
    <w:rsid w:val="00595EDD"/>
    <w:rsid w:val="00595F86"/>
    <w:rsid w:val="0059753A"/>
    <w:rsid w:val="005A02B3"/>
    <w:rsid w:val="005A0B2D"/>
    <w:rsid w:val="005A0D42"/>
    <w:rsid w:val="005A199D"/>
    <w:rsid w:val="005A1D00"/>
    <w:rsid w:val="005A2369"/>
    <w:rsid w:val="005A2832"/>
    <w:rsid w:val="005A6835"/>
    <w:rsid w:val="005A7065"/>
    <w:rsid w:val="005B044D"/>
    <w:rsid w:val="005B07C0"/>
    <w:rsid w:val="005B14DC"/>
    <w:rsid w:val="005B198F"/>
    <w:rsid w:val="005B2289"/>
    <w:rsid w:val="005B28D2"/>
    <w:rsid w:val="005B2D3D"/>
    <w:rsid w:val="005B3067"/>
    <w:rsid w:val="005B56E3"/>
    <w:rsid w:val="005B63BC"/>
    <w:rsid w:val="005B7A40"/>
    <w:rsid w:val="005C100C"/>
    <w:rsid w:val="005C1015"/>
    <w:rsid w:val="005C1BFB"/>
    <w:rsid w:val="005C2405"/>
    <w:rsid w:val="005C326A"/>
    <w:rsid w:val="005C4A20"/>
    <w:rsid w:val="005C60CE"/>
    <w:rsid w:val="005C6225"/>
    <w:rsid w:val="005C6F9E"/>
    <w:rsid w:val="005C7312"/>
    <w:rsid w:val="005D188A"/>
    <w:rsid w:val="005D1B60"/>
    <w:rsid w:val="005D1D31"/>
    <w:rsid w:val="005D2457"/>
    <w:rsid w:val="005D35DD"/>
    <w:rsid w:val="005D5562"/>
    <w:rsid w:val="005D56C0"/>
    <w:rsid w:val="005E0D7F"/>
    <w:rsid w:val="005E0FF3"/>
    <w:rsid w:val="005E2667"/>
    <w:rsid w:val="005E2BA9"/>
    <w:rsid w:val="005E2EFA"/>
    <w:rsid w:val="005E41CC"/>
    <w:rsid w:val="005E49DA"/>
    <w:rsid w:val="005E4B78"/>
    <w:rsid w:val="005E6EA7"/>
    <w:rsid w:val="005E6F44"/>
    <w:rsid w:val="005E7248"/>
    <w:rsid w:val="005F04FB"/>
    <w:rsid w:val="005F1B9C"/>
    <w:rsid w:val="005F2960"/>
    <w:rsid w:val="005F3BC3"/>
    <w:rsid w:val="005F4313"/>
    <w:rsid w:val="005F7717"/>
    <w:rsid w:val="00600806"/>
    <w:rsid w:val="006056A5"/>
    <w:rsid w:val="00605D1D"/>
    <w:rsid w:val="00606948"/>
    <w:rsid w:val="00607D36"/>
    <w:rsid w:val="00611041"/>
    <w:rsid w:val="00617B00"/>
    <w:rsid w:val="006208D4"/>
    <w:rsid w:val="00620CAF"/>
    <w:rsid w:val="00621E99"/>
    <w:rsid w:val="00622D50"/>
    <w:rsid w:val="006233D1"/>
    <w:rsid w:val="00623533"/>
    <w:rsid w:val="00623A20"/>
    <w:rsid w:val="00624931"/>
    <w:rsid w:val="00625BE6"/>
    <w:rsid w:val="0062666F"/>
    <w:rsid w:val="0063099E"/>
    <w:rsid w:val="0063170E"/>
    <w:rsid w:val="00632837"/>
    <w:rsid w:val="00633928"/>
    <w:rsid w:val="00633F5A"/>
    <w:rsid w:val="00633FD3"/>
    <w:rsid w:val="00634A25"/>
    <w:rsid w:val="00634D99"/>
    <w:rsid w:val="006352E7"/>
    <w:rsid w:val="00635359"/>
    <w:rsid w:val="006364B2"/>
    <w:rsid w:val="006404C8"/>
    <w:rsid w:val="00641226"/>
    <w:rsid w:val="00641D0E"/>
    <w:rsid w:val="006432DA"/>
    <w:rsid w:val="0064573C"/>
    <w:rsid w:val="0064639E"/>
    <w:rsid w:val="006463F0"/>
    <w:rsid w:val="006467C3"/>
    <w:rsid w:val="00647D09"/>
    <w:rsid w:val="006503C2"/>
    <w:rsid w:val="00651D9A"/>
    <w:rsid w:val="0065211D"/>
    <w:rsid w:val="00653008"/>
    <w:rsid w:val="006536E6"/>
    <w:rsid w:val="00654455"/>
    <w:rsid w:val="0065539D"/>
    <w:rsid w:val="00656230"/>
    <w:rsid w:val="00656443"/>
    <w:rsid w:val="00656E7A"/>
    <w:rsid w:val="00660087"/>
    <w:rsid w:val="00661422"/>
    <w:rsid w:val="00661A60"/>
    <w:rsid w:val="00661A6D"/>
    <w:rsid w:val="00662740"/>
    <w:rsid w:val="00662C56"/>
    <w:rsid w:val="0066482C"/>
    <w:rsid w:val="00664D7D"/>
    <w:rsid w:val="006650E4"/>
    <w:rsid w:val="00666203"/>
    <w:rsid w:val="006676F0"/>
    <w:rsid w:val="0067085B"/>
    <w:rsid w:val="00672A39"/>
    <w:rsid w:val="00673AFB"/>
    <w:rsid w:val="00673AFC"/>
    <w:rsid w:val="00674440"/>
    <w:rsid w:val="00681745"/>
    <w:rsid w:val="00682A17"/>
    <w:rsid w:val="006848CF"/>
    <w:rsid w:val="006919C5"/>
    <w:rsid w:val="006935B2"/>
    <w:rsid w:val="006937C8"/>
    <w:rsid w:val="0069525D"/>
    <w:rsid w:val="00695BA1"/>
    <w:rsid w:val="00695C0E"/>
    <w:rsid w:val="00696A49"/>
    <w:rsid w:val="006A079B"/>
    <w:rsid w:val="006A0EB6"/>
    <w:rsid w:val="006A0FC0"/>
    <w:rsid w:val="006A10D6"/>
    <w:rsid w:val="006A2A0D"/>
    <w:rsid w:val="006A3233"/>
    <w:rsid w:val="006A5828"/>
    <w:rsid w:val="006A60FF"/>
    <w:rsid w:val="006A6828"/>
    <w:rsid w:val="006A6D4C"/>
    <w:rsid w:val="006A71BA"/>
    <w:rsid w:val="006B2E1B"/>
    <w:rsid w:val="006B357C"/>
    <w:rsid w:val="006B3961"/>
    <w:rsid w:val="006B3FB7"/>
    <w:rsid w:val="006B475F"/>
    <w:rsid w:val="006B4E0D"/>
    <w:rsid w:val="006B576E"/>
    <w:rsid w:val="006C4F82"/>
    <w:rsid w:val="006C53C9"/>
    <w:rsid w:val="006C5A2A"/>
    <w:rsid w:val="006D0268"/>
    <w:rsid w:val="006D196B"/>
    <w:rsid w:val="006D3437"/>
    <w:rsid w:val="006D3C8E"/>
    <w:rsid w:val="006D472B"/>
    <w:rsid w:val="006D6328"/>
    <w:rsid w:val="006D6A99"/>
    <w:rsid w:val="006E06D3"/>
    <w:rsid w:val="006E0B59"/>
    <w:rsid w:val="006E1009"/>
    <w:rsid w:val="006E199A"/>
    <w:rsid w:val="006E21CD"/>
    <w:rsid w:val="006E236D"/>
    <w:rsid w:val="006E2863"/>
    <w:rsid w:val="006E43D4"/>
    <w:rsid w:val="006E4EE3"/>
    <w:rsid w:val="006E6597"/>
    <w:rsid w:val="006E67BF"/>
    <w:rsid w:val="006E7FFD"/>
    <w:rsid w:val="006F0A9C"/>
    <w:rsid w:val="006F0DC8"/>
    <w:rsid w:val="006F14CF"/>
    <w:rsid w:val="006F2261"/>
    <w:rsid w:val="00701FE3"/>
    <w:rsid w:val="00703D89"/>
    <w:rsid w:val="007041A4"/>
    <w:rsid w:val="00704DB1"/>
    <w:rsid w:val="0070537A"/>
    <w:rsid w:val="007069B0"/>
    <w:rsid w:val="007073D1"/>
    <w:rsid w:val="00707CCE"/>
    <w:rsid w:val="00710484"/>
    <w:rsid w:val="00710F71"/>
    <w:rsid w:val="00711BE8"/>
    <w:rsid w:val="00711C89"/>
    <w:rsid w:val="00711D52"/>
    <w:rsid w:val="007121C4"/>
    <w:rsid w:val="00712DDA"/>
    <w:rsid w:val="00712E22"/>
    <w:rsid w:val="007132F5"/>
    <w:rsid w:val="00714393"/>
    <w:rsid w:val="0071488A"/>
    <w:rsid w:val="007148D9"/>
    <w:rsid w:val="00714F7D"/>
    <w:rsid w:val="0071535B"/>
    <w:rsid w:val="00716022"/>
    <w:rsid w:val="00716A83"/>
    <w:rsid w:val="00716DCC"/>
    <w:rsid w:val="007174E5"/>
    <w:rsid w:val="00717C00"/>
    <w:rsid w:val="00717FE0"/>
    <w:rsid w:val="00721DCB"/>
    <w:rsid w:val="00722BAA"/>
    <w:rsid w:val="00723CD6"/>
    <w:rsid w:val="00723E6B"/>
    <w:rsid w:val="0072494D"/>
    <w:rsid w:val="007265C0"/>
    <w:rsid w:val="00726B3E"/>
    <w:rsid w:val="007272D6"/>
    <w:rsid w:val="00731C33"/>
    <w:rsid w:val="00731E3B"/>
    <w:rsid w:val="007339C3"/>
    <w:rsid w:val="00735306"/>
    <w:rsid w:val="00736577"/>
    <w:rsid w:val="00741135"/>
    <w:rsid w:val="00742164"/>
    <w:rsid w:val="0074347B"/>
    <w:rsid w:val="007435D7"/>
    <w:rsid w:val="00745592"/>
    <w:rsid w:val="007455B9"/>
    <w:rsid w:val="007457EA"/>
    <w:rsid w:val="00745D27"/>
    <w:rsid w:val="00745DB7"/>
    <w:rsid w:val="00746087"/>
    <w:rsid w:val="00746700"/>
    <w:rsid w:val="007467BE"/>
    <w:rsid w:val="007533DB"/>
    <w:rsid w:val="0075442C"/>
    <w:rsid w:val="007556DF"/>
    <w:rsid w:val="00755A2A"/>
    <w:rsid w:val="007566BC"/>
    <w:rsid w:val="0075756F"/>
    <w:rsid w:val="00760233"/>
    <w:rsid w:val="00760F77"/>
    <w:rsid w:val="00763A03"/>
    <w:rsid w:val="00764205"/>
    <w:rsid w:val="0076494F"/>
    <w:rsid w:val="00765261"/>
    <w:rsid w:val="0076556D"/>
    <w:rsid w:val="00766D96"/>
    <w:rsid w:val="0076773F"/>
    <w:rsid w:val="00767C33"/>
    <w:rsid w:val="0077001F"/>
    <w:rsid w:val="007707AD"/>
    <w:rsid w:val="00771E2B"/>
    <w:rsid w:val="00771EF4"/>
    <w:rsid w:val="007721E2"/>
    <w:rsid w:val="00772CC8"/>
    <w:rsid w:val="0077559B"/>
    <w:rsid w:val="00775C89"/>
    <w:rsid w:val="00781431"/>
    <w:rsid w:val="00782FF4"/>
    <w:rsid w:val="00783961"/>
    <w:rsid w:val="007859FE"/>
    <w:rsid w:val="0078607C"/>
    <w:rsid w:val="007860F7"/>
    <w:rsid w:val="0078614E"/>
    <w:rsid w:val="007902BA"/>
    <w:rsid w:val="007903E2"/>
    <w:rsid w:val="00790667"/>
    <w:rsid w:val="0079242E"/>
    <w:rsid w:val="0079248B"/>
    <w:rsid w:val="0079291B"/>
    <w:rsid w:val="00793003"/>
    <w:rsid w:val="00793E7C"/>
    <w:rsid w:val="007941FF"/>
    <w:rsid w:val="00794404"/>
    <w:rsid w:val="00794422"/>
    <w:rsid w:val="00794C55"/>
    <w:rsid w:val="00795A6E"/>
    <w:rsid w:val="00795DAA"/>
    <w:rsid w:val="0079665D"/>
    <w:rsid w:val="007A5BE6"/>
    <w:rsid w:val="007A67CA"/>
    <w:rsid w:val="007B095D"/>
    <w:rsid w:val="007B0AE9"/>
    <w:rsid w:val="007B1651"/>
    <w:rsid w:val="007B16A9"/>
    <w:rsid w:val="007B1B01"/>
    <w:rsid w:val="007B22C3"/>
    <w:rsid w:val="007B5CDF"/>
    <w:rsid w:val="007B7E0C"/>
    <w:rsid w:val="007C0735"/>
    <w:rsid w:val="007C193D"/>
    <w:rsid w:val="007C2A72"/>
    <w:rsid w:val="007C3C95"/>
    <w:rsid w:val="007C3E92"/>
    <w:rsid w:val="007C53E6"/>
    <w:rsid w:val="007C56BF"/>
    <w:rsid w:val="007C67C9"/>
    <w:rsid w:val="007C7C4F"/>
    <w:rsid w:val="007D0166"/>
    <w:rsid w:val="007D2A1E"/>
    <w:rsid w:val="007D53B8"/>
    <w:rsid w:val="007D5B00"/>
    <w:rsid w:val="007D6811"/>
    <w:rsid w:val="007D6868"/>
    <w:rsid w:val="007D7C5B"/>
    <w:rsid w:val="007E3486"/>
    <w:rsid w:val="007E406A"/>
    <w:rsid w:val="007E4CCD"/>
    <w:rsid w:val="007E5138"/>
    <w:rsid w:val="007E60B8"/>
    <w:rsid w:val="007E6611"/>
    <w:rsid w:val="007E6AA3"/>
    <w:rsid w:val="007E74AF"/>
    <w:rsid w:val="007F0136"/>
    <w:rsid w:val="007F2F92"/>
    <w:rsid w:val="007F2FD5"/>
    <w:rsid w:val="007F3257"/>
    <w:rsid w:val="007F4E81"/>
    <w:rsid w:val="007F54CC"/>
    <w:rsid w:val="00800DAA"/>
    <w:rsid w:val="00801AAD"/>
    <w:rsid w:val="00802038"/>
    <w:rsid w:val="0080236E"/>
    <w:rsid w:val="00802D39"/>
    <w:rsid w:val="00804207"/>
    <w:rsid w:val="00805284"/>
    <w:rsid w:val="008057F4"/>
    <w:rsid w:val="008062D0"/>
    <w:rsid w:val="0080772C"/>
    <w:rsid w:val="00807AB4"/>
    <w:rsid w:val="008108DA"/>
    <w:rsid w:val="00810B26"/>
    <w:rsid w:val="00811451"/>
    <w:rsid w:val="00812CAD"/>
    <w:rsid w:val="008136B3"/>
    <w:rsid w:val="008139AF"/>
    <w:rsid w:val="008149AB"/>
    <w:rsid w:val="00814F61"/>
    <w:rsid w:val="00815C3A"/>
    <w:rsid w:val="00816B63"/>
    <w:rsid w:val="008176F7"/>
    <w:rsid w:val="00817A8F"/>
    <w:rsid w:val="008204DE"/>
    <w:rsid w:val="00820BC7"/>
    <w:rsid w:val="00822441"/>
    <w:rsid w:val="0082331E"/>
    <w:rsid w:val="00823634"/>
    <w:rsid w:val="0082376A"/>
    <w:rsid w:val="008237FA"/>
    <w:rsid w:val="00824FA7"/>
    <w:rsid w:val="00825097"/>
    <w:rsid w:val="00825C64"/>
    <w:rsid w:val="00825E4B"/>
    <w:rsid w:val="008318A4"/>
    <w:rsid w:val="00832B2D"/>
    <w:rsid w:val="008347A6"/>
    <w:rsid w:val="00834D76"/>
    <w:rsid w:val="00836882"/>
    <w:rsid w:val="0084022B"/>
    <w:rsid w:val="008408AC"/>
    <w:rsid w:val="00841DC6"/>
    <w:rsid w:val="00841F06"/>
    <w:rsid w:val="008421B6"/>
    <w:rsid w:val="00846E41"/>
    <w:rsid w:val="00847050"/>
    <w:rsid w:val="00847AE4"/>
    <w:rsid w:val="00847C37"/>
    <w:rsid w:val="00851636"/>
    <w:rsid w:val="00852189"/>
    <w:rsid w:val="00852D9A"/>
    <w:rsid w:val="00855CDB"/>
    <w:rsid w:val="008565C5"/>
    <w:rsid w:val="0085752C"/>
    <w:rsid w:val="00860D9C"/>
    <w:rsid w:val="008617CE"/>
    <w:rsid w:val="00862681"/>
    <w:rsid w:val="00863231"/>
    <w:rsid w:val="008638A3"/>
    <w:rsid w:val="00863B5D"/>
    <w:rsid w:val="008647D5"/>
    <w:rsid w:val="00864D97"/>
    <w:rsid w:val="0086576C"/>
    <w:rsid w:val="00865A11"/>
    <w:rsid w:val="00866C33"/>
    <w:rsid w:val="0087186F"/>
    <w:rsid w:val="008726E8"/>
    <w:rsid w:val="00872900"/>
    <w:rsid w:val="0087363C"/>
    <w:rsid w:val="00874DA1"/>
    <w:rsid w:val="00876075"/>
    <w:rsid w:val="00877E93"/>
    <w:rsid w:val="008805A6"/>
    <w:rsid w:val="0088182B"/>
    <w:rsid w:val="00881F3D"/>
    <w:rsid w:val="00881F5A"/>
    <w:rsid w:val="00882B5D"/>
    <w:rsid w:val="00882F4B"/>
    <w:rsid w:val="00883A70"/>
    <w:rsid w:val="00884258"/>
    <w:rsid w:val="00884D3E"/>
    <w:rsid w:val="00884D89"/>
    <w:rsid w:val="00885E84"/>
    <w:rsid w:val="008875DC"/>
    <w:rsid w:val="00890462"/>
    <w:rsid w:val="00890AA5"/>
    <w:rsid w:val="00891014"/>
    <w:rsid w:val="0089233D"/>
    <w:rsid w:val="0089332C"/>
    <w:rsid w:val="00893E21"/>
    <w:rsid w:val="008951F4"/>
    <w:rsid w:val="00895368"/>
    <w:rsid w:val="00895849"/>
    <w:rsid w:val="00896D79"/>
    <w:rsid w:val="00897090"/>
    <w:rsid w:val="00897212"/>
    <w:rsid w:val="008972A8"/>
    <w:rsid w:val="008A106C"/>
    <w:rsid w:val="008A1A09"/>
    <w:rsid w:val="008A2B36"/>
    <w:rsid w:val="008A2DA8"/>
    <w:rsid w:val="008A340E"/>
    <w:rsid w:val="008A3E70"/>
    <w:rsid w:val="008A4520"/>
    <w:rsid w:val="008A67D3"/>
    <w:rsid w:val="008A6BDB"/>
    <w:rsid w:val="008A767E"/>
    <w:rsid w:val="008A7EC2"/>
    <w:rsid w:val="008B7462"/>
    <w:rsid w:val="008B7CC2"/>
    <w:rsid w:val="008C0817"/>
    <w:rsid w:val="008C081E"/>
    <w:rsid w:val="008C1A2C"/>
    <w:rsid w:val="008C1A4B"/>
    <w:rsid w:val="008C1FFC"/>
    <w:rsid w:val="008C2B45"/>
    <w:rsid w:val="008C32EB"/>
    <w:rsid w:val="008C3B71"/>
    <w:rsid w:val="008C4675"/>
    <w:rsid w:val="008C4ED1"/>
    <w:rsid w:val="008C69E7"/>
    <w:rsid w:val="008C6FA4"/>
    <w:rsid w:val="008C7D71"/>
    <w:rsid w:val="008D0C43"/>
    <w:rsid w:val="008D2271"/>
    <w:rsid w:val="008D2B2B"/>
    <w:rsid w:val="008D4387"/>
    <w:rsid w:val="008D70D6"/>
    <w:rsid w:val="008E0434"/>
    <w:rsid w:val="008E1F99"/>
    <w:rsid w:val="008E27DD"/>
    <w:rsid w:val="008E3392"/>
    <w:rsid w:val="008E57E3"/>
    <w:rsid w:val="008E6765"/>
    <w:rsid w:val="008F006F"/>
    <w:rsid w:val="008F10E9"/>
    <w:rsid w:val="008F149C"/>
    <w:rsid w:val="008F15FC"/>
    <w:rsid w:val="008F3817"/>
    <w:rsid w:val="008F63A7"/>
    <w:rsid w:val="008F72B0"/>
    <w:rsid w:val="009004D3"/>
    <w:rsid w:val="009008C3"/>
    <w:rsid w:val="00900EC1"/>
    <w:rsid w:val="0090159D"/>
    <w:rsid w:val="009026A3"/>
    <w:rsid w:val="00903C2C"/>
    <w:rsid w:val="00904442"/>
    <w:rsid w:val="00904A72"/>
    <w:rsid w:val="00904BC9"/>
    <w:rsid w:val="00905D0E"/>
    <w:rsid w:val="00906435"/>
    <w:rsid w:val="00907028"/>
    <w:rsid w:val="0091278C"/>
    <w:rsid w:val="00912B03"/>
    <w:rsid w:val="00912EBA"/>
    <w:rsid w:val="009150F4"/>
    <w:rsid w:val="00917AE7"/>
    <w:rsid w:val="00917B0F"/>
    <w:rsid w:val="00925256"/>
    <w:rsid w:val="0092629D"/>
    <w:rsid w:val="00926324"/>
    <w:rsid w:val="0092641D"/>
    <w:rsid w:val="009265C1"/>
    <w:rsid w:val="00931487"/>
    <w:rsid w:val="009326AE"/>
    <w:rsid w:val="00932822"/>
    <w:rsid w:val="00933CEA"/>
    <w:rsid w:val="00933DEA"/>
    <w:rsid w:val="009346E7"/>
    <w:rsid w:val="00935404"/>
    <w:rsid w:val="0093568A"/>
    <w:rsid w:val="00935C5A"/>
    <w:rsid w:val="00937294"/>
    <w:rsid w:val="009374C2"/>
    <w:rsid w:val="00937BEE"/>
    <w:rsid w:val="00942BF9"/>
    <w:rsid w:val="009434DA"/>
    <w:rsid w:val="009435B0"/>
    <w:rsid w:val="00944E42"/>
    <w:rsid w:val="00945935"/>
    <w:rsid w:val="009479DA"/>
    <w:rsid w:val="00947E4A"/>
    <w:rsid w:val="009519EB"/>
    <w:rsid w:val="0095211B"/>
    <w:rsid w:val="009527AF"/>
    <w:rsid w:val="00953435"/>
    <w:rsid w:val="0095366F"/>
    <w:rsid w:val="0095374E"/>
    <w:rsid w:val="00954153"/>
    <w:rsid w:val="0095438D"/>
    <w:rsid w:val="00955752"/>
    <w:rsid w:val="009572E9"/>
    <w:rsid w:val="0095744C"/>
    <w:rsid w:val="00960137"/>
    <w:rsid w:val="009608DF"/>
    <w:rsid w:val="00961CBA"/>
    <w:rsid w:val="00961E80"/>
    <w:rsid w:val="009637EA"/>
    <w:rsid w:val="00963A4B"/>
    <w:rsid w:val="00963D76"/>
    <w:rsid w:val="009640F1"/>
    <w:rsid w:val="00964558"/>
    <w:rsid w:val="00964C2E"/>
    <w:rsid w:val="00967A2C"/>
    <w:rsid w:val="00970543"/>
    <w:rsid w:val="00974AE8"/>
    <w:rsid w:val="00975220"/>
    <w:rsid w:val="00975ACD"/>
    <w:rsid w:val="00976984"/>
    <w:rsid w:val="009779C2"/>
    <w:rsid w:val="009818E0"/>
    <w:rsid w:val="00983296"/>
    <w:rsid w:val="0098372D"/>
    <w:rsid w:val="00983A06"/>
    <w:rsid w:val="00983EF3"/>
    <w:rsid w:val="00985AA4"/>
    <w:rsid w:val="00985C88"/>
    <w:rsid w:val="00986C58"/>
    <w:rsid w:val="00987AA3"/>
    <w:rsid w:val="00990EDB"/>
    <w:rsid w:val="00992554"/>
    <w:rsid w:val="0099285F"/>
    <w:rsid w:val="00992C6C"/>
    <w:rsid w:val="00992F7A"/>
    <w:rsid w:val="00993043"/>
    <w:rsid w:val="0099372F"/>
    <w:rsid w:val="00994859"/>
    <w:rsid w:val="00995469"/>
    <w:rsid w:val="00995633"/>
    <w:rsid w:val="00997594"/>
    <w:rsid w:val="009977A9"/>
    <w:rsid w:val="009A0906"/>
    <w:rsid w:val="009A090A"/>
    <w:rsid w:val="009A21F7"/>
    <w:rsid w:val="009A5A4C"/>
    <w:rsid w:val="009A6149"/>
    <w:rsid w:val="009A6EDA"/>
    <w:rsid w:val="009A6FC6"/>
    <w:rsid w:val="009A7740"/>
    <w:rsid w:val="009B02D0"/>
    <w:rsid w:val="009B0BA3"/>
    <w:rsid w:val="009B29FF"/>
    <w:rsid w:val="009B393F"/>
    <w:rsid w:val="009B5D88"/>
    <w:rsid w:val="009B6946"/>
    <w:rsid w:val="009B6EAB"/>
    <w:rsid w:val="009B78C7"/>
    <w:rsid w:val="009C191D"/>
    <w:rsid w:val="009C2742"/>
    <w:rsid w:val="009C3D38"/>
    <w:rsid w:val="009C4110"/>
    <w:rsid w:val="009C41AE"/>
    <w:rsid w:val="009C645D"/>
    <w:rsid w:val="009C6C47"/>
    <w:rsid w:val="009C7330"/>
    <w:rsid w:val="009D047D"/>
    <w:rsid w:val="009D0D0C"/>
    <w:rsid w:val="009D1149"/>
    <w:rsid w:val="009D1319"/>
    <w:rsid w:val="009D1AFE"/>
    <w:rsid w:val="009D2446"/>
    <w:rsid w:val="009D3844"/>
    <w:rsid w:val="009D4C76"/>
    <w:rsid w:val="009D50E5"/>
    <w:rsid w:val="009D6B99"/>
    <w:rsid w:val="009D6FB6"/>
    <w:rsid w:val="009D7073"/>
    <w:rsid w:val="009E0973"/>
    <w:rsid w:val="009E0F0D"/>
    <w:rsid w:val="009E16CC"/>
    <w:rsid w:val="009E1955"/>
    <w:rsid w:val="009E2E6C"/>
    <w:rsid w:val="009E3BF8"/>
    <w:rsid w:val="009E4488"/>
    <w:rsid w:val="009E50DB"/>
    <w:rsid w:val="009E60D4"/>
    <w:rsid w:val="009E7A3B"/>
    <w:rsid w:val="009F07EA"/>
    <w:rsid w:val="009F0AB6"/>
    <w:rsid w:val="009F1A69"/>
    <w:rsid w:val="009F1C7D"/>
    <w:rsid w:val="009F2C14"/>
    <w:rsid w:val="009F2D63"/>
    <w:rsid w:val="009F36C0"/>
    <w:rsid w:val="009F3A18"/>
    <w:rsid w:val="009F3A2F"/>
    <w:rsid w:val="009F3CED"/>
    <w:rsid w:val="009F6A9A"/>
    <w:rsid w:val="009F6F5E"/>
    <w:rsid w:val="009F70C4"/>
    <w:rsid w:val="009F7406"/>
    <w:rsid w:val="009F7B6C"/>
    <w:rsid w:val="00A01595"/>
    <w:rsid w:val="00A01EA4"/>
    <w:rsid w:val="00A0287A"/>
    <w:rsid w:val="00A02EB2"/>
    <w:rsid w:val="00A030BC"/>
    <w:rsid w:val="00A03771"/>
    <w:rsid w:val="00A03D2D"/>
    <w:rsid w:val="00A03E00"/>
    <w:rsid w:val="00A03FD6"/>
    <w:rsid w:val="00A04617"/>
    <w:rsid w:val="00A04714"/>
    <w:rsid w:val="00A04840"/>
    <w:rsid w:val="00A054E8"/>
    <w:rsid w:val="00A070B9"/>
    <w:rsid w:val="00A07800"/>
    <w:rsid w:val="00A1056A"/>
    <w:rsid w:val="00A11324"/>
    <w:rsid w:val="00A11817"/>
    <w:rsid w:val="00A1181A"/>
    <w:rsid w:val="00A125EB"/>
    <w:rsid w:val="00A126B1"/>
    <w:rsid w:val="00A131BE"/>
    <w:rsid w:val="00A13360"/>
    <w:rsid w:val="00A13B44"/>
    <w:rsid w:val="00A13E22"/>
    <w:rsid w:val="00A20922"/>
    <w:rsid w:val="00A216D2"/>
    <w:rsid w:val="00A230C7"/>
    <w:rsid w:val="00A233B4"/>
    <w:rsid w:val="00A2534A"/>
    <w:rsid w:val="00A25CE1"/>
    <w:rsid w:val="00A2652B"/>
    <w:rsid w:val="00A30A42"/>
    <w:rsid w:val="00A31548"/>
    <w:rsid w:val="00A31EDB"/>
    <w:rsid w:val="00A3274E"/>
    <w:rsid w:val="00A328F7"/>
    <w:rsid w:val="00A342CB"/>
    <w:rsid w:val="00A36347"/>
    <w:rsid w:val="00A36AF8"/>
    <w:rsid w:val="00A36C63"/>
    <w:rsid w:val="00A37BDE"/>
    <w:rsid w:val="00A4396E"/>
    <w:rsid w:val="00A43D45"/>
    <w:rsid w:val="00A45520"/>
    <w:rsid w:val="00A4596B"/>
    <w:rsid w:val="00A46243"/>
    <w:rsid w:val="00A50EE3"/>
    <w:rsid w:val="00A50F05"/>
    <w:rsid w:val="00A53F68"/>
    <w:rsid w:val="00A55A35"/>
    <w:rsid w:val="00A55A5F"/>
    <w:rsid w:val="00A55F07"/>
    <w:rsid w:val="00A61D06"/>
    <w:rsid w:val="00A61DA4"/>
    <w:rsid w:val="00A62768"/>
    <w:rsid w:val="00A64C2B"/>
    <w:rsid w:val="00A65775"/>
    <w:rsid w:val="00A65D0E"/>
    <w:rsid w:val="00A66BD3"/>
    <w:rsid w:val="00A66E47"/>
    <w:rsid w:val="00A70495"/>
    <w:rsid w:val="00A70A3E"/>
    <w:rsid w:val="00A70E1B"/>
    <w:rsid w:val="00A720B4"/>
    <w:rsid w:val="00A720FD"/>
    <w:rsid w:val="00A7397F"/>
    <w:rsid w:val="00A73B75"/>
    <w:rsid w:val="00A751A1"/>
    <w:rsid w:val="00A75DD4"/>
    <w:rsid w:val="00A766AB"/>
    <w:rsid w:val="00A831AC"/>
    <w:rsid w:val="00A83447"/>
    <w:rsid w:val="00A84F0C"/>
    <w:rsid w:val="00A866E0"/>
    <w:rsid w:val="00A8706E"/>
    <w:rsid w:val="00A87A40"/>
    <w:rsid w:val="00A87A51"/>
    <w:rsid w:val="00A90FBC"/>
    <w:rsid w:val="00A922AB"/>
    <w:rsid w:val="00A93E4C"/>
    <w:rsid w:val="00A94B6A"/>
    <w:rsid w:val="00A95673"/>
    <w:rsid w:val="00A971B7"/>
    <w:rsid w:val="00A97E6C"/>
    <w:rsid w:val="00AA12FE"/>
    <w:rsid w:val="00AA1B62"/>
    <w:rsid w:val="00AA246B"/>
    <w:rsid w:val="00AA2F7E"/>
    <w:rsid w:val="00AA37CE"/>
    <w:rsid w:val="00AA4FA2"/>
    <w:rsid w:val="00AA5419"/>
    <w:rsid w:val="00AA60D5"/>
    <w:rsid w:val="00AA7A28"/>
    <w:rsid w:val="00AB03C8"/>
    <w:rsid w:val="00AB268D"/>
    <w:rsid w:val="00AB2D5E"/>
    <w:rsid w:val="00AB3AA6"/>
    <w:rsid w:val="00AB4184"/>
    <w:rsid w:val="00AB4566"/>
    <w:rsid w:val="00AB4AFD"/>
    <w:rsid w:val="00AB55EA"/>
    <w:rsid w:val="00AB575B"/>
    <w:rsid w:val="00AB59AD"/>
    <w:rsid w:val="00AB70AE"/>
    <w:rsid w:val="00AC0E54"/>
    <w:rsid w:val="00AC1FE8"/>
    <w:rsid w:val="00AC40E7"/>
    <w:rsid w:val="00AC5517"/>
    <w:rsid w:val="00AC6341"/>
    <w:rsid w:val="00AC770D"/>
    <w:rsid w:val="00AC7CF7"/>
    <w:rsid w:val="00AD1BEC"/>
    <w:rsid w:val="00AD2B8A"/>
    <w:rsid w:val="00AD34F2"/>
    <w:rsid w:val="00AD42E9"/>
    <w:rsid w:val="00AD49CB"/>
    <w:rsid w:val="00AD54C2"/>
    <w:rsid w:val="00AD6C0B"/>
    <w:rsid w:val="00AE10AC"/>
    <w:rsid w:val="00AE35E4"/>
    <w:rsid w:val="00AE3F77"/>
    <w:rsid w:val="00AE4104"/>
    <w:rsid w:val="00AE4A4C"/>
    <w:rsid w:val="00AE5226"/>
    <w:rsid w:val="00AE70CB"/>
    <w:rsid w:val="00AE7B3A"/>
    <w:rsid w:val="00AF0020"/>
    <w:rsid w:val="00AF0F9B"/>
    <w:rsid w:val="00AF2140"/>
    <w:rsid w:val="00AF29E5"/>
    <w:rsid w:val="00AF46F4"/>
    <w:rsid w:val="00AF4A85"/>
    <w:rsid w:val="00AF58F4"/>
    <w:rsid w:val="00AF78BB"/>
    <w:rsid w:val="00B00023"/>
    <w:rsid w:val="00B0249E"/>
    <w:rsid w:val="00B02A24"/>
    <w:rsid w:val="00B04B8A"/>
    <w:rsid w:val="00B05270"/>
    <w:rsid w:val="00B05472"/>
    <w:rsid w:val="00B065E5"/>
    <w:rsid w:val="00B10ED2"/>
    <w:rsid w:val="00B11AF7"/>
    <w:rsid w:val="00B11F73"/>
    <w:rsid w:val="00B12AE2"/>
    <w:rsid w:val="00B15A6C"/>
    <w:rsid w:val="00B161F5"/>
    <w:rsid w:val="00B1732E"/>
    <w:rsid w:val="00B1757D"/>
    <w:rsid w:val="00B201E0"/>
    <w:rsid w:val="00B25A6D"/>
    <w:rsid w:val="00B26C67"/>
    <w:rsid w:val="00B26D9C"/>
    <w:rsid w:val="00B27A28"/>
    <w:rsid w:val="00B3166A"/>
    <w:rsid w:val="00B320C8"/>
    <w:rsid w:val="00B33AB5"/>
    <w:rsid w:val="00B3454F"/>
    <w:rsid w:val="00B358B6"/>
    <w:rsid w:val="00B45303"/>
    <w:rsid w:val="00B45F18"/>
    <w:rsid w:val="00B47A0C"/>
    <w:rsid w:val="00B5037C"/>
    <w:rsid w:val="00B510BA"/>
    <w:rsid w:val="00B51CDA"/>
    <w:rsid w:val="00B521B7"/>
    <w:rsid w:val="00B536EB"/>
    <w:rsid w:val="00B54A77"/>
    <w:rsid w:val="00B56DF5"/>
    <w:rsid w:val="00B57941"/>
    <w:rsid w:val="00B57BE0"/>
    <w:rsid w:val="00B60305"/>
    <w:rsid w:val="00B607E1"/>
    <w:rsid w:val="00B60B4A"/>
    <w:rsid w:val="00B64235"/>
    <w:rsid w:val="00B64F98"/>
    <w:rsid w:val="00B67E0B"/>
    <w:rsid w:val="00B704FB"/>
    <w:rsid w:val="00B70BBA"/>
    <w:rsid w:val="00B711D4"/>
    <w:rsid w:val="00B71BB0"/>
    <w:rsid w:val="00B725B8"/>
    <w:rsid w:val="00B72D6D"/>
    <w:rsid w:val="00B72EE7"/>
    <w:rsid w:val="00B7307F"/>
    <w:rsid w:val="00B741CC"/>
    <w:rsid w:val="00B75960"/>
    <w:rsid w:val="00B75B4E"/>
    <w:rsid w:val="00B8025F"/>
    <w:rsid w:val="00B80389"/>
    <w:rsid w:val="00B84524"/>
    <w:rsid w:val="00B860BC"/>
    <w:rsid w:val="00B861E1"/>
    <w:rsid w:val="00B863E9"/>
    <w:rsid w:val="00B865B4"/>
    <w:rsid w:val="00B873D9"/>
    <w:rsid w:val="00B87DFB"/>
    <w:rsid w:val="00B92CED"/>
    <w:rsid w:val="00B92D10"/>
    <w:rsid w:val="00B935CF"/>
    <w:rsid w:val="00B9421F"/>
    <w:rsid w:val="00B97AD3"/>
    <w:rsid w:val="00BA0FEE"/>
    <w:rsid w:val="00BA1BC9"/>
    <w:rsid w:val="00BA32B3"/>
    <w:rsid w:val="00BA3BAC"/>
    <w:rsid w:val="00BA3F0A"/>
    <w:rsid w:val="00BA4A6C"/>
    <w:rsid w:val="00BA68CE"/>
    <w:rsid w:val="00BA6E87"/>
    <w:rsid w:val="00BB09EC"/>
    <w:rsid w:val="00BB2185"/>
    <w:rsid w:val="00BB28D3"/>
    <w:rsid w:val="00BB2D19"/>
    <w:rsid w:val="00BB636E"/>
    <w:rsid w:val="00BB64CC"/>
    <w:rsid w:val="00BB67C1"/>
    <w:rsid w:val="00BB6AAC"/>
    <w:rsid w:val="00BB6F9C"/>
    <w:rsid w:val="00BC0E7F"/>
    <w:rsid w:val="00BC235A"/>
    <w:rsid w:val="00BC3CF7"/>
    <w:rsid w:val="00BC5C68"/>
    <w:rsid w:val="00BC6312"/>
    <w:rsid w:val="00BC6A4B"/>
    <w:rsid w:val="00BC7E65"/>
    <w:rsid w:val="00BD074A"/>
    <w:rsid w:val="00BD1616"/>
    <w:rsid w:val="00BD1877"/>
    <w:rsid w:val="00BD1DD5"/>
    <w:rsid w:val="00BD35CD"/>
    <w:rsid w:val="00BD4208"/>
    <w:rsid w:val="00BD4F78"/>
    <w:rsid w:val="00BD64DF"/>
    <w:rsid w:val="00BD69C4"/>
    <w:rsid w:val="00BD6DA3"/>
    <w:rsid w:val="00BD7013"/>
    <w:rsid w:val="00BE0DA0"/>
    <w:rsid w:val="00BE2A95"/>
    <w:rsid w:val="00BE7010"/>
    <w:rsid w:val="00BE74E8"/>
    <w:rsid w:val="00BF099F"/>
    <w:rsid w:val="00BF1125"/>
    <w:rsid w:val="00BF1634"/>
    <w:rsid w:val="00BF1756"/>
    <w:rsid w:val="00BF1EAE"/>
    <w:rsid w:val="00BF1F47"/>
    <w:rsid w:val="00BF433F"/>
    <w:rsid w:val="00BF7591"/>
    <w:rsid w:val="00BF7EB5"/>
    <w:rsid w:val="00C01A5F"/>
    <w:rsid w:val="00C01D4F"/>
    <w:rsid w:val="00C02945"/>
    <w:rsid w:val="00C031E2"/>
    <w:rsid w:val="00C03396"/>
    <w:rsid w:val="00C0483C"/>
    <w:rsid w:val="00C11768"/>
    <w:rsid w:val="00C12133"/>
    <w:rsid w:val="00C141FE"/>
    <w:rsid w:val="00C1545A"/>
    <w:rsid w:val="00C15673"/>
    <w:rsid w:val="00C16302"/>
    <w:rsid w:val="00C213F2"/>
    <w:rsid w:val="00C2305C"/>
    <w:rsid w:val="00C242EA"/>
    <w:rsid w:val="00C2493B"/>
    <w:rsid w:val="00C249EB"/>
    <w:rsid w:val="00C256BA"/>
    <w:rsid w:val="00C257FE"/>
    <w:rsid w:val="00C25F7E"/>
    <w:rsid w:val="00C26348"/>
    <w:rsid w:val="00C26ABD"/>
    <w:rsid w:val="00C27192"/>
    <w:rsid w:val="00C30E0A"/>
    <w:rsid w:val="00C322B9"/>
    <w:rsid w:val="00C323A1"/>
    <w:rsid w:val="00C32523"/>
    <w:rsid w:val="00C329A1"/>
    <w:rsid w:val="00C33776"/>
    <w:rsid w:val="00C35D05"/>
    <w:rsid w:val="00C35E3A"/>
    <w:rsid w:val="00C36174"/>
    <w:rsid w:val="00C3670B"/>
    <w:rsid w:val="00C37342"/>
    <w:rsid w:val="00C37ABD"/>
    <w:rsid w:val="00C37F38"/>
    <w:rsid w:val="00C407F7"/>
    <w:rsid w:val="00C41200"/>
    <w:rsid w:val="00C415DD"/>
    <w:rsid w:val="00C41DFF"/>
    <w:rsid w:val="00C43738"/>
    <w:rsid w:val="00C44BAD"/>
    <w:rsid w:val="00C450E7"/>
    <w:rsid w:val="00C45BE1"/>
    <w:rsid w:val="00C45DC8"/>
    <w:rsid w:val="00C47366"/>
    <w:rsid w:val="00C51E07"/>
    <w:rsid w:val="00C53302"/>
    <w:rsid w:val="00C54474"/>
    <w:rsid w:val="00C54F59"/>
    <w:rsid w:val="00C5690A"/>
    <w:rsid w:val="00C56F3F"/>
    <w:rsid w:val="00C57B85"/>
    <w:rsid w:val="00C61E41"/>
    <w:rsid w:val="00C62F40"/>
    <w:rsid w:val="00C633A8"/>
    <w:rsid w:val="00C63691"/>
    <w:rsid w:val="00C63DF2"/>
    <w:rsid w:val="00C645F2"/>
    <w:rsid w:val="00C64C64"/>
    <w:rsid w:val="00C64FFB"/>
    <w:rsid w:val="00C65610"/>
    <w:rsid w:val="00C6683F"/>
    <w:rsid w:val="00C6777C"/>
    <w:rsid w:val="00C70F25"/>
    <w:rsid w:val="00C7160E"/>
    <w:rsid w:val="00C718DC"/>
    <w:rsid w:val="00C71FE0"/>
    <w:rsid w:val="00C72F01"/>
    <w:rsid w:val="00C738AC"/>
    <w:rsid w:val="00C73D8A"/>
    <w:rsid w:val="00C74894"/>
    <w:rsid w:val="00C74D70"/>
    <w:rsid w:val="00C75497"/>
    <w:rsid w:val="00C81028"/>
    <w:rsid w:val="00C8113A"/>
    <w:rsid w:val="00C81172"/>
    <w:rsid w:val="00C826C5"/>
    <w:rsid w:val="00C83462"/>
    <w:rsid w:val="00C84BA0"/>
    <w:rsid w:val="00C86224"/>
    <w:rsid w:val="00C90D85"/>
    <w:rsid w:val="00C91CFF"/>
    <w:rsid w:val="00C9201C"/>
    <w:rsid w:val="00C921DB"/>
    <w:rsid w:val="00C9243A"/>
    <w:rsid w:val="00C9250D"/>
    <w:rsid w:val="00C930B7"/>
    <w:rsid w:val="00C93A19"/>
    <w:rsid w:val="00C94341"/>
    <w:rsid w:val="00C9484F"/>
    <w:rsid w:val="00C948F5"/>
    <w:rsid w:val="00C95446"/>
    <w:rsid w:val="00C9624C"/>
    <w:rsid w:val="00C96CB0"/>
    <w:rsid w:val="00C97873"/>
    <w:rsid w:val="00CA0B5A"/>
    <w:rsid w:val="00CA21A8"/>
    <w:rsid w:val="00CA39F9"/>
    <w:rsid w:val="00CA42F8"/>
    <w:rsid w:val="00CA509E"/>
    <w:rsid w:val="00CA51AD"/>
    <w:rsid w:val="00CA7654"/>
    <w:rsid w:val="00CB0F71"/>
    <w:rsid w:val="00CB37D2"/>
    <w:rsid w:val="00CB435D"/>
    <w:rsid w:val="00CB504F"/>
    <w:rsid w:val="00CB65A9"/>
    <w:rsid w:val="00CB7F73"/>
    <w:rsid w:val="00CC0710"/>
    <w:rsid w:val="00CC087D"/>
    <w:rsid w:val="00CC25AD"/>
    <w:rsid w:val="00CC2967"/>
    <w:rsid w:val="00CC3D2D"/>
    <w:rsid w:val="00CC55F1"/>
    <w:rsid w:val="00CC5E8C"/>
    <w:rsid w:val="00CC6174"/>
    <w:rsid w:val="00CC6AA8"/>
    <w:rsid w:val="00CC7AC4"/>
    <w:rsid w:val="00CD0615"/>
    <w:rsid w:val="00CD2C92"/>
    <w:rsid w:val="00CD6E38"/>
    <w:rsid w:val="00CD743F"/>
    <w:rsid w:val="00CD79E3"/>
    <w:rsid w:val="00CD7A8E"/>
    <w:rsid w:val="00CE0AE5"/>
    <w:rsid w:val="00CE181E"/>
    <w:rsid w:val="00CE230C"/>
    <w:rsid w:val="00CE2852"/>
    <w:rsid w:val="00CE33DB"/>
    <w:rsid w:val="00CE4BF1"/>
    <w:rsid w:val="00CE5895"/>
    <w:rsid w:val="00CE5CA1"/>
    <w:rsid w:val="00CE6804"/>
    <w:rsid w:val="00CE728D"/>
    <w:rsid w:val="00CE756B"/>
    <w:rsid w:val="00CF1F7F"/>
    <w:rsid w:val="00CF2DE1"/>
    <w:rsid w:val="00CF3C23"/>
    <w:rsid w:val="00CF5717"/>
    <w:rsid w:val="00CF5852"/>
    <w:rsid w:val="00CF6913"/>
    <w:rsid w:val="00CF778B"/>
    <w:rsid w:val="00CF7A69"/>
    <w:rsid w:val="00CF7B94"/>
    <w:rsid w:val="00D00AB3"/>
    <w:rsid w:val="00D01671"/>
    <w:rsid w:val="00D01AB0"/>
    <w:rsid w:val="00D02033"/>
    <w:rsid w:val="00D05BE9"/>
    <w:rsid w:val="00D063BD"/>
    <w:rsid w:val="00D06768"/>
    <w:rsid w:val="00D12931"/>
    <w:rsid w:val="00D130FB"/>
    <w:rsid w:val="00D17409"/>
    <w:rsid w:val="00D2006E"/>
    <w:rsid w:val="00D2183F"/>
    <w:rsid w:val="00D23AFE"/>
    <w:rsid w:val="00D23B13"/>
    <w:rsid w:val="00D24096"/>
    <w:rsid w:val="00D24EF3"/>
    <w:rsid w:val="00D25AE7"/>
    <w:rsid w:val="00D270C0"/>
    <w:rsid w:val="00D27AE1"/>
    <w:rsid w:val="00D30450"/>
    <w:rsid w:val="00D30DB8"/>
    <w:rsid w:val="00D32B4C"/>
    <w:rsid w:val="00D3408C"/>
    <w:rsid w:val="00D341AE"/>
    <w:rsid w:val="00D34BEC"/>
    <w:rsid w:val="00D35FE3"/>
    <w:rsid w:val="00D361AB"/>
    <w:rsid w:val="00D37046"/>
    <w:rsid w:val="00D41824"/>
    <w:rsid w:val="00D41B45"/>
    <w:rsid w:val="00D45ED8"/>
    <w:rsid w:val="00D5000D"/>
    <w:rsid w:val="00D50919"/>
    <w:rsid w:val="00D52361"/>
    <w:rsid w:val="00D524F6"/>
    <w:rsid w:val="00D52756"/>
    <w:rsid w:val="00D548E0"/>
    <w:rsid w:val="00D56EAF"/>
    <w:rsid w:val="00D618EB"/>
    <w:rsid w:val="00D626C4"/>
    <w:rsid w:val="00D62784"/>
    <w:rsid w:val="00D627CC"/>
    <w:rsid w:val="00D62D08"/>
    <w:rsid w:val="00D63177"/>
    <w:rsid w:val="00D637DA"/>
    <w:rsid w:val="00D63D8A"/>
    <w:rsid w:val="00D63E33"/>
    <w:rsid w:val="00D64C5A"/>
    <w:rsid w:val="00D64ED5"/>
    <w:rsid w:val="00D668DB"/>
    <w:rsid w:val="00D66D35"/>
    <w:rsid w:val="00D677EC"/>
    <w:rsid w:val="00D70233"/>
    <w:rsid w:val="00D708B4"/>
    <w:rsid w:val="00D71A77"/>
    <w:rsid w:val="00D71AF0"/>
    <w:rsid w:val="00D72179"/>
    <w:rsid w:val="00D724BF"/>
    <w:rsid w:val="00D725A9"/>
    <w:rsid w:val="00D73639"/>
    <w:rsid w:val="00D7413B"/>
    <w:rsid w:val="00D74538"/>
    <w:rsid w:val="00D74799"/>
    <w:rsid w:val="00D76284"/>
    <w:rsid w:val="00D7631C"/>
    <w:rsid w:val="00D76578"/>
    <w:rsid w:val="00D76F6C"/>
    <w:rsid w:val="00D800B6"/>
    <w:rsid w:val="00D80267"/>
    <w:rsid w:val="00D81EA4"/>
    <w:rsid w:val="00D844B7"/>
    <w:rsid w:val="00D84D8F"/>
    <w:rsid w:val="00D85058"/>
    <w:rsid w:val="00D8540B"/>
    <w:rsid w:val="00D85C03"/>
    <w:rsid w:val="00D85FA7"/>
    <w:rsid w:val="00D9126C"/>
    <w:rsid w:val="00D92502"/>
    <w:rsid w:val="00D92BA0"/>
    <w:rsid w:val="00D93991"/>
    <w:rsid w:val="00D93CCF"/>
    <w:rsid w:val="00D9598C"/>
    <w:rsid w:val="00D959BA"/>
    <w:rsid w:val="00D96611"/>
    <w:rsid w:val="00D97FAA"/>
    <w:rsid w:val="00DA04AB"/>
    <w:rsid w:val="00DA0D3F"/>
    <w:rsid w:val="00DA126D"/>
    <w:rsid w:val="00DA1CF9"/>
    <w:rsid w:val="00DA3405"/>
    <w:rsid w:val="00DA4FAF"/>
    <w:rsid w:val="00DA57F9"/>
    <w:rsid w:val="00DA6A98"/>
    <w:rsid w:val="00DA6FE1"/>
    <w:rsid w:val="00DA7713"/>
    <w:rsid w:val="00DB0694"/>
    <w:rsid w:val="00DB11B5"/>
    <w:rsid w:val="00DC0EBD"/>
    <w:rsid w:val="00DC127B"/>
    <w:rsid w:val="00DC449E"/>
    <w:rsid w:val="00DC5676"/>
    <w:rsid w:val="00DC7D67"/>
    <w:rsid w:val="00DD0DB9"/>
    <w:rsid w:val="00DD2627"/>
    <w:rsid w:val="00DD29CD"/>
    <w:rsid w:val="00DD48D0"/>
    <w:rsid w:val="00DD5250"/>
    <w:rsid w:val="00DD7CC6"/>
    <w:rsid w:val="00DE33EC"/>
    <w:rsid w:val="00DE397E"/>
    <w:rsid w:val="00DE4110"/>
    <w:rsid w:val="00DE5F46"/>
    <w:rsid w:val="00DF0217"/>
    <w:rsid w:val="00DF0831"/>
    <w:rsid w:val="00DF2C24"/>
    <w:rsid w:val="00DF39A5"/>
    <w:rsid w:val="00DF3F25"/>
    <w:rsid w:val="00DF4C85"/>
    <w:rsid w:val="00DF60B1"/>
    <w:rsid w:val="00DF6C8D"/>
    <w:rsid w:val="00DF766D"/>
    <w:rsid w:val="00DF76B1"/>
    <w:rsid w:val="00DF7D42"/>
    <w:rsid w:val="00E00E3B"/>
    <w:rsid w:val="00E0372D"/>
    <w:rsid w:val="00E03D51"/>
    <w:rsid w:val="00E04820"/>
    <w:rsid w:val="00E06BA5"/>
    <w:rsid w:val="00E1001C"/>
    <w:rsid w:val="00E1082B"/>
    <w:rsid w:val="00E110C3"/>
    <w:rsid w:val="00E13271"/>
    <w:rsid w:val="00E14532"/>
    <w:rsid w:val="00E15207"/>
    <w:rsid w:val="00E16D20"/>
    <w:rsid w:val="00E17694"/>
    <w:rsid w:val="00E20267"/>
    <w:rsid w:val="00E21BDB"/>
    <w:rsid w:val="00E22E81"/>
    <w:rsid w:val="00E24BE1"/>
    <w:rsid w:val="00E24BE9"/>
    <w:rsid w:val="00E253DA"/>
    <w:rsid w:val="00E308B1"/>
    <w:rsid w:val="00E333B8"/>
    <w:rsid w:val="00E36FC6"/>
    <w:rsid w:val="00E37869"/>
    <w:rsid w:val="00E37982"/>
    <w:rsid w:val="00E404DB"/>
    <w:rsid w:val="00E4339B"/>
    <w:rsid w:val="00E44B54"/>
    <w:rsid w:val="00E46059"/>
    <w:rsid w:val="00E4658C"/>
    <w:rsid w:val="00E46BF3"/>
    <w:rsid w:val="00E47571"/>
    <w:rsid w:val="00E51F1C"/>
    <w:rsid w:val="00E55FF6"/>
    <w:rsid w:val="00E564BF"/>
    <w:rsid w:val="00E60580"/>
    <w:rsid w:val="00E605A5"/>
    <w:rsid w:val="00E61583"/>
    <w:rsid w:val="00E61D39"/>
    <w:rsid w:val="00E61F40"/>
    <w:rsid w:val="00E6221E"/>
    <w:rsid w:val="00E6328C"/>
    <w:rsid w:val="00E64A93"/>
    <w:rsid w:val="00E65593"/>
    <w:rsid w:val="00E65CE6"/>
    <w:rsid w:val="00E65D64"/>
    <w:rsid w:val="00E6696B"/>
    <w:rsid w:val="00E67F49"/>
    <w:rsid w:val="00E703F4"/>
    <w:rsid w:val="00E73278"/>
    <w:rsid w:val="00E74672"/>
    <w:rsid w:val="00E753ED"/>
    <w:rsid w:val="00E76AD7"/>
    <w:rsid w:val="00E778D9"/>
    <w:rsid w:val="00E80B93"/>
    <w:rsid w:val="00E8263F"/>
    <w:rsid w:val="00E82E38"/>
    <w:rsid w:val="00E83EB5"/>
    <w:rsid w:val="00E8417D"/>
    <w:rsid w:val="00E85ECA"/>
    <w:rsid w:val="00E86D4D"/>
    <w:rsid w:val="00E87B87"/>
    <w:rsid w:val="00E903BD"/>
    <w:rsid w:val="00E91608"/>
    <w:rsid w:val="00E941FA"/>
    <w:rsid w:val="00E954D1"/>
    <w:rsid w:val="00E95B14"/>
    <w:rsid w:val="00E97310"/>
    <w:rsid w:val="00EA17E8"/>
    <w:rsid w:val="00EA2474"/>
    <w:rsid w:val="00EA2A1D"/>
    <w:rsid w:val="00EA2D24"/>
    <w:rsid w:val="00EA4173"/>
    <w:rsid w:val="00EA5639"/>
    <w:rsid w:val="00EA5645"/>
    <w:rsid w:val="00EA5B5C"/>
    <w:rsid w:val="00EA5C1D"/>
    <w:rsid w:val="00EA6D76"/>
    <w:rsid w:val="00EA7D53"/>
    <w:rsid w:val="00EB31F8"/>
    <w:rsid w:val="00EB35F2"/>
    <w:rsid w:val="00EB39E7"/>
    <w:rsid w:val="00EB597E"/>
    <w:rsid w:val="00EB6506"/>
    <w:rsid w:val="00EB67F3"/>
    <w:rsid w:val="00EC0B1B"/>
    <w:rsid w:val="00EC0FBA"/>
    <w:rsid w:val="00EC1DAB"/>
    <w:rsid w:val="00EC2AF5"/>
    <w:rsid w:val="00EC2B8D"/>
    <w:rsid w:val="00EC3494"/>
    <w:rsid w:val="00EC569B"/>
    <w:rsid w:val="00EC5E10"/>
    <w:rsid w:val="00EC65C8"/>
    <w:rsid w:val="00EC78E6"/>
    <w:rsid w:val="00ED0D21"/>
    <w:rsid w:val="00ED1360"/>
    <w:rsid w:val="00ED3CF8"/>
    <w:rsid w:val="00ED4714"/>
    <w:rsid w:val="00ED48A0"/>
    <w:rsid w:val="00ED7E7E"/>
    <w:rsid w:val="00EE1A7D"/>
    <w:rsid w:val="00EE30DF"/>
    <w:rsid w:val="00EE3F0C"/>
    <w:rsid w:val="00EE465C"/>
    <w:rsid w:val="00EF067B"/>
    <w:rsid w:val="00EF0779"/>
    <w:rsid w:val="00EF0F7D"/>
    <w:rsid w:val="00EF1CAC"/>
    <w:rsid w:val="00EF1E8A"/>
    <w:rsid w:val="00EF24DB"/>
    <w:rsid w:val="00EF3119"/>
    <w:rsid w:val="00EF36FE"/>
    <w:rsid w:val="00EF67CF"/>
    <w:rsid w:val="00EF6A5D"/>
    <w:rsid w:val="00EF6CCF"/>
    <w:rsid w:val="00EF7311"/>
    <w:rsid w:val="00F01187"/>
    <w:rsid w:val="00F02BBF"/>
    <w:rsid w:val="00F031B2"/>
    <w:rsid w:val="00F04DE4"/>
    <w:rsid w:val="00F05BA9"/>
    <w:rsid w:val="00F06314"/>
    <w:rsid w:val="00F07144"/>
    <w:rsid w:val="00F109F5"/>
    <w:rsid w:val="00F12310"/>
    <w:rsid w:val="00F124C8"/>
    <w:rsid w:val="00F13D4B"/>
    <w:rsid w:val="00F172B5"/>
    <w:rsid w:val="00F178CB"/>
    <w:rsid w:val="00F17EB3"/>
    <w:rsid w:val="00F20402"/>
    <w:rsid w:val="00F2064D"/>
    <w:rsid w:val="00F2213A"/>
    <w:rsid w:val="00F2228B"/>
    <w:rsid w:val="00F22BB6"/>
    <w:rsid w:val="00F2381E"/>
    <w:rsid w:val="00F25768"/>
    <w:rsid w:val="00F272A0"/>
    <w:rsid w:val="00F30ABC"/>
    <w:rsid w:val="00F30C6E"/>
    <w:rsid w:val="00F3179E"/>
    <w:rsid w:val="00F31BBE"/>
    <w:rsid w:val="00F32E4A"/>
    <w:rsid w:val="00F34B39"/>
    <w:rsid w:val="00F352D0"/>
    <w:rsid w:val="00F3570B"/>
    <w:rsid w:val="00F36341"/>
    <w:rsid w:val="00F37ADE"/>
    <w:rsid w:val="00F37EFC"/>
    <w:rsid w:val="00F417E7"/>
    <w:rsid w:val="00F42CF5"/>
    <w:rsid w:val="00F432DF"/>
    <w:rsid w:val="00F43AA1"/>
    <w:rsid w:val="00F44086"/>
    <w:rsid w:val="00F44774"/>
    <w:rsid w:val="00F46344"/>
    <w:rsid w:val="00F468A0"/>
    <w:rsid w:val="00F47834"/>
    <w:rsid w:val="00F50F2A"/>
    <w:rsid w:val="00F51191"/>
    <w:rsid w:val="00F51815"/>
    <w:rsid w:val="00F5242A"/>
    <w:rsid w:val="00F524C6"/>
    <w:rsid w:val="00F530F8"/>
    <w:rsid w:val="00F53DE8"/>
    <w:rsid w:val="00F546B7"/>
    <w:rsid w:val="00F54F49"/>
    <w:rsid w:val="00F5563B"/>
    <w:rsid w:val="00F557BD"/>
    <w:rsid w:val="00F559C4"/>
    <w:rsid w:val="00F56C7A"/>
    <w:rsid w:val="00F56D48"/>
    <w:rsid w:val="00F5767F"/>
    <w:rsid w:val="00F61A99"/>
    <w:rsid w:val="00F624D2"/>
    <w:rsid w:val="00F62C19"/>
    <w:rsid w:val="00F631E6"/>
    <w:rsid w:val="00F63521"/>
    <w:rsid w:val="00F64C33"/>
    <w:rsid w:val="00F651B2"/>
    <w:rsid w:val="00F65773"/>
    <w:rsid w:val="00F65EAD"/>
    <w:rsid w:val="00F66615"/>
    <w:rsid w:val="00F667E4"/>
    <w:rsid w:val="00F66B3F"/>
    <w:rsid w:val="00F67704"/>
    <w:rsid w:val="00F67821"/>
    <w:rsid w:val="00F67B54"/>
    <w:rsid w:val="00F7175E"/>
    <w:rsid w:val="00F71951"/>
    <w:rsid w:val="00F72458"/>
    <w:rsid w:val="00F73E03"/>
    <w:rsid w:val="00F75275"/>
    <w:rsid w:val="00F752D5"/>
    <w:rsid w:val="00F753FB"/>
    <w:rsid w:val="00F75BA9"/>
    <w:rsid w:val="00F7792F"/>
    <w:rsid w:val="00F77CE3"/>
    <w:rsid w:val="00F80A30"/>
    <w:rsid w:val="00F82847"/>
    <w:rsid w:val="00F83784"/>
    <w:rsid w:val="00F83C38"/>
    <w:rsid w:val="00F84682"/>
    <w:rsid w:val="00F8647A"/>
    <w:rsid w:val="00F907C8"/>
    <w:rsid w:val="00F90818"/>
    <w:rsid w:val="00F913D4"/>
    <w:rsid w:val="00F92106"/>
    <w:rsid w:val="00F93BE7"/>
    <w:rsid w:val="00F94F6D"/>
    <w:rsid w:val="00F96261"/>
    <w:rsid w:val="00F963DC"/>
    <w:rsid w:val="00F97268"/>
    <w:rsid w:val="00F9737D"/>
    <w:rsid w:val="00FA2B28"/>
    <w:rsid w:val="00FA32E0"/>
    <w:rsid w:val="00FA379B"/>
    <w:rsid w:val="00FA431A"/>
    <w:rsid w:val="00FA4456"/>
    <w:rsid w:val="00FA4D47"/>
    <w:rsid w:val="00FA5903"/>
    <w:rsid w:val="00FA7FEE"/>
    <w:rsid w:val="00FB1265"/>
    <w:rsid w:val="00FB1A9E"/>
    <w:rsid w:val="00FB28B3"/>
    <w:rsid w:val="00FB4AB1"/>
    <w:rsid w:val="00FB6F80"/>
    <w:rsid w:val="00FC10F4"/>
    <w:rsid w:val="00FC53D9"/>
    <w:rsid w:val="00FC5684"/>
    <w:rsid w:val="00FC58E0"/>
    <w:rsid w:val="00FC6ECE"/>
    <w:rsid w:val="00FD084D"/>
    <w:rsid w:val="00FD1B1C"/>
    <w:rsid w:val="00FD22BB"/>
    <w:rsid w:val="00FD2EE7"/>
    <w:rsid w:val="00FD4F91"/>
    <w:rsid w:val="00FD521C"/>
    <w:rsid w:val="00FD5CD1"/>
    <w:rsid w:val="00FD60C1"/>
    <w:rsid w:val="00FD635E"/>
    <w:rsid w:val="00FD65FA"/>
    <w:rsid w:val="00FD6698"/>
    <w:rsid w:val="00FD6EE6"/>
    <w:rsid w:val="00FD74E0"/>
    <w:rsid w:val="00FE2278"/>
    <w:rsid w:val="00FE278F"/>
    <w:rsid w:val="00FE4925"/>
    <w:rsid w:val="00FE4E9A"/>
    <w:rsid w:val="00FE50C9"/>
    <w:rsid w:val="00FE5EC2"/>
    <w:rsid w:val="00FE7EF2"/>
    <w:rsid w:val="00FF080F"/>
    <w:rsid w:val="00FF0B8C"/>
    <w:rsid w:val="00FF1A5A"/>
    <w:rsid w:val="00FF283C"/>
    <w:rsid w:val="00FF30B8"/>
    <w:rsid w:val="00FF47DB"/>
    <w:rsid w:val="00FF6370"/>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433DF3"/>
  <w15:chartTrackingRefBased/>
  <w15:docId w15:val="{E2EB2161-0B53-4834-A7B1-8E236409DE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he-IL"/>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footnote reference" w:uiPriority="99"/>
    <w:lsdException w:name="Title" w:qFormat="1"/>
    <w:lsdException w:name="Subtitle" w:qFormat="1"/>
    <w:lsdException w:name="Hyperlink" w:uiPriority="99"/>
    <w:lsdException w:name="Strong" w:uiPriority="22" w:qFormat="1"/>
    <w:lsdException w:name="Emphasis" w:qFormat="1"/>
    <w:lsdException w:name="Plain Text" w:uiPriority="99"/>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465031"/>
    <w:pPr>
      <w:bidi/>
    </w:pPr>
    <w:rPr>
      <w:sz w:val="24"/>
      <w:szCs w:val="24"/>
    </w:rPr>
  </w:style>
  <w:style w:type="paragraph" w:styleId="1">
    <w:name w:val="heading 1"/>
    <w:basedOn w:val="a"/>
    <w:next w:val="a"/>
    <w:link w:val="10"/>
    <w:qFormat/>
    <w:rsid w:val="00CD0615"/>
    <w:pPr>
      <w:keepNext/>
      <w:spacing w:before="240" w:after="60"/>
      <w:outlineLvl w:val="0"/>
    </w:pPr>
    <w:rPr>
      <w:rFonts w:ascii="Cambria" w:hAnsi="Cambria"/>
      <w:b/>
      <w:bCs/>
      <w:kern w:val="32"/>
      <w:sz w:val="32"/>
      <w:szCs w:val="32"/>
    </w:rPr>
  </w:style>
  <w:style w:type="paragraph" w:styleId="2">
    <w:name w:val="heading 2"/>
    <w:basedOn w:val="a"/>
    <w:next w:val="a"/>
    <w:link w:val="20"/>
    <w:semiHidden/>
    <w:unhideWhenUsed/>
    <w:qFormat/>
    <w:rsid w:val="002F788A"/>
    <w:pPr>
      <w:keepNext/>
      <w:spacing w:before="240" w:after="60"/>
      <w:outlineLvl w:val="1"/>
    </w:pPr>
    <w:rPr>
      <w:rFonts w:ascii="Cambria" w:hAnsi="Cambria"/>
      <w:b/>
      <w:bCs/>
      <w:i/>
      <w:iCs/>
      <w:sz w:val="28"/>
      <w:szCs w:val="28"/>
    </w:rPr>
  </w:style>
  <w:style w:type="paragraph" w:styleId="3">
    <w:name w:val="heading 3"/>
    <w:basedOn w:val="a"/>
    <w:link w:val="30"/>
    <w:uiPriority w:val="9"/>
    <w:unhideWhenUsed/>
    <w:qFormat/>
    <w:rsid w:val="00A73B75"/>
    <w:pPr>
      <w:bidi w:val="0"/>
      <w:spacing w:before="100" w:beforeAutospacing="1" w:after="100" w:afterAutospacing="1"/>
      <w:outlineLvl w:val="2"/>
    </w:pPr>
    <w:rPr>
      <w:b/>
      <w:bCs/>
      <w:sz w:val="27"/>
      <w:szCs w:val="27"/>
      <w:lang w:val="x-none" w:eastAsia="x-none"/>
    </w:rPr>
  </w:style>
  <w:style w:type="paragraph" w:styleId="4">
    <w:name w:val="heading 4"/>
    <w:basedOn w:val="a"/>
    <w:next w:val="a"/>
    <w:link w:val="40"/>
    <w:semiHidden/>
    <w:unhideWhenUsed/>
    <w:qFormat/>
    <w:rsid w:val="007B5CDF"/>
    <w:pPr>
      <w:keepNext/>
      <w:spacing w:before="240" w:after="60"/>
      <w:outlineLvl w:val="3"/>
    </w:pPr>
    <w:rPr>
      <w:rFonts w:ascii="Calibri" w:hAnsi="Calibri" w:cs="Arial"/>
      <w:b/>
      <w:bCs/>
      <w:sz w:val="28"/>
      <w:szCs w:val="28"/>
    </w:rPr>
  </w:style>
  <w:style w:type="paragraph" w:styleId="5">
    <w:name w:val="heading 5"/>
    <w:basedOn w:val="a"/>
    <w:next w:val="a"/>
    <w:link w:val="50"/>
    <w:semiHidden/>
    <w:unhideWhenUsed/>
    <w:qFormat/>
    <w:rsid w:val="007B5CDF"/>
    <w:pPr>
      <w:spacing w:before="240" w:after="60"/>
      <w:outlineLvl w:val="4"/>
    </w:pPr>
    <w:rPr>
      <w:rFonts w:ascii="Calibri" w:hAnsi="Calibri" w:cs="Arial"/>
      <w:b/>
      <w:bCs/>
      <w:i/>
      <w:iCs/>
      <w:sz w:val="26"/>
      <w:szCs w:val="2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B97AD3"/>
    <w:pPr>
      <w:tabs>
        <w:tab w:val="center" w:pos="4153"/>
        <w:tab w:val="right" w:pos="8306"/>
      </w:tabs>
    </w:pPr>
  </w:style>
  <w:style w:type="paragraph" w:styleId="a4">
    <w:name w:val="footer"/>
    <w:basedOn w:val="a"/>
    <w:rsid w:val="00B97AD3"/>
    <w:pPr>
      <w:tabs>
        <w:tab w:val="center" w:pos="4153"/>
        <w:tab w:val="right" w:pos="8306"/>
      </w:tabs>
    </w:pPr>
  </w:style>
  <w:style w:type="character" w:styleId="a5">
    <w:name w:val="page number"/>
    <w:rsid w:val="00B97AD3"/>
    <w:rPr>
      <w:rFonts w:cs="Times New Roman"/>
    </w:rPr>
  </w:style>
  <w:style w:type="paragraph" w:styleId="a6">
    <w:name w:val="Balloon Text"/>
    <w:basedOn w:val="a"/>
    <w:semiHidden/>
    <w:rsid w:val="001E6FFB"/>
    <w:rPr>
      <w:rFonts w:ascii="Tahoma" w:hAnsi="Tahoma" w:cs="Tahoma"/>
      <w:sz w:val="16"/>
      <w:szCs w:val="16"/>
    </w:rPr>
  </w:style>
  <w:style w:type="character" w:styleId="Hyperlink">
    <w:name w:val="Hyperlink"/>
    <w:uiPriority w:val="99"/>
    <w:rsid w:val="00AE4A4C"/>
    <w:rPr>
      <w:color w:val="0000FF"/>
      <w:u w:val="single"/>
    </w:rPr>
  </w:style>
  <w:style w:type="paragraph" w:styleId="NormalWeb">
    <w:name w:val="Normal (Web)"/>
    <w:aliases w:val="Normal (Web)"/>
    <w:basedOn w:val="a"/>
    <w:uiPriority w:val="99"/>
    <w:rsid w:val="00FA5903"/>
    <w:pPr>
      <w:bidi w:val="0"/>
      <w:spacing w:before="100" w:beforeAutospacing="1" w:after="100" w:afterAutospacing="1"/>
    </w:pPr>
  </w:style>
  <w:style w:type="paragraph" w:styleId="HTML">
    <w:name w:val="HTML Preformatted"/>
    <w:basedOn w:val="a"/>
    <w:link w:val="HTML0"/>
    <w:unhideWhenUsed/>
    <w:rsid w:val="00127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pPr>
    <w:rPr>
      <w:rFonts w:ascii="Courier New" w:eastAsia="Batang" w:hAnsi="Courier New"/>
      <w:sz w:val="20"/>
      <w:szCs w:val="20"/>
      <w:lang w:val="x-none" w:eastAsia="ko-KR"/>
    </w:rPr>
  </w:style>
  <w:style w:type="character" w:customStyle="1" w:styleId="HTML0">
    <w:name w:val="HTML מעוצב מראש תו"/>
    <w:link w:val="HTML"/>
    <w:rsid w:val="00127A9C"/>
    <w:rPr>
      <w:rFonts w:ascii="Courier New" w:eastAsia="Batang" w:hAnsi="Courier New" w:cs="Courier New"/>
      <w:lang w:eastAsia="ko-KR"/>
    </w:rPr>
  </w:style>
  <w:style w:type="character" w:customStyle="1" w:styleId="f01">
    <w:name w:val="f01"/>
    <w:rsid w:val="00127A9C"/>
    <w:rPr>
      <w:rFonts w:ascii="Arial" w:hAnsi="Arial" w:cs="Arial" w:hint="default"/>
      <w:color w:val="000000"/>
      <w:sz w:val="24"/>
      <w:szCs w:val="24"/>
    </w:rPr>
  </w:style>
  <w:style w:type="character" w:styleId="FollowedHyperlink">
    <w:name w:val="FollowedHyperlink"/>
    <w:rsid w:val="00A1056A"/>
    <w:rPr>
      <w:color w:val="800080"/>
      <w:u w:val="single"/>
    </w:rPr>
  </w:style>
  <w:style w:type="paragraph" w:styleId="a7">
    <w:name w:val="Plain Text"/>
    <w:basedOn w:val="a"/>
    <w:link w:val="a8"/>
    <w:uiPriority w:val="99"/>
    <w:unhideWhenUsed/>
    <w:rsid w:val="004501B7"/>
    <w:pPr>
      <w:jc w:val="right"/>
    </w:pPr>
    <w:rPr>
      <w:rFonts w:ascii="Courier New" w:hAnsi="Courier New"/>
      <w:sz w:val="20"/>
      <w:szCs w:val="20"/>
      <w:lang w:val="x-none" w:eastAsia="x-none"/>
    </w:rPr>
  </w:style>
  <w:style w:type="character" w:customStyle="1" w:styleId="a8">
    <w:name w:val="טקסט רגיל תו"/>
    <w:link w:val="a7"/>
    <w:uiPriority w:val="99"/>
    <w:rsid w:val="004501B7"/>
    <w:rPr>
      <w:rFonts w:ascii="Courier New" w:hAnsi="Courier New" w:cs="Courier New"/>
    </w:rPr>
  </w:style>
  <w:style w:type="character" w:customStyle="1" w:styleId="st">
    <w:name w:val="st"/>
    <w:rsid w:val="00A53F68"/>
  </w:style>
  <w:style w:type="paragraph" w:styleId="a9">
    <w:name w:val="No Spacing"/>
    <w:uiPriority w:val="1"/>
    <w:qFormat/>
    <w:rsid w:val="0032007D"/>
    <w:pPr>
      <w:bidi/>
    </w:pPr>
    <w:rPr>
      <w:sz w:val="24"/>
      <w:szCs w:val="24"/>
    </w:rPr>
  </w:style>
  <w:style w:type="paragraph" w:styleId="aa">
    <w:name w:val="footnote text"/>
    <w:basedOn w:val="a"/>
    <w:link w:val="ab"/>
    <w:uiPriority w:val="99"/>
    <w:unhideWhenUsed/>
    <w:rsid w:val="009F6F5E"/>
    <w:pPr>
      <w:bidi w:val="0"/>
    </w:pPr>
    <w:rPr>
      <w:rFonts w:eastAsia="MS Mincho"/>
      <w:lang w:val="en-GB" w:eastAsia="fr-FR" w:bidi="ar-SA"/>
    </w:rPr>
  </w:style>
  <w:style w:type="character" w:customStyle="1" w:styleId="ab">
    <w:name w:val="טקסט הערת שוליים תו"/>
    <w:link w:val="aa"/>
    <w:uiPriority w:val="99"/>
    <w:rsid w:val="009F6F5E"/>
    <w:rPr>
      <w:rFonts w:eastAsia="MS Mincho"/>
      <w:sz w:val="24"/>
      <w:szCs w:val="24"/>
      <w:lang w:val="en-GB" w:eastAsia="fr-FR" w:bidi="ar-SA"/>
    </w:rPr>
  </w:style>
  <w:style w:type="character" w:styleId="ac">
    <w:name w:val="footnote reference"/>
    <w:uiPriority w:val="99"/>
    <w:unhideWhenUsed/>
    <w:rsid w:val="009F6F5E"/>
    <w:rPr>
      <w:vertAlign w:val="superscript"/>
    </w:rPr>
  </w:style>
  <w:style w:type="character" w:customStyle="1" w:styleId="30">
    <w:name w:val="כותרת 3 תו"/>
    <w:link w:val="3"/>
    <w:uiPriority w:val="9"/>
    <w:rsid w:val="00A73B75"/>
    <w:rPr>
      <w:b/>
      <w:bCs/>
      <w:sz w:val="27"/>
      <w:szCs w:val="27"/>
    </w:rPr>
  </w:style>
  <w:style w:type="character" w:customStyle="1" w:styleId="10">
    <w:name w:val="כותרת 1 תו"/>
    <w:link w:val="1"/>
    <w:rsid w:val="00CD0615"/>
    <w:rPr>
      <w:rFonts w:ascii="Cambria" w:eastAsia="Times New Roman" w:hAnsi="Cambria" w:cs="Times New Roman"/>
      <w:b/>
      <w:bCs/>
      <w:kern w:val="32"/>
      <w:sz w:val="32"/>
      <w:szCs w:val="32"/>
    </w:rPr>
  </w:style>
  <w:style w:type="paragraph" w:customStyle="1" w:styleId="bwalignc">
    <w:name w:val="bwalignc"/>
    <w:basedOn w:val="a"/>
    <w:rsid w:val="00CD0615"/>
    <w:pPr>
      <w:bidi w:val="0"/>
      <w:spacing w:after="336"/>
      <w:jc w:val="center"/>
    </w:pPr>
  </w:style>
  <w:style w:type="paragraph" w:customStyle="1" w:styleId="bwcellpmargin">
    <w:name w:val="bwcellpmargin"/>
    <w:basedOn w:val="a"/>
    <w:rsid w:val="00CD0615"/>
    <w:pPr>
      <w:bidi w:val="0"/>
    </w:pPr>
  </w:style>
  <w:style w:type="character" w:customStyle="1" w:styleId="bwct31415">
    <w:name w:val="bwct31415"/>
    <w:basedOn w:val="a0"/>
    <w:rsid w:val="00CD0615"/>
  </w:style>
  <w:style w:type="character" w:customStyle="1" w:styleId="20">
    <w:name w:val="כותרת 2 תו"/>
    <w:link w:val="2"/>
    <w:semiHidden/>
    <w:rsid w:val="002F788A"/>
    <w:rPr>
      <w:rFonts w:ascii="Cambria" w:eastAsia="Times New Roman" w:hAnsi="Cambria" w:cs="Times New Roman"/>
      <w:b/>
      <w:bCs/>
      <w:i/>
      <w:iCs/>
      <w:sz w:val="28"/>
      <w:szCs w:val="28"/>
    </w:rPr>
  </w:style>
  <w:style w:type="character" w:customStyle="1" w:styleId="bwuline1">
    <w:name w:val="bwuline1"/>
    <w:rsid w:val="00767C33"/>
    <w:rPr>
      <w:u w:val="single"/>
    </w:rPr>
  </w:style>
  <w:style w:type="paragraph" w:customStyle="1" w:styleId="51">
    <w:name w:val="5"/>
    <w:basedOn w:val="a"/>
    <w:next w:val="NormalWeb"/>
    <w:uiPriority w:val="99"/>
    <w:unhideWhenUsed/>
    <w:rsid w:val="00EA2A1D"/>
    <w:pPr>
      <w:bidi w:val="0"/>
      <w:spacing w:after="336"/>
    </w:pPr>
  </w:style>
  <w:style w:type="paragraph" w:customStyle="1" w:styleId="41">
    <w:name w:val="4"/>
    <w:basedOn w:val="a"/>
    <w:next w:val="NormalWeb"/>
    <w:uiPriority w:val="99"/>
    <w:unhideWhenUsed/>
    <w:rsid w:val="00FD5CD1"/>
    <w:pPr>
      <w:bidi w:val="0"/>
      <w:spacing w:after="336"/>
    </w:pPr>
  </w:style>
  <w:style w:type="character" w:customStyle="1" w:styleId="bodytext1">
    <w:name w:val="bodytext1"/>
    <w:rsid w:val="00363A74"/>
    <w:rPr>
      <w:rFonts w:ascii="Helvetica" w:hAnsi="Helvetica" w:cs="Helvetica"/>
      <w:color w:val="000000"/>
      <w:sz w:val="16"/>
      <w:szCs w:val="16"/>
      <w:u w:val="none"/>
      <w:effect w:val="none"/>
    </w:rPr>
  </w:style>
  <w:style w:type="paragraph" w:styleId="ad">
    <w:name w:val="List Paragraph"/>
    <w:basedOn w:val="a"/>
    <w:link w:val="ae"/>
    <w:uiPriority w:val="34"/>
    <w:qFormat/>
    <w:rsid w:val="00363A74"/>
    <w:pPr>
      <w:bidi w:val="0"/>
      <w:spacing w:before="200" w:after="200" w:line="276" w:lineRule="auto"/>
      <w:ind w:left="720"/>
      <w:contextualSpacing/>
    </w:pPr>
    <w:rPr>
      <w:rFonts w:ascii="Calibri" w:hAnsi="Calibri"/>
      <w:sz w:val="20"/>
      <w:szCs w:val="20"/>
      <w:lang w:bidi="ar-SA"/>
    </w:rPr>
  </w:style>
  <w:style w:type="paragraph" w:customStyle="1" w:styleId="ET-PR-BodyText">
    <w:name w:val="ET-PR-BodyText"/>
    <w:basedOn w:val="a"/>
    <w:uiPriority w:val="99"/>
    <w:rsid w:val="00363A74"/>
    <w:pPr>
      <w:bidi w:val="0"/>
      <w:spacing w:before="100" w:beforeAutospacing="1" w:after="100" w:afterAutospacing="1" w:line="360" w:lineRule="auto"/>
    </w:pPr>
    <w:rPr>
      <w:rFonts w:ascii="Arial Narrow" w:hAnsi="Arial Narrow"/>
      <w:lang w:bidi="ar-SA"/>
    </w:rPr>
  </w:style>
  <w:style w:type="character" w:customStyle="1" w:styleId="ae">
    <w:name w:val="פיסקת רשימה תו"/>
    <w:link w:val="ad"/>
    <w:uiPriority w:val="34"/>
    <w:rsid w:val="00363A74"/>
    <w:rPr>
      <w:rFonts w:ascii="Calibri" w:hAnsi="Calibri"/>
      <w:lang w:bidi="ar-SA"/>
    </w:rPr>
  </w:style>
  <w:style w:type="paragraph" w:customStyle="1" w:styleId="31">
    <w:name w:val="3"/>
    <w:basedOn w:val="a"/>
    <w:next w:val="NormalWeb"/>
    <w:uiPriority w:val="99"/>
    <w:unhideWhenUsed/>
    <w:rsid w:val="00F83C38"/>
    <w:pPr>
      <w:bidi w:val="0"/>
      <w:spacing w:after="336"/>
    </w:pPr>
  </w:style>
  <w:style w:type="paragraph" w:customStyle="1" w:styleId="21">
    <w:name w:val="2"/>
    <w:basedOn w:val="a"/>
    <w:next w:val="NormalWeb"/>
    <w:uiPriority w:val="99"/>
    <w:unhideWhenUsed/>
    <w:rsid w:val="00771E2B"/>
    <w:pPr>
      <w:bidi w:val="0"/>
      <w:spacing w:after="336"/>
    </w:pPr>
  </w:style>
  <w:style w:type="character" w:customStyle="1" w:styleId="apple-converted-space">
    <w:name w:val="apple-converted-space"/>
    <w:basedOn w:val="a0"/>
    <w:rsid w:val="005D1B60"/>
  </w:style>
  <w:style w:type="paragraph" w:customStyle="1" w:styleId="11">
    <w:name w:val="1"/>
    <w:basedOn w:val="a"/>
    <w:next w:val="NormalWeb"/>
    <w:uiPriority w:val="99"/>
    <w:unhideWhenUsed/>
    <w:rsid w:val="009D1149"/>
    <w:pPr>
      <w:bidi w:val="0"/>
      <w:spacing w:after="336"/>
    </w:pPr>
  </w:style>
  <w:style w:type="paragraph" w:customStyle="1" w:styleId="bwalignl">
    <w:name w:val="bwalignl"/>
    <w:basedOn w:val="a"/>
    <w:uiPriority w:val="99"/>
    <w:semiHidden/>
    <w:rsid w:val="00315F00"/>
    <w:pPr>
      <w:bidi w:val="0"/>
      <w:spacing w:after="336"/>
    </w:pPr>
  </w:style>
  <w:style w:type="character" w:styleId="af">
    <w:name w:val="Unresolved Mention"/>
    <w:uiPriority w:val="99"/>
    <w:semiHidden/>
    <w:unhideWhenUsed/>
    <w:rsid w:val="00983A06"/>
    <w:rPr>
      <w:color w:val="605E5C"/>
      <w:shd w:val="clear" w:color="auto" w:fill="E1DFDD"/>
    </w:rPr>
  </w:style>
  <w:style w:type="character" w:styleId="af0">
    <w:name w:val="Strong"/>
    <w:uiPriority w:val="22"/>
    <w:qFormat/>
    <w:rsid w:val="00F01187"/>
    <w:rPr>
      <w:b/>
      <w:bCs/>
    </w:rPr>
  </w:style>
  <w:style w:type="character" w:customStyle="1" w:styleId="40">
    <w:name w:val="כותרת 4 תו"/>
    <w:link w:val="4"/>
    <w:semiHidden/>
    <w:rsid w:val="007B5CDF"/>
    <w:rPr>
      <w:rFonts w:ascii="Calibri" w:eastAsia="Times New Roman" w:hAnsi="Calibri" w:cs="Arial"/>
      <w:b/>
      <w:bCs/>
      <w:sz w:val="28"/>
      <w:szCs w:val="28"/>
    </w:rPr>
  </w:style>
  <w:style w:type="character" w:customStyle="1" w:styleId="50">
    <w:name w:val="כותרת 5 תו"/>
    <w:link w:val="5"/>
    <w:semiHidden/>
    <w:rsid w:val="007B5CDF"/>
    <w:rPr>
      <w:rFonts w:ascii="Calibri" w:eastAsia="Times New Roman" w:hAnsi="Calibri" w:cs="Arial"/>
      <w:b/>
      <w:bCs/>
      <w:i/>
      <w:iCs/>
      <w:sz w:val="26"/>
      <w:szCs w:val="26"/>
    </w:rPr>
  </w:style>
  <w:style w:type="character" w:customStyle="1" w:styleId="ts-alignment-element">
    <w:name w:val="ts-alignment-element"/>
    <w:basedOn w:val="a0"/>
    <w:rsid w:val="003853FD"/>
  </w:style>
  <w:style w:type="character" w:customStyle="1" w:styleId="ts-alignment-element-highlighted">
    <w:name w:val="ts-alignment-element-highlighted"/>
    <w:basedOn w:val="a0"/>
    <w:rsid w:val="003853F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876">
      <w:bodyDiv w:val="1"/>
      <w:marLeft w:val="0"/>
      <w:marRight w:val="0"/>
      <w:marTop w:val="0"/>
      <w:marBottom w:val="0"/>
      <w:divBdr>
        <w:top w:val="none" w:sz="0" w:space="0" w:color="auto"/>
        <w:left w:val="none" w:sz="0" w:space="0" w:color="auto"/>
        <w:bottom w:val="none" w:sz="0" w:space="0" w:color="auto"/>
        <w:right w:val="none" w:sz="0" w:space="0" w:color="auto"/>
      </w:divBdr>
    </w:div>
    <w:div w:id="1013456">
      <w:bodyDiv w:val="1"/>
      <w:marLeft w:val="0"/>
      <w:marRight w:val="0"/>
      <w:marTop w:val="0"/>
      <w:marBottom w:val="0"/>
      <w:divBdr>
        <w:top w:val="none" w:sz="0" w:space="0" w:color="auto"/>
        <w:left w:val="none" w:sz="0" w:space="0" w:color="auto"/>
        <w:bottom w:val="none" w:sz="0" w:space="0" w:color="auto"/>
        <w:right w:val="none" w:sz="0" w:space="0" w:color="auto"/>
      </w:divBdr>
    </w:div>
    <w:div w:id="25063658">
      <w:bodyDiv w:val="1"/>
      <w:marLeft w:val="0"/>
      <w:marRight w:val="0"/>
      <w:marTop w:val="0"/>
      <w:marBottom w:val="0"/>
      <w:divBdr>
        <w:top w:val="none" w:sz="0" w:space="0" w:color="auto"/>
        <w:left w:val="none" w:sz="0" w:space="0" w:color="auto"/>
        <w:bottom w:val="none" w:sz="0" w:space="0" w:color="auto"/>
        <w:right w:val="none" w:sz="0" w:space="0" w:color="auto"/>
      </w:divBdr>
    </w:div>
    <w:div w:id="33971643">
      <w:bodyDiv w:val="1"/>
      <w:marLeft w:val="0"/>
      <w:marRight w:val="0"/>
      <w:marTop w:val="0"/>
      <w:marBottom w:val="0"/>
      <w:divBdr>
        <w:top w:val="none" w:sz="0" w:space="0" w:color="auto"/>
        <w:left w:val="none" w:sz="0" w:space="0" w:color="auto"/>
        <w:bottom w:val="none" w:sz="0" w:space="0" w:color="auto"/>
        <w:right w:val="none" w:sz="0" w:space="0" w:color="auto"/>
      </w:divBdr>
    </w:div>
    <w:div w:id="47997672">
      <w:bodyDiv w:val="1"/>
      <w:marLeft w:val="0"/>
      <w:marRight w:val="0"/>
      <w:marTop w:val="0"/>
      <w:marBottom w:val="0"/>
      <w:divBdr>
        <w:top w:val="none" w:sz="0" w:space="0" w:color="auto"/>
        <w:left w:val="none" w:sz="0" w:space="0" w:color="auto"/>
        <w:bottom w:val="none" w:sz="0" w:space="0" w:color="auto"/>
        <w:right w:val="none" w:sz="0" w:space="0" w:color="auto"/>
      </w:divBdr>
    </w:div>
    <w:div w:id="48653509">
      <w:bodyDiv w:val="1"/>
      <w:marLeft w:val="0"/>
      <w:marRight w:val="0"/>
      <w:marTop w:val="0"/>
      <w:marBottom w:val="0"/>
      <w:divBdr>
        <w:top w:val="none" w:sz="0" w:space="0" w:color="auto"/>
        <w:left w:val="none" w:sz="0" w:space="0" w:color="auto"/>
        <w:bottom w:val="none" w:sz="0" w:space="0" w:color="auto"/>
        <w:right w:val="none" w:sz="0" w:space="0" w:color="auto"/>
      </w:divBdr>
    </w:div>
    <w:div w:id="63837873">
      <w:bodyDiv w:val="1"/>
      <w:marLeft w:val="0"/>
      <w:marRight w:val="0"/>
      <w:marTop w:val="0"/>
      <w:marBottom w:val="0"/>
      <w:divBdr>
        <w:top w:val="none" w:sz="0" w:space="0" w:color="auto"/>
        <w:left w:val="none" w:sz="0" w:space="0" w:color="auto"/>
        <w:bottom w:val="none" w:sz="0" w:space="0" w:color="auto"/>
        <w:right w:val="none" w:sz="0" w:space="0" w:color="auto"/>
      </w:divBdr>
    </w:div>
    <w:div w:id="67071753">
      <w:bodyDiv w:val="1"/>
      <w:marLeft w:val="0"/>
      <w:marRight w:val="0"/>
      <w:marTop w:val="0"/>
      <w:marBottom w:val="0"/>
      <w:divBdr>
        <w:top w:val="none" w:sz="0" w:space="0" w:color="auto"/>
        <w:left w:val="none" w:sz="0" w:space="0" w:color="auto"/>
        <w:bottom w:val="none" w:sz="0" w:space="0" w:color="auto"/>
        <w:right w:val="none" w:sz="0" w:space="0" w:color="auto"/>
      </w:divBdr>
    </w:div>
    <w:div w:id="74208710">
      <w:bodyDiv w:val="1"/>
      <w:marLeft w:val="0"/>
      <w:marRight w:val="0"/>
      <w:marTop w:val="0"/>
      <w:marBottom w:val="0"/>
      <w:divBdr>
        <w:top w:val="none" w:sz="0" w:space="0" w:color="auto"/>
        <w:left w:val="none" w:sz="0" w:space="0" w:color="auto"/>
        <w:bottom w:val="none" w:sz="0" w:space="0" w:color="auto"/>
        <w:right w:val="none" w:sz="0" w:space="0" w:color="auto"/>
      </w:divBdr>
    </w:div>
    <w:div w:id="84762778">
      <w:bodyDiv w:val="1"/>
      <w:marLeft w:val="0"/>
      <w:marRight w:val="0"/>
      <w:marTop w:val="0"/>
      <w:marBottom w:val="0"/>
      <w:divBdr>
        <w:top w:val="none" w:sz="0" w:space="0" w:color="auto"/>
        <w:left w:val="none" w:sz="0" w:space="0" w:color="auto"/>
        <w:bottom w:val="none" w:sz="0" w:space="0" w:color="auto"/>
        <w:right w:val="none" w:sz="0" w:space="0" w:color="auto"/>
      </w:divBdr>
    </w:div>
    <w:div w:id="90518056">
      <w:bodyDiv w:val="1"/>
      <w:marLeft w:val="0"/>
      <w:marRight w:val="0"/>
      <w:marTop w:val="0"/>
      <w:marBottom w:val="0"/>
      <w:divBdr>
        <w:top w:val="none" w:sz="0" w:space="0" w:color="auto"/>
        <w:left w:val="none" w:sz="0" w:space="0" w:color="auto"/>
        <w:bottom w:val="none" w:sz="0" w:space="0" w:color="auto"/>
        <w:right w:val="none" w:sz="0" w:space="0" w:color="auto"/>
      </w:divBdr>
    </w:div>
    <w:div w:id="102500327">
      <w:bodyDiv w:val="1"/>
      <w:marLeft w:val="0"/>
      <w:marRight w:val="0"/>
      <w:marTop w:val="0"/>
      <w:marBottom w:val="0"/>
      <w:divBdr>
        <w:top w:val="none" w:sz="0" w:space="0" w:color="auto"/>
        <w:left w:val="none" w:sz="0" w:space="0" w:color="auto"/>
        <w:bottom w:val="none" w:sz="0" w:space="0" w:color="auto"/>
        <w:right w:val="none" w:sz="0" w:space="0" w:color="auto"/>
      </w:divBdr>
    </w:div>
    <w:div w:id="118305726">
      <w:bodyDiv w:val="1"/>
      <w:marLeft w:val="0"/>
      <w:marRight w:val="0"/>
      <w:marTop w:val="0"/>
      <w:marBottom w:val="0"/>
      <w:divBdr>
        <w:top w:val="none" w:sz="0" w:space="0" w:color="auto"/>
        <w:left w:val="none" w:sz="0" w:space="0" w:color="auto"/>
        <w:bottom w:val="none" w:sz="0" w:space="0" w:color="auto"/>
        <w:right w:val="none" w:sz="0" w:space="0" w:color="auto"/>
      </w:divBdr>
    </w:div>
    <w:div w:id="121115634">
      <w:bodyDiv w:val="1"/>
      <w:marLeft w:val="0"/>
      <w:marRight w:val="0"/>
      <w:marTop w:val="0"/>
      <w:marBottom w:val="0"/>
      <w:divBdr>
        <w:top w:val="none" w:sz="0" w:space="0" w:color="auto"/>
        <w:left w:val="none" w:sz="0" w:space="0" w:color="auto"/>
        <w:bottom w:val="none" w:sz="0" w:space="0" w:color="auto"/>
        <w:right w:val="none" w:sz="0" w:space="0" w:color="auto"/>
      </w:divBdr>
    </w:div>
    <w:div w:id="140393324">
      <w:bodyDiv w:val="1"/>
      <w:marLeft w:val="0"/>
      <w:marRight w:val="0"/>
      <w:marTop w:val="0"/>
      <w:marBottom w:val="0"/>
      <w:divBdr>
        <w:top w:val="none" w:sz="0" w:space="0" w:color="auto"/>
        <w:left w:val="none" w:sz="0" w:space="0" w:color="auto"/>
        <w:bottom w:val="none" w:sz="0" w:space="0" w:color="auto"/>
        <w:right w:val="none" w:sz="0" w:space="0" w:color="auto"/>
      </w:divBdr>
    </w:div>
    <w:div w:id="164051859">
      <w:bodyDiv w:val="1"/>
      <w:marLeft w:val="0"/>
      <w:marRight w:val="0"/>
      <w:marTop w:val="0"/>
      <w:marBottom w:val="0"/>
      <w:divBdr>
        <w:top w:val="none" w:sz="0" w:space="0" w:color="auto"/>
        <w:left w:val="none" w:sz="0" w:space="0" w:color="auto"/>
        <w:bottom w:val="none" w:sz="0" w:space="0" w:color="auto"/>
        <w:right w:val="none" w:sz="0" w:space="0" w:color="auto"/>
      </w:divBdr>
    </w:div>
    <w:div w:id="197007634">
      <w:bodyDiv w:val="1"/>
      <w:marLeft w:val="0"/>
      <w:marRight w:val="0"/>
      <w:marTop w:val="0"/>
      <w:marBottom w:val="0"/>
      <w:divBdr>
        <w:top w:val="none" w:sz="0" w:space="0" w:color="auto"/>
        <w:left w:val="none" w:sz="0" w:space="0" w:color="auto"/>
        <w:bottom w:val="none" w:sz="0" w:space="0" w:color="auto"/>
        <w:right w:val="none" w:sz="0" w:space="0" w:color="auto"/>
      </w:divBdr>
      <w:divsChild>
        <w:div w:id="464204253">
          <w:marLeft w:val="0"/>
          <w:marRight w:val="0"/>
          <w:marTop w:val="0"/>
          <w:marBottom w:val="0"/>
          <w:divBdr>
            <w:top w:val="none" w:sz="0" w:space="0" w:color="auto"/>
            <w:left w:val="none" w:sz="0" w:space="0" w:color="auto"/>
            <w:bottom w:val="none" w:sz="0" w:space="0" w:color="auto"/>
            <w:right w:val="none" w:sz="0" w:space="0" w:color="auto"/>
          </w:divBdr>
          <w:divsChild>
            <w:div w:id="1974098090">
              <w:marLeft w:val="0"/>
              <w:marRight w:val="0"/>
              <w:marTop w:val="0"/>
              <w:marBottom w:val="0"/>
              <w:divBdr>
                <w:top w:val="none" w:sz="0" w:space="0" w:color="auto"/>
                <w:left w:val="none" w:sz="0" w:space="0" w:color="auto"/>
                <w:bottom w:val="none" w:sz="0" w:space="0" w:color="auto"/>
                <w:right w:val="none" w:sz="0" w:space="0" w:color="auto"/>
              </w:divBdr>
              <w:divsChild>
                <w:div w:id="208304863">
                  <w:marLeft w:val="0"/>
                  <w:marRight w:val="0"/>
                  <w:marTop w:val="0"/>
                  <w:marBottom w:val="0"/>
                  <w:divBdr>
                    <w:top w:val="none" w:sz="0" w:space="0" w:color="auto"/>
                    <w:left w:val="none" w:sz="0" w:space="0" w:color="auto"/>
                    <w:bottom w:val="none" w:sz="0" w:space="0" w:color="auto"/>
                    <w:right w:val="none" w:sz="0" w:space="0" w:color="auto"/>
                  </w:divBdr>
                </w:div>
                <w:div w:id="660699981">
                  <w:marLeft w:val="0"/>
                  <w:marRight w:val="0"/>
                  <w:marTop w:val="0"/>
                  <w:marBottom w:val="0"/>
                  <w:divBdr>
                    <w:top w:val="none" w:sz="0" w:space="0" w:color="auto"/>
                    <w:left w:val="none" w:sz="0" w:space="0" w:color="auto"/>
                    <w:bottom w:val="none" w:sz="0" w:space="0" w:color="auto"/>
                    <w:right w:val="none" w:sz="0" w:space="0" w:color="auto"/>
                  </w:divBdr>
                </w:div>
                <w:div w:id="166061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13593">
      <w:bodyDiv w:val="1"/>
      <w:marLeft w:val="0"/>
      <w:marRight w:val="0"/>
      <w:marTop w:val="0"/>
      <w:marBottom w:val="0"/>
      <w:divBdr>
        <w:top w:val="none" w:sz="0" w:space="0" w:color="auto"/>
        <w:left w:val="none" w:sz="0" w:space="0" w:color="auto"/>
        <w:bottom w:val="none" w:sz="0" w:space="0" w:color="auto"/>
        <w:right w:val="none" w:sz="0" w:space="0" w:color="auto"/>
      </w:divBdr>
    </w:div>
    <w:div w:id="204946248">
      <w:bodyDiv w:val="1"/>
      <w:marLeft w:val="0"/>
      <w:marRight w:val="0"/>
      <w:marTop w:val="0"/>
      <w:marBottom w:val="0"/>
      <w:divBdr>
        <w:top w:val="none" w:sz="0" w:space="0" w:color="auto"/>
        <w:left w:val="none" w:sz="0" w:space="0" w:color="auto"/>
        <w:bottom w:val="none" w:sz="0" w:space="0" w:color="auto"/>
        <w:right w:val="none" w:sz="0" w:space="0" w:color="auto"/>
      </w:divBdr>
    </w:div>
    <w:div w:id="210576813">
      <w:bodyDiv w:val="1"/>
      <w:marLeft w:val="0"/>
      <w:marRight w:val="0"/>
      <w:marTop w:val="0"/>
      <w:marBottom w:val="0"/>
      <w:divBdr>
        <w:top w:val="none" w:sz="0" w:space="0" w:color="auto"/>
        <w:left w:val="none" w:sz="0" w:space="0" w:color="auto"/>
        <w:bottom w:val="none" w:sz="0" w:space="0" w:color="auto"/>
        <w:right w:val="none" w:sz="0" w:space="0" w:color="auto"/>
      </w:divBdr>
    </w:div>
    <w:div w:id="216479772">
      <w:bodyDiv w:val="1"/>
      <w:marLeft w:val="0"/>
      <w:marRight w:val="0"/>
      <w:marTop w:val="0"/>
      <w:marBottom w:val="0"/>
      <w:divBdr>
        <w:top w:val="none" w:sz="0" w:space="0" w:color="auto"/>
        <w:left w:val="none" w:sz="0" w:space="0" w:color="auto"/>
        <w:bottom w:val="none" w:sz="0" w:space="0" w:color="auto"/>
        <w:right w:val="none" w:sz="0" w:space="0" w:color="auto"/>
      </w:divBdr>
    </w:div>
    <w:div w:id="285166396">
      <w:bodyDiv w:val="1"/>
      <w:marLeft w:val="0"/>
      <w:marRight w:val="0"/>
      <w:marTop w:val="0"/>
      <w:marBottom w:val="0"/>
      <w:divBdr>
        <w:top w:val="none" w:sz="0" w:space="0" w:color="auto"/>
        <w:left w:val="none" w:sz="0" w:space="0" w:color="auto"/>
        <w:bottom w:val="none" w:sz="0" w:space="0" w:color="auto"/>
        <w:right w:val="none" w:sz="0" w:space="0" w:color="auto"/>
      </w:divBdr>
    </w:div>
    <w:div w:id="292177371">
      <w:bodyDiv w:val="1"/>
      <w:marLeft w:val="0"/>
      <w:marRight w:val="0"/>
      <w:marTop w:val="0"/>
      <w:marBottom w:val="0"/>
      <w:divBdr>
        <w:top w:val="none" w:sz="0" w:space="0" w:color="auto"/>
        <w:left w:val="none" w:sz="0" w:space="0" w:color="auto"/>
        <w:bottom w:val="none" w:sz="0" w:space="0" w:color="auto"/>
        <w:right w:val="none" w:sz="0" w:space="0" w:color="auto"/>
      </w:divBdr>
    </w:div>
    <w:div w:id="306862941">
      <w:bodyDiv w:val="1"/>
      <w:marLeft w:val="0"/>
      <w:marRight w:val="0"/>
      <w:marTop w:val="0"/>
      <w:marBottom w:val="0"/>
      <w:divBdr>
        <w:top w:val="none" w:sz="0" w:space="0" w:color="auto"/>
        <w:left w:val="none" w:sz="0" w:space="0" w:color="auto"/>
        <w:bottom w:val="none" w:sz="0" w:space="0" w:color="auto"/>
        <w:right w:val="none" w:sz="0" w:space="0" w:color="auto"/>
      </w:divBdr>
    </w:div>
    <w:div w:id="310837374">
      <w:bodyDiv w:val="1"/>
      <w:marLeft w:val="0"/>
      <w:marRight w:val="0"/>
      <w:marTop w:val="0"/>
      <w:marBottom w:val="0"/>
      <w:divBdr>
        <w:top w:val="none" w:sz="0" w:space="0" w:color="auto"/>
        <w:left w:val="none" w:sz="0" w:space="0" w:color="auto"/>
        <w:bottom w:val="none" w:sz="0" w:space="0" w:color="auto"/>
        <w:right w:val="none" w:sz="0" w:space="0" w:color="auto"/>
      </w:divBdr>
    </w:div>
    <w:div w:id="332494502">
      <w:bodyDiv w:val="1"/>
      <w:marLeft w:val="0"/>
      <w:marRight w:val="0"/>
      <w:marTop w:val="0"/>
      <w:marBottom w:val="0"/>
      <w:divBdr>
        <w:top w:val="none" w:sz="0" w:space="0" w:color="auto"/>
        <w:left w:val="none" w:sz="0" w:space="0" w:color="auto"/>
        <w:bottom w:val="none" w:sz="0" w:space="0" w:color="auto"/>
        <w:right w:val="none" w:sz="0" w:space="0" w:color="auto"/>
      </w:divBdr>
    </w:div>
    <w:div w:id="343824202">
      <w:bodyDiv w:val="1"/>
      <w:marLeft w:val="0"/>
      <w:marRight w:val="0"/>
      <w:marTop w:val="0"/>
      <w:marBottom w:val="0"/>
      <w:divBdr>
        <w:top w:val="none" w:sz="0" w:space="0" w:color="auto"/>
        <w:left w:val="none" w:sz="0" w:space="0" w:color="auto"/>
        <w:bottom w:val="none" w:sz="0" w:space="0" w:color="auto"/>
        <w:right w:val="none" w:sz="0" w:space="0" w:color="auto"/>
      </w:divBdr>
    </w:div>
    <w:div w:id="365250652">
      <w:bodyDiv w:val="1"/>
      <w:marLeft w:val="0"/>
      <w:marRight w:val="0"/>
      <w:marTop w:val="0"/>
      <w:marBottom w:val="0"/>
      <w:divBdr>
        <w:top w:val="none" w:sz="0" w:space="0" w:color="auto"/>
        <w:left w:val="none" w:sz="0" w:space="0" w:color="auto"/>
        <w:bottom w:val="none" w:sz="0" w:space="0" w:color="auto"/>
        <w:right w:val="none" w:sz="0" w:space="0" w:color="auto"/>
      </w:divBdr>
    </w:div>
    <w:div w:id="368802752">
      <w:bodyDiv w:val="1"/>
      <w:marLeft w:val="0"/>
      <w:marRight w:val="0"/>
      <w:marTop w:val="0"/>
      <w:marBottom w:val="0"/>
      <w:divBdr>
        <w:top w:val="none" w:sz="0" w:space="0" w:color="auto"/>
        <w:left w:val="none" w:sz="0" w:space="0" w:color="auto"/>
        <w:bottom w:val="none" w:sz="0" w:space="0" w:color="auto"/>
        <w:right w:val="none" w:sz="0" w:space="0" w:color="auto"/>
      </w:divBdr>
    </w:div>
    <w:div w:id="382945769">
      <w:bodyDiv w:val="1"/>
      <w:marLeft w:val="0"/>
      <w:marRight w:val="0"/>
      <w:marTop w:val="0"/>
      <w:marBottom w:val="0"/>
      <w:divBdr>
        <w:top w:val="none" w:sz="0" w:space="0" w:color="auto"/>
        <w:left w:val="none" w:sz="0" w:space="0" w:color="auto"/>
        <w:bottom w:val="none" w:sz="0" w:space="0" w:color="auto"/>
        <w:right w:val="none" w:sz="0" w:space="0" w:color="auto"/>
      </w:divBdr>
    </w:div>
    <w:div w:id="400369797">
      <w:bodyDiv w:val="1"/>
      <w:marLeft w:val="0"/>
      <w:marRight w:val="0"/>
      <w:marTop w:val="0"/>
      <w:marBottom w:val="0"/>
      <w:divBdr>
        <w:top w:val="none" w:sz="0" w:space="0" w:color="auto"/>
        <w:left w:val="none" w:sz="0" w:space="0" w:color="auto"/>
        <w:bottom w:val="none" w:sz="0" w:space="0" w:color="auto"/>
        <w:right w:val="none" w:sz="0" w:space="0" w:color="auto"/>
      </w:divBdr>
    </w:div>
    <w:div w:id="401097148">
      <w:bodyDiv w:val="1"/>
      <w:marLeft w:val="0"/>
      <w:marRight w:val="0"/>
      <w:marTop w:val="0"/>
      <w:marBottom w:val="0"/>
      <w:divBdr>
        <w:top w:val="none" w:sz="0" w:space="0" w:color="auto"/>
        <w:left w:val="none" w:sz="0" w:space="0" w:color="auto"/>
        <w:bottom w:val="none" w:sz="0" w:space="0" w:color="auto"/>
        <w:right w:val="none" w:sz="0" w:space="0" w:color="auto"/>
      </w:divBdr>
    </w:div>
    <w:div w:id="403450535">
      <w:bodyDiv w:val="1"/>
      <w:marLeft w:val="0"/>
      <w:marRight w:val="0"/>
      <w:marTop w:val="0"/>
      <w:marBottom w:val="0"/>
      <w:divBdr>
        <w:top w:val="none" w:sz="0" w:space="0" w:color="auto"/>
        <w:left w:val="none" w:sz="0" w:space="0" w:color="auto"/>
        <w:bottom w:val="none" w:sz="0" w:space="0" w:color="auto"/>
        <w:right w:val="none" w:sz="0" w:space="0" w:color="auto"/>
      </w:divBdr>
    </w:div>
    <w:div w:id="411583145">
      <w:bodyDiv w:val="1"/>
      <w:marLeft w:val="0"/>
      <w:marRight w:val="0"/>
      <w:marTop w:val="0"/>
      <w:marBottom w:val="0"/>
      <w:divBdr>
        <w:top w:val="none" w:sz="0" w:space="0" w:color="auto"/>
        <w:left w:val="none" w:sz="0" w:space="0" w:color="auto"/>
        <w:bottom w:val="none" w:sz="0" w:space="0" w:color="auto"/>
        <w:right w:val="none" w:sz="0" w:space="0" w:color="auto"/>
      </w:divBdr>
    </w:div>
    <w:div w:id="413287378">
      <w:bodyDiv w:val="1"/>
      <w:marLeft w:val="0"/>
      <w:marRight w:val="0"/>
      <w:marTop w:val="0"/>
      <w:marBottom w:val="0"/>
      <w:divBdr>
        <w:top w:val="none" w:sz="0" w:space="0" w:color="auto"/>
        <w:left w:val="none" w:sz="0" w:space="0" w:color="auto"/>
        <w:bottom w:val="none" w:sz="0" w:space="0" w:color="auto"/>
        <w:right w:val="none" w:sz="0" w:space="0" w:color="auto"/>
      </w:divBdr>
    </w:div>
    <w:div w:id="435054120">
      <w:bodyDiv w:val="1"/>
      <w:marLeft w:val="0"/>
      <w:marRight w:val="0"/>
      <w:marTop w:val="0"/>
      <w:marBottom w:val="0"/>
      <w:divBdr>
        <w:top w:val="none" w:sz="0" w:space="0" w:color="auto"/>
        <w:left w:val="none" w:sz="0" w:space="0" w:color="auto"/>
        <w:bottom w:val="none" w:sz="0" w:space="0" w:color="auto"/>
        <w:right w:val="none" w:sz="0" w:space="0" w:color="auto"/>
      </w:divBdr>
    </w:div>
    <w:div w:id="460537506">
      <w:bodyDiv w:val="1"/>
      <w:marLeft w:val="0"/>
      <w:marRight w:val="0"/>
      <w:marTop w:val="0"/>
      <w:marBottom w:val="0"/>
      <w:divBdr>
        <w:top w:val="none" w:sz="0" w:space="0" w:color="auto"/>
        <w:left w:val="none" w:sz="0" w:space="0" w:color="auto"/>
        <w:bottom w:val="none" w:sz="0" w:space="0" w:color="auto"/>
        <w:right w:val="none" w:sz="0" w:space="0" w:color="auto"/>
      </w:divBdr>
    </w:div>
    <w:div w:id="466509001">
      <w:bodyDiv w:val="1"/>
      <w:marLeft w:val="0"/>
      <w:marRight w:val="0"/>
      <w:marTop w:val="0"/>
      <w:marBottom w:val="0"/>
      <w:divBdr>
        <w:top w:val="none" w:sz="0" w:space="0" w:color="auto"/>
        <w:left w:val="none" w:sz="0" w:space="0" w:color="auto"/>
        <w:bottom w:val="none" w:sz="0" w:space="0" w:color="auto"/>
        <w:right w:val="none" w:sz="0" w:space="0" w:color="auto"/>
      </w:divBdr>
    </w:div>
    <w:div w:id="530336395">
      <w:bodyDiv w:val="1"/>
      <w:marLeft w:val="0"/>
      <w:marRight w:val="0"/>
      <w:marTop w:val="0"/>
      <w:marBottom w:val="0"/>
      <w:divBdr>
        <w:top w:val="none" w:sz="0" w:space="0" w:color="auto"/>
        <w:left w:val="none" w:sz="0" w:space="0" w:color="auto"/>
        <w:bottom w:val="none" w:sz="0" w:space="0" w:color="auto"/>
        <w:right w:val="none" w:sz="0" w:space="0" w:color="auto"/>
      </w:divBdr>
    </w:div>
    <w:div w:id="534385459">
      <w:bodyDiv w:val="1"/>
      <w:marLeft w:val="0"/>
      <w:marRight w:val="0"/>
      <w:marTop w:val="0"/>
      <w:marBottom w:val="0"/>
      <w:divBdr>
        <w:top w:val="none" w:sz="0" w:space="0" w:color="auto"/>
        <w:left w:val="none" w:sz="0" w:space="0" w:color="auto"/>
        <w:bottom w:val="none" w:sz="0" w:space="0" w:color="auto"/>
        <w:right w:val="none" w:sz="0" w:space="0" w:color="auto"/>
      </w:divBdr>
    </w:div>
    <w:div w:id="547649215">
      <w:bodyDiv w:val="1"/>
      <w:marLeft w:val="0"/>
      <w:marRight w:val="0"/>
      <w:marTop w:val="0"/>
      <w:marBottom w:val="0"/>
      <w:divBdr>
        <w:top w:val="none" w:sz="0" w:space="0" w:color="auto"/>
        <w:left w:val="none" w:sz="0" w:space="0" w:color="auto"/>
        <w:bottom w:val="none" w:sz="0" w:space="0" w:color="auto"/>
        <w:right w:val="none" w:sz="0" w:space="0" w:color="auto"/>
      </w:divBdr>
    </w:div>
    <w:div w:id="550312151">
      <w:bodyDiv w:val="1"/>
      <w:marLeft w:val="0"/>
      <w:marRight w:val="0"/>
      <w:marTop w:val="0"/>
      <w:marBottom w:val="0"/>
      <w:divBdr>
        <w:top w:val="none" w:sz="0" w:space="0" w:color="auto"/>
        <w:left w:val="none" w:sz="0" w:space="0" w:color="auto"/>
        <w:bottom w:val="none" w:sz="0" w:space="0" w:color="auto"/>
        <w:right w:val="none" w:sz="0" w:space="0" w:color="auto"/>
      </w:divBdr>
    </w:div>
    <w:div w:id="575555589">
      <w:bodyDiv w:val="1"/>
      <w:marLeft w:val="0"/>
      <w:marRight w:val="0"/>
      <w:marTop w:val="0"/>
      <w:marBottom w:val="0"/>
      <w:divBdr>
        <w:top w:val="none" w:sz="0" w:space="0" w:color="auto"/>
        <w:left w:val="none" w:sz="0" w:space="0" w:color="auto"/>
        <w:bottom w:val="none" w:sz="0" w:space="0" w:color="auto"/>
        <w:right w:val="none" w:sz="0" w:space="0" w:color="auto"/>
      </w:divBdr>
    </w:div>
    <w:div w:id="583417267">
      <w:bodyDiv w:val="1"/>
      <w:marLeft w:val="0"/>
      <w:marRight w:val="0"/>
      <w:marTop w:val="0"/>
      <w:marBottom w:val="0"/>
      <w:divBdr>
        <w:top w:val="none" w:sz="0" w:space="0" w:color="auto"/>
        <w:left w:val="none" w:sz="0" w:space="0" w:color="auto"/>
        <w:bottom w:val="none" w:sz="0" w:space="0" w:color="auto"/>
        <w:right w:val="none" w:sz="0" w:space="0" w:color="auto"/>
      </w:divBdr>
    </w:div>
    <w:div w:id="584341897">
      <w:bodyDiv w:val="1"/>
      <w:marLeft w:val="0"/>
      <w:marRight w:val="0"/>
      <w:marTop w:val="0"/>
      <w:marBottom w:val="0"/>
      <w:divBdr>
        <w:top w:val="none" w:sz="0" w:space="0" w:color="auto"/>
        <w:left w:val="none" w:sz="0" w:space="0" w:color="auto"/>
        <w:bottom w:val="none" w:sz="0" w:space="0" w:color="auto"/>
        <w:right w:val="none" w:sz="0" w:space="0" w:color="auto"/>
      </w:divBdr>
    </w:div>
    <w:div w:id="591820435">
      <w:bodyDiv w:val="1"/>
      <w:marLeft w:val="0"/>
      <w:marRight w:val="0"/>
      <w:marTop w:val="0"/>
      <w:marBottom w:val="0"/>
      <w:divBdr>
        <w:top w:val="none" w:sz="0" w:space="0" w:color="auto"/>
        <w:left w:val="none" w:sz="0" w:space="0" w:color="auto"/>
        <w:bottom w:val="none" w:sz="0" w:space="0" w:color="auto"/>
        <w:right w:val="none" w:sz="0" w:space="0" w:color="auto"/>
      </w:divBdr>
    </w:div>
    <w:div w:id="609432010">
      <w:bodyDiv w:val="1"/>
      <w:marLeft w:val="0"/>
      <w:marRight w:val="0"/>
      <w:marTop w:val="0"/>
      <w:marBottom w:val="0"/>
      <w:divBdr>
        <w:top w:val="none" w:sz="0" w:space="0" w:color="auto"/>
        <w:left w:val="none" w:sz="0" w:space="0" w:color="auto"/>
        <w:bottom w:val="none" w:sz="0" w:space="0" w:color="auto"/>
        <w:right w:val="none" w:sz="0" w:space="0" w:color="auto"/>
      </w:divBdr>
    </w:div>
    <w:div w:id="610474129">
      <w:bodyDiv w:val="1"/>
      <w:marLeft w:val="0"/>
      <w:marRight w:val="0"/>
      <w:marTop w:val="0"/>
      <w:marBottom w:val="0"/>
      <w:divBdr>
        <w:top w:val="none" w:sz="0" w:space="0" w:color="auto"/>
        <w:left w:val="none" w:sz="0" w:space="0" w:color="auto"/>
        <w:bottom w:val="none" w:sz="0" w:space="0" w:color="auto"/>
        <w:right w:val="none" w:sz="0" w:space="0" w:color="auto"/>
      </w:divBdr>
    </w:div>
    <w:div w:id="621617471">
      <w:bodyDiv w:val="1"/>
      <w:marLeft w:val="0"/>
      <w:marRight w:val="0"/>
      <w:marTop w:val="0"/>
      <w:marBottom w:val="0"/>
      <w:divBdr>
        <w:top w:val="none" w:sz="0" w:space="0" w:color="auto"/>
        <w:left w:val="none" w:sz="0" w:space="0" w:color="auto"/>
        <w:bottom w:val="none" w:sz="0" w:space="0" w:color="auto"/>
        <w:right w:val="none" w:sz="0" w:space="0" w:color="auto"/>
      </w:divBdr>
    </w:div>
    <w:div w:id="622998599">
      <w:bodyDiv w:val="1"/>
      <w:marLeft w:val="0"/>
      <w:marRight w:val="0"/>
      <w:marTop w:val="0"/>
      <w:marBottom w:val="0"/>
      <w:divBdr>
        <w:top w:val="none" w:sz="0" w:space="0" w:color="auto"/>
        <w:left w:val="none" w:sz="0" w:space="0" w:color="auto"/>
        <w:bottom w:val="none" w:sz="0" w:space="0" w:color="auto"/>
        <w:right w:val="none" w:sz="0" w:space="0" w:color="auto"/>
      </w:divBdr>
      <w:divsChild>
        <w:div w:id="2109347515">
          <w:marLeft w:val="0"/>
          <w:marRight w:val="0"/>
          <w:marTop w:val="0"/>
          <w:marBottom w:val="0"/>
          <w:divBdr>
            <w:top w:val="none" w:sz="0" w:space="0" w:color="auto"/>
            <w:left w:val="none" w:sz="0" w:space="0" w:color="auto"/>
            <w:bottom w:val="none" w:sz="0" w:space="0" w:color="auto"/>
            <w:right w:val="none" w:sz="0" w:space="0" w:color="auto"/>
          </w:divBdr>
          <w:divsChild>
            <w:div w:id="827667626">
              <w:marLeft w:val="0"/>
              <w:marRight w:val="0"/>
              <w:marTop w:val="0"/>
              <w:marBottom w:val="336"/>
              <w:divBdr>
                <w:top w:val="none" w:sz="0" w:space="0" w:color="auto"/>
                <w:left w:val="none" w:sz="0" w:space="0" w:color="auto"/>
                <w:bottom w:val="none" w:sz="0" w:space="0" w:color="auto"/>
                <w:right w:val="none" w:sz="0" w:space="0" w:color="auto"/>
              </w:divBdr>
              <w:divsChild>
                <w:div w:id="1256745549">
                  <w:marLeft w:val="0"/>
                  <w:marRight w:val="0"/>
                  <w:marTop w:val="0"/>
                  <w:marBottom w:val="0"/>
                  <w:divBdr>
                    <w:top w:val="none" w:sz="0" w:space="0" w:color="auto"/>
                    <w:left w:val="none" w:sz="0" w:space="0" w:color="auto"/>
                    <w:bottom w:val="none" w:sz="0" w:space="0" w:color="auto"/>
                    <w:right w:val="none" w:sz="0" w:space="0" w:color="auto"/>
                  </w:divBdr>
                  <w:divsChild>
                    <w:div w:id="187842563">
                      <w:marLeft w:val="0"/>
                      <w:marRight w:val="0"/>
                      <w:marTop w:val="0"/>
                      <w:marBottom w:val="0"/>
                      <w:divBdr>
                        <w:top w:val="none" w:sz="0" w:space="0" w:color="auto"/>
                        <w:left w:val="none" w:sz="0" w:space="0" w:color="auto"/>
                        <w:bottom w:val="none" w:sz="0" w:space="0" w:color="auto"/>
                        <w:right w:val="none" w:sz="0" w:space="0" w:color="auto"/>
                      </w:divBdr>
                      <w:divsChild>
                        <w:div w:id="1639845916">
                          <w:marLeft w:val="0"/>
                          <w:marRight w:val="0"/>
                          <w:marTop w:val="0"/>
                          <w:marBottom w:val="0"/>
                          <w:divBdr>
                            <w:top w:val="none" w:sz="0" w:space="0" w:color="auto"/>
                            <w:left w:val="none" w:sz="0" w:space="0" w:color="auto"/>
                            <w:bottom w:val="none" w:sz="0" w:space="0" w:color="auto"/>
                            <w:right w:val="none" w:sz="0" w:space="0" w:color="auto"/>
                          </w:divBdr>
                        </w:div>
                      </w:divsChild>
                    </w:div>
                    <w:div w:id="373848829">
                      <w:marLeft w:val="0"/>
                      <w:marRight w:val="0"/>
                      <w:marTop w:val="0"/>
                      <w:marBottom w:val="0"/>
                      <w:divBdr>
                        <w:top w:val="none" w:sz="0" w:space="0" w:color="auto"/>
                        <w:left w:val="none" w:sz="0" w:space="0" w:color="auto"/>
                        <w:bottom w:val="none" w:sz="0" w:space="0" w:color="auto"/>
                        <w:right w:val="none" w:sz="0" w:space="0" w:color="auto"/>
                      </w:divBdr>
                      <w:divsChild>
                        <w:div w:id="1644889275">
                          <w:marLeft w:val="0"/>
                          <w:marRight w:val="0"/>
                          <w:marTop w:val="0"/>
                          <w:marBottom w:val="0"/>
                          <w:divBdr>
                            <w:top w:val="none" w:sz="0" w:space="0" w:color="auto"/>
                            <w:left w:val="none" w:sz="0" w:space="0" w:color="auto"/>
                            <w:bottom w:val="none" w:sz="0" w:space="0" w:color="auto"/>
                            <w:right w:val="none" w:sz="0" w:space="0" w:color="auto"/>
                          </w:divBdr>
                        </w:div>
                        <w:div w:id="2022391429">
                          <w:marLeft w:val="0"/>
                          <w:marRight w:val="0"/>
                          <w:marTop w:val="0"/>
                          <w:marBottom w:val="240"/>
                          <w:divBdr>
                            <w:top w:val="none" w:sz="0" w:space="0" w:color="auto"/>
                            <w:left w:val="none" w:sz="0" w:space="0" w:color="auto"/>
                            <w:bottom w:val="none" w:sz="0" w:space="0" w:color="auto"/>
                            <w:right w:val="none" w:sz="0" w:space="0" w:color="auto"/>
                          </w:divBdr>
                          <w:divsChild>
                            <w:div w:id="371341736">
                              <w:marLeft w:val="0"/>
                              <w:marRight w:val="0"/>
                              <w:marTop w:val="0"/>
                              <w:marBottom w:val="336"/>
                              <w:divBdr>
                                <w:top w:val="none" w:sz="0" w:space="0" w:color="auto"/>
                                <w:left w:val="none" w:sz="0" w:space="0" w:color="auto"/>
                                <w:bottom w:val="none" w:sz="0" w:space="0" w:color="auto"/>
                                <w:right w:val="none" w:sz="0" w:space="0" w:color="auto"/>
                              </w:divBdr>
                            </w:div>
                            <w:div w:id="1005132324">
                              <w:marLeft w:val="0"/>
                              <w:marRight w:val="0"/>
                              <w:marTop w:val="336"/>
                              <w:marBottom w:val="0"/>
                              <w:divBdr>
                                <w:top w:val="none" w:sz="0" w:space="0" w:color="auto"/>
                                <w:left w:val="none" w:sz="0" w:space="0" w:color="auto"/>
                                <w:bottom w:val="none" w:sz="0" w:space="0" w:color="auto"/>
                                <w:right w:val="none" w:sz="0" w:space="0" w:color="auto"/>
                              </w:divBdr>
                              <w:divsChild>
                                <w:div w:id="62920167">
                                  <w:marLeft w:val="0"/>
                                  <w:marRight w:val="0"/>
                                  <w:marTop w:val="0"/>
                                  <w:marBottom w:val="0"/>
                                  <w:divBdr>
                                    <w:top w:val="none" w:sz="0" w:space="0" w:color="auto"/>
                                    <w:left w:val="none" w:sz="0" w:space="0" w:color="auto"/>
                                    <w:bottom w:val="none" w:sz="0" w:space="0" w:color="auto"/>
                                    <w:right w:val="none" w:sz="0" w:space="0" w:color="auto"/>
                                  </w:divBdr>
                                </w:div>
                                <w:div w:id="976565049">
                                  <w:marLeft w:val="0"/>
                                  <w:marRight w:val="0"/>
                                  <w:marTop w:val="0"/>
                                  <w:marBottom w:val="0"/>
                                  <w:divBdr>
                                    <w:top w:val="none" w:sz="0" w:space="0" w:color="auto"/>
                                    <w:left w:val="none" w:sz="0" w:space="0" w:color="auto"/>
                                    <w:bottom w:val="none" w:sz="0" w:space="0" w:color="auto"/>
                                    <w:right w:val="none" w:sz="0" w:space="0" w:color="auto"/>
                                  </w:divBdr>
                                  <w:divsChild>
                                    <w:div w:id="1579900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38799795">
      <w:bodyDiv w:val="1"/>
      <w:marLeft w:val="0"/>
      <w:marRight w:val="0"/>
      <w:marTop w:val="0"/>
      <w:marBottom w:val="0"/>
      <w:divBdr>
        <w:top w:val="none" w:sz="0" w:space="0" w:color="auto"/>
        <w:left w:val="none" w:sz="0" w:space="0" w:color="auto"/>
        <w:bottom w:val="none" w:sz="0" w:space="0" w:color="auto"/>
        <w:right w:val="none" w:sz="0" w:space="0" w:color="auto"/>
      </w:divBdr>
    </w:div>
    <w:div w:id="652298454">
      <w:bodyDiv w:val="1"/>
      <w:marLeft w:val="0"/>
      <w:marRight w:val="0"/>
      <w:marTop w:val="0"/>
      <w:marBottom w:val="0"/>
      <w:divBdr>
        <w:top w:val="none" w:sz="0" w:space="0" w:color="auto"/>
        <w:left w:val="none" w:sz="0" w:space="0" w:color="auto"/>
        <w:bottom w:val="none" w:sz="0" w:space="0" w:color="auto"/>
        <w:right w:val="none" w:sz="0" w:space="0" w:color="auto"/>
      </w:divBdr>
    </w:div>
    <w:div w:id="714432468">
      <w:bodyDiv w:val="1"/>
      <w:marLeft w:val="0"/>
      <w:marRight w:val="0"/>
      <w:marTop w:val="0"/>
      <w:marBottom w:val="0"/>
      <w:divBdr>
        <w:top w:val="none" w:sz="0" w:space="0" w:color="auto"/>
        <w:left w:val="none" w:sz="0" w:space="0" w:color="auto"/>
        <w:bottom w:val="none" w:sz="0" w:space="0" w:color="auto"/>
        <w:right w:val="none" w:sz="0" w:space="0" w:color="auto"/>
      </w:divBdr>
    </w:div>
    <w:div w:id="720598431">
      <w:bodyDiv w:val="1"/>
      <w:marLeft w:val="0"/>
      <w:marRight w:val="0"/>
      <w:marTop w:val="0"/>
      <w:marBottom w:val="0"/>
      <w:divBdr>
        <w:top w:val="none" w:sz="0" w:space="0" w:color="auto"/>
        <w:left w:val="none" w:sz="0" w:space="0" w:color="auto"/>
        <w:bottom w:val="none" w:sz="0" w:space="0" w:color="auto"/>
        <w:right w:val="none" w:sz="0" w:space="0" w:color="auto"/>
      </w:divBdr>
    </w:div>
    <w:div w:id="722756031">
      <w:bodyDiv w:val="1"/>
      <w:marLeft w:val="0"/>
      <w:marRight w:val="0"/>
      <w:marTop w:val="0"/>
      <w:marBottom w:val="0"/>
      <w:divBdr>
        <w:top w:val="none" w:sz="0" w:space="0" w:color="auto"/>
        <w:left w:val="none" w:sz="0" w:space="0" w:color="auto"/>
        <w:bottom w:val="none" w:sz="0" w:space="0" w:color="auto"/>
        <w:right w:val="none" w:sz="0" w:space="0" w:color="auto"/>
      </w:divBdr>
    </w:div>
    <w:div w:id="736324089">
      <w:bodyDiv w:val="1"/>
      <w:marLeft w:val="0"/>
      <w:marRight w:val="0"/>
      <w:marTop w:val="0"/>
      <w:marBottom w:val="0"/>
      <w:divBdr>
        <w:top w:val="none" w:sz="0" w:space="0" w:color="auto"/>
        <w:left w:val="none" w:sz="0" w:space="0" w:color="auto"/>
        <w:bottom w:val="none" w:sz="0" w:space="0" w:color="auto"/>
        <w:right w:val="none" w:sz="0" w:space="0" w:color="auto"/>
      </w:divBdr>
    </w:div>
    <w:div w:id="762724938">
      <w:bodyDiv w:val="1"/>
      <w:marLeft w:val="0"/>
      <w:marRight w:val="0"/>
      <w:marTop w:val="0"/>
      <w:marBottom w:val="0"/>
      <w:divBdr>
        <w:top w:val="none" w:sz="0" w:space="0" w:color="auto"/>
        <w:left w:val="none" w:sz="0" w:space="0" w:color="auto"/>
        <w:bottom w:val="none" w:sz="0" w:space="0" w:color="auto"/>
        <w:right w:val="none" w:sz="0" w:space="0" w:color="auto"/>
      </w:divBdr>
    </w:div>
    <w:div w:id="771165429">
      <w:bodyDiv w:val="1"/>
      <w:marLeft w:val="0"/>
      <w:marRight w:val="0"/>
      <w:marTop w:val="0"/>
      <w:marBottom w:val="0"/>
      <w:divBdr>
        <w:top w:val="none" w:sz="0" w:space="0" w:color="auto"/>
        <w:left w:val="none" w:sz="0" w:space="0" w:color="auto"/>
        <w:bottom w:val="none" w:sz="0" w:space="0" w:color="auto"/>
        <w:right w:val="none" w:sz="0" w:space="0" w:color="auto"/>
      </w:divBdr>
    </w:div>
    <w:div w:id="772092381">
      <w:bodyDiv w:val="1"/>
      <w:marLeft w:val="0"/>
      <w:marRight w:val="0"/>
      <w:marTop w:val="0"/>
      <w:marBottom w:val="0"/>
      <w:divBdr>
        <w:top w:val="none" w:sz="0" w:space="0" w:color="auto"/>
        <w:left w:val="none" w:sz="0" w:space="0" w:color="auto"/>
        <w:bottom w:val="none" w:sz="0" w:space="0" w:color="auto"/>
        <w:right w:val="none" w:sz="0" w:space="0" w:color="auto"/>
      </w:divBdr>
    </w:div>
    <w:div w:id="773479705">
      <w:bodyDiv w:val="1"/>
      <w:marLeft w:val="0"/>
      <w:marRight w:val="0"/>
      <w:marTop w:val="0"/>
      <w:marBottom w:val="0"/>
      <w:divBdr>
        <w:top w:val="none" w:sz="0" w:space="0" w:color="auto"/>
        <w:left w:val="none" w:sz="0" w:space="0" w:color="auto"/>
        <w:bottom w:val="none" w:sz="0" w:space="0" w:color="auto"/>
        <w:right w:val="none" w:sz="0" w:space="0" w:color="auto"/>
      </w:divBdr>
    </w:div>
    <w:div w:id="774449470">
      <w:bodyDiv w:val="1"/>
      <w:marLeft w:val="0"/>
      <w:marRight w:val="0"/>
      <w:marTop w:val="0"/>
      <w:marBottom w:val="0"/>
      <w:divBdr>
        <w:top w:val="none" w:sz="0" w:space="0" w:color="auto"/>
        <w:left w:val="none" w:sz="0" w:space="0" w:color="auto"/>
        <w:bottom w:val="none" w:sz="0" w:space="0" w:color="auto"/>
        <w:right w:val="none" w:sz="0" w:space="0" w:color="auto"/>
      </w:divBdr>
    </w:div>
    <w:div w:id="788351512">
      <w:bodyDiv w:val="1"/>
      <w:marLeft w:val="0"/>
      <w:marRight w:val="0"/>
      <w:marTop w:val="0"/>
      <w:marBottom w:val="0"/>
      <w:divBdr>
        <w:top w:val="none" w:sz="0" w:space="0" w:color="auto"/>
        <w:left w:val="none" w:sz="0" w:space="0" w:color="auto"/>
        <w:bottom w:val="none" w:sz="0" w:space="0" w:color="auto"/>
        <w:right w:val="none" w:sz="0" w:space="0" w:color="auto"/>
      </w:divBdr>
    </w:div>
    <w:div w:id="789320568">
      <w:bodyDiv w:val="1"/>
      <w:marLeft w:val="0"/>
      <w:marRight w:val="0"/>
      <w:marTop w:val="0"/>
      <w:marBottom w:val="0"/>
      <w:divBdr>
        <w:top w:val="none" w:sz="0" w:space="0" w:color="auto"/>
        <w:left w:val="none" w:sz="0" w:space="0" w:color="auto"/>
        <w:bottom w:val="none" w:sz="0" w:space="0" w:color="auto"/>
        <w:right w:val="none" w:sz="0" w:space="0" w:color="auto"/>
      </w:divBdr>
    </w:div>
    <w:div w:id="790131788">
      <w:bodyDiv w:val="1"/>
      <w:marLeft w:val="0"/>
      <w:marRight w:val="0"/>
      <w:marTop w:val="0"/>
      <w:marBottom w:val="0"/>
      <w:divBdr>
        <w:top w:val="none" w:sz="0" w:space="0" w:color="auto"/>
        <w:left w:val="none" w:sz="0" w:space="0" w:color="auto"/>
        <w:bottom w:val="none" w:sz="0" w:space="0" w:color="auto"/>
        <w:right w:val="none" w:sz="0" w:space="0" w:color="auto"/>
      </w:divBdr>
    </w:div>
    <w:div w:id="797912407">
      <w:bodyDiv w:val="1"/>
      <w:marLeft w:val="0"/>
      <w:marRight w:val="0"/>
      <w:marTop w:val="0"/>
      <w:marBottom w:val="0"/>
      <w:divBdr>
        <w:top w:val="none" w:sz="0" w:space="0" w:color="auto"/>
        <w:left w:val="none" w:sz="0" w:space="0" w:color="auto"/>
        <w:bottom w:val="none" w:sz="0" w:space="0" w:color="auto"/>
        <w:right w:val="none" w:sz="0" w:space="0" w:color="auto"/>
      </w:divBdr>
    </w:div>
    <w:div w:id="819887496">
      <w:bodyDiv w:val="1"/>
      <w:marLeft w:val="0"/>
      <w:marRight w:val="0"/>
      <w:marTop w:val="0"/>
      <w:marBottom w:val="0"/>
      <w:divBdr>
        <w:top w:val="none" w:sz="0" w:space="0" w:color="auto"/>
        <w:left w:val="none" w:sz="0" w:space="0" w:color="auto"/>
        <w:bottom w:val="none" w:sz="0" w:space="0" w:color="auto"/>
        <w:right w:val="none" w:sz="0" w:space="0" w:color="auto"/>
      </w:divBdr>
    </w:div>
    <w:div w:id="820148483">
      <w:bodyDiv w:val="1"/>
      <w:marLeft w:val="0"/>
      <w:marRight w:val="0"/>
      <w:marTop w:val="0"/>
      <w:marBottom w:val="0"/>
      <w:divBdr>
        <w:top w:val="none" w:sz="0" w:space="0" w:color="auto"/>
        <w:left w:val="none" w:sz="0" w:space="0" w:color="auto"/>
        <w:bottom w:val="none" w:sz="0" w:space="0" w:color="auto"/>
        <w:right w:val="none" w:sz="0" w:space="0" w:color="auto"/>
      </w:divBdr>
    </w:div>
    <w:div w:id="820657774">
      <w:bodyDiv w:val="1"/>
      <w:marLeft w:val="0"/>
      <w:marRight w:val="0"/>
      <w:marTop w:val="0"/>
      <w:marBottom w:val="0"/>
      <w:divBdr>
        <w:top w:val="none" w:sz="0" w:space="0" w:color="auto"/>
        <w:left w:val="none" w:sz="0" w:space="0" w:color="auto"/>
        <w:bottom w:val="none" w:sz="0" w:space="0" w:color="auto"/>
        <w:right w:val="none" w:sz="0" w:space="0" w:color="auto"/>
      </w:divBdr>
    </w:div>
    <w:div w:id="843666127">
      <w:bodyDiv w:val="1"/>
      <w:marLeft w:val="0"/>
      <w:marRight w:val="0"/>
      <w:marTop w:val="0"/>
      <w:marBottom w:val="0"/>
      <w:divBdr>
        <w:top w:val="none" w:sz="0" w:space="0" w:color="auto"/>
        <w:left w:val="none" w:sz="0" w:space="0" w:color="auto"/>
        <w:bottom w:val="none" w:sz="0" w:space="0" w:color="auto"/>
        <w:right w:val="none" w:sz="0" w:space="0" w:color="auto"/>
      </w:divBdr>
    </w:div>
    <w:div w:id="860096032">
      <w:bodyDiv w:val="1"/>
      <w:marLeft w:val="0"/>
      <w:marRight w:val="0"/>
      <w:marTop w:val="0"/>
      <w:marBottom w:val="0"/>
      <w:divBdr>
        <w:top w:val="none" w:sz="0" w:space="0" w:color="auto"/>
        <w:left w:val="none" w:sz="0" w:space="0" w:color="auto"/>
        <w:bottom w:val="none" w:sz="0" w:space="0" w:color="auto"/>
        <w:right w:val="none" w:sz="0" w:space="0" w:color="auto"/>
      </w:divBdr>
    </w:div>
    <w:div w:id="867837368">
      <w:bodyDiv w:val="1"/>
      <w:marLeft w:val="0"/>
      <w:marRight w:val="0"/>
      <w:marTop w:val="0"/>
      <w:marBottom w:val="0"/>
      <w:divBdr>
        <w:top w:val="none" w:sz="0" w:space="0" w:color="auto"/>
        <w:left w:val="none" w:sz="0" w:space="0" w:color="auto"/>
        <w:bottom w:val="none" w:sz="0" w:space="0" w:color="auto"/>
        <w:right w:val="none" w:sz="0" w:space="0" w:color="auto"/>
      </w:divBdr>
    </w:div>
    <w:div w:id="892547148">
      <w:bodyDiv w:val="1"/>
      <w:marLeft w:val="0"/>
      <w:marRight w:val="0"/>
      <w:marTop w:val="0"/>
      <w:marBottom w:val="0"/>
      <w:divBdr>
        <w:top w:val="none" w:sz="0" w:space="0" w:color="auto"/>
        <w:left w:val="none" w:sz="0" w:space="0" w:color="auto"/>
        <w:bottom w:val="none" w:sz="0" w:space="0" w:color="auto"/>
        <w:right w:val="none" w:sz="0" w:space="0" w:color="auto"/>
      </w:divBdr>
    </w:div>
    <w:div w:id="915092448">
      <w:bodyDiv w:val="1"/>
      <w:marLeft w:val="0"/>
      <w:marRight w:val="0"/>
      <w:marTop w:val="0"/>
      <w:marBottom w:val="0"/>
      <w:divBdr>
        <w:top w:val="none" w:sz="0" w:space="0" w:color="auto"/>
        <w:left w:val="none" w:sz="0" w:space="0" w:color="auto"/>
        <w:bottom w:val="none" w:sz="0" w:space="0" w:color="auto"/>
        <w:right w:val="none" w:sz="0" w:space="0" w:color="auto"/>
      </w:divBdr>
    </w:div>
    <w:div w:id="957680378">
      <w:bodyDiv w:val="1"/>
      <w:marLeft w:val="0"/>
      <w:marRight w:val="0"/>
      <w:marTop w:val="0"/>
      <w:marBottom w:val="0"/>
      <w:divBdr>
        <w:top w:val="none" w:sz="0" w:space="0" w:color="auto"/>
        <w:left w:val="none" w:sz="0" w:space="0" w:color="auto"/>
        <w:bottom w:val="none" w:sz="0" w:space="0" w:color="auto"/>
        <w:right w:val="none" w:sz="0" w:space="0" w:color="auto"/>
      </w:divBdr>
    </w:div>
    <w:div w:id="965700799">
      <w:bodyDiv w:val="1"/>
      <w:marLeft w:val="0"/>
      <w:marRight w:val="0"/>
      <w:marTop w:val="0"/>
      <w:marBottom w:val="0"/>
      <w:divBdr>
        <w:top w:val="none" w:sz="0" w:space="0" w:color="auto"/>
        <w:left w:val="none" w:sz="0" w:space="0" w:color="auto"/>
        <w:bottom w:val="none" w:sz="0" w:space="0" w:color="auto"/>
        <w:right w:val="none" w:sz="0" w:space="0" w:color="auto"/>
      </w:divBdr>
    </w:div>
    <w:div w:id="971863552">
      <w:bodyDiv w:val="1"/>
      <w:marLeft w:val="0"/>
      <w:marRight w:val="0"/>
      <w:marTop w:val="0"/>
      <w:marBottom w:val="0"/>
      <w:divBdr>
        <w:top w:val="none" w:sz="0" w:space="0" w:color="auto"/>
        <w:left w:val="none" w:sz="0" w:space="0" w:color="auto"/>
        <w:bottom w:val="none" w:sz="0" w:space="0" w:color="auto"/>
        <w:right w:val="none" w:sz="0" w:space="0" w:color="auto"/>
      </w:divBdr>
    </w:div>
    <w:div w:id="985284865">
      <w:bodyDiv w:val="1"/>
      <w:marLeft w:val="0"/>
      <w:marRight w:val="0"/>
      <w:marTop w:val="0"/>
      <w:marBottom w:val="0"/>
      <w:divBdr>
        <w:top w:val="none" w:sz="0" w:space="0" w:color="auto"/>
        <w:left w:val="none" w:sz="0" w:space="0" w:color="auto"/>
        <w:bottom w:val="none" w:sz="0" w:space="0" w:color="auto"/>
        <w:right w:val="none" w:sz="0" w:space="0" w:color="auto"/>
      </w:divBdr>
    </w:div>
    <w:div w:id="996035385">
      <w:bodyDiv w:val="1"/>
      <w:marLeft w:val="0"/>
      <w:marRight w:val="0"/>
      <w:marTop w:val="0"/>
      <w:marBottom w:val="0"/>
      <w:divBdr>
        <w:top w:val="none" w:sz="0" w:space="0" w:color="auto"/>
        <w:left w:val="none" w:sz="0" w:space="0" w:color="auto"/>
        <w:bottom w:val="none" w:sz="0" w:space="0" w:color="auto"/>
        <w:right w:val="none" w:sz="0" w:space="0" w:color="auto"/>
      </w:divBdr>
    </w:div>
    <w:div w:id="1028413833">
      <w:bodyDiv w:val="1"/>
      <w:marLeft w:val="0"/>
      <w:marRight w:val="0"/>
      <w:marTop w:val="0"/>
      <w:marBottom w:val="0"/>
      <w:divBdr>
        <w:top w:val="none" w:sz="0" w:space="0" w:color="auto"/>
        <w:left w:val="none" w:sz="0" w:space="0" w:color="auto"/>
        <w:bottom w:val="none" w:sz="0" w:space="0" w:color="auto"/>
        <w:right w:val="none" w:sz="0" w:space="0" w:color="auto"/>
      </w:divBdr>
    </w:div>
    <w:div w:id="1031567775">
      <w:bodyDiv w:val="1"/>
      <w:marLeft w:val="0"/>
      <w:marRight w:val="0"/>
      <w:marTop w:val="0"/>
      <w:marBottom w:val="0"/>
      <w:divBdr>
        <w:top w:val="none" w:sz="0" w:space="0" w:color="auto"/>
        <w:left w:val="none" w:sz="0" w:space="0" w:color="auto"/>
        <w:bottom w:val="none" w:sz="0" w:space="0" w:color="auto"/>
        <w:right w:val="none" w:sz="0" w:space="0" w:color="auto"/>
      </w:divBdr>
    </w:div>
    <w:div w:id="1039166393">
      <w:bodyDiv w:val="1"/>
      <w:marLeft w:val="0"/>
      <w:marRight w:val="0"/>
      <w:marTop w:val="0"/>
      <w:marBottom w:val="0"/>
      <w:divBdr>
        <w:top w:val="none" w:sz="0" w:space="0" w:color="auto"/>
        <w:left w:val="none" w:sz="0" w:space="0" w:color="auto"/>
        <w:bottom w:val="none" w:sz="0" w:space="0" w:color="auto"/>
        <w:right w:val="none" w:sz="0" w:space="0" w:color="auto"/>
      </w:divBdr>
    </w:div>
    <w:div w:id="1044251860">
      <w:bodyDiv w:val="1"/>
      <w:marLeft w:val="0"/>
      <w:marRight w:val="0"/>
      <w:marTop w:val="0"/>
      <w:marBottom w:val="0"/>
      <w:divBdr>
        <w:top w:val="none" w:sz="0" w:space="0" w:color="auto"/>
        <w:left w:val="none" w:sz="0" w:space="0" w:color="auto"/>
        <w:bottom w:val="none" w:sz="0" w:space="0" w:color="auto"/>
        <w:right w:val="none" w:sz="0" w:space="0" w:color="auto"/>
      </w:divBdr>
    </w:div>
    <w:div w:id="1051459661">
      <w:bodyDiv w:val="1"/>
      <w:marLeft w:val="0"/>
      <w:marRight w:val="0"/>
      <w:marTop w:val="0"/>
      <w:marBottom w:val="0"/>
      <w:divBdr>
        <w:top w:val="none" w:sz="0" w:space="0" w:color="auto"/>
        <w:left w:val="none" w:sz="0" w:space="0" w:color="auto"/>
        <w:bottom w:val="none" w:sz="0" w:space="0" w:color="auto"/>
        <w:right w:val="none" w:sz="0" w:space="0" w:color="auto"/>
      </w:divBdr>
    </w:div>
    <w:div w:id="1060833982">
      <w:bodyDiv w:val="1"/>
      <w:marLeft w:val="0"/>
      <w:marRight w:val="0"/>
      <w:marTop w:val="0"/>
      <w:marBottom w:val="0"/>
      <w:divBdr>
        <w:top w:val="none" w:sz="0" w:space="0" w:color="auto"/>
        <w:left w:val="none" w:sz="0" w:space="0" w:color="auto"/>
        <w:bottom w:val="none" w:sz="0" w:space="0" w:color="auto"/>
        <w:right w:val="none" w:sz="0" w:space="0" w:color="auto"/>
      </w:divBdr>
      <w:divsChild>
        <w:div w:id="255867386">
          <w:marLeft w:val="0"/>
          <w:marRight w:val="0"/>
          <w:marTop w:val="0"/>
          <w:marBottom w:val="0"/>
          <w:divBdr>
            <w:top w:val="none" w:sz="0" w:space="0" w:color="auto"/>
            <w:left w:val="none" w:sz="0" w:space="0" w:color="auto"/>
            <w:bottom w:val="none" w:sz="0" w:space="0" w:color="auto"/>
            <w:right w:val="none" w:sz="0" w:space="0" w:color="auto"/>
          </w:divBdr>
          <w:divsChild>
            <w:div w:id="1816943459">
              <w:marLeft w:val="0"/>
              <w:marRight w:val="0"/>
              <w:marTop w:val="0"/>
              <w:marBottom w:val="336"/>
              <w:divBdr>
                <w:top w:val="none" w:sz="0" w:space="0" w:color="auto"/>
                <w:left w:val="none" w:sz="0" w:space="0" w:color="auto"/>
                <w:bottom w:val="none" w:sz="0" w:space="0" w:color="auto"/>
                <w:right w:val="none" w:sz="0" w:space="0" w:color="auto"/>
              </w:divBdr>
              <w:divsChild>
                <w:div w:id="726801146">
                  <w:marLeft w:val="0"/>
                  <w:marRight w:val="0"/>
                  <w:marTop w:val="0"/>
                  <w:marBottom w:val="0"/>
                  <w:divBdr>
                    <w:top w:val="none" w:sz="0" w:space="0" w:color="auto"/>
                    <w:left w:val="none" w:sz="0" w:space="0" w:color="auto"/>
                    <w:bottom w:val="none" w:sz="0" w:space="0" w:color="auto"/>
                    <w:right w:val="none" w:sz="0" w:space="0" w:color="auto"/>
                  </w:divBdr>
                  <w:divsChild>
                    <w:div w:id="1580022255">
                      <w:marLeft w:val="0"/>
                      <w:marRight w:val="0"/>
                      <w:marTop w:val="0"/>
                      <w:marBottom w:val="0"/>
                      <w:divBdr>
                        <w:top w:val="none" w:sz="0" w:space="0" w:color="auto"/>
                        <w:left w:val="none" w:sz="0" w:space="0" w:color="auto"/>
                        <w:bottom w:val="none" w:sz="0" w:space="0" w:color="auto"/>
                        <w:right w:val="none" w:sz="0" w:space="0" w:color="auto"/>
                      </w:divBdr>
                      <w:divsChild>
                        <w:div w:id="179204339">
                          <w:marLeft w:val="0"/>
                          <w:marRight w:val="0"/>
                          <w:marTop w:val="0"/>
                          <w:marBottom w:val="0"/>
                          <w:divBdr>
                            <w:top w:val="none" w:sz="0" w:space="0" w:color="auto"/>
                            <w:left w:val="none" w:sz="0" w:space="0" w:color="auto"/>
                            <w:bottom w:val="none" w:sz="0" w:space="0" w:color="auto"/>
                            <w:right w:val="none" w:sz="0" w:space="0" w:color="auto"/>
                          </w:divBdr>
                        </w:div>
                        <w:div w:id="458648958">
                          <w:marLeft w:val="0"/>
                          <w:marRight w:val="0"/>
                          <w:marTop w:val="0"/>
                          <w:marBottom w:val="0"/>
                          <w:divBdr>
                            <w:top w:val="none" w:sz="0" w:space="0" w:color="auto"/>
                            <w:left w:val="none" w:sz="0" w:space="0" w:color="auto"/>
                            <w:bottom w:val="none" w:sz="0" w:space="0" w:color="auto"/>
                            <w:right w:val="none" w:sz="0" w:space="0" w:color="auto"/>
                          </w:divBdr>
                          <w:divsChild>
                            <w:div w:id="428622479">
                              <w:marLeft w:val="0"/>
                              <w:marRight w:val="360"/>
                              <w:marTop w:val="0"/>
                              <w:marBottom w:val="0"/>
                              <w:divBdr>
                                <w:top w:val="none" w:sz="0" w:space="0" w:color="auto"/>
                                <w:left w:val="none" w:sz="0" w:space="0" w:color="auto"/>
                                <w:bottom w:val="none" w:sz="0" w:space="0" w:color="auto"/>
                                <w:right w:val="none" w:sz="0" w:space="0" w:color="auto"/>
                              </w:divBdr>
                              <w:divsChild>
                                <w:div w:id="1566526276">
                                  <w:marLeft w:val="0"/>
                                  <w:marRight w:val="0"/>
                                  <w:marTop w:val="0"/>
                                  <w:marBottom w:val="0"/>
                                  <w:divBdr>
                                    <w:top w:val="none" w:sz="0" w:space="0" w:color="auto"/>
                                    <w:left w:val="none" w:sz="0" w:space="0" w:color="auto"/>
                                    <w:bottom w:val="none" w:sz="0" w:space="0" w:color="auto"/>
                                    <w:right w:val="none" w:sz="0" w:space="0" w:color="auto"/>
                                  </w:divBdr>
                                </w:div>
                              </w:divsChild>
                            </w:div>
                            <w:div w:id="553009294">
                              <w:marLeft w:val="0"/>
                              <w:marRight w:val="360"/>
                              <w:marTop w:val="0"/>
                              <w:marBottom w:val="0"/>
                              <w:divBdr>
                                <w:top w:val="none" w:sz="0" w:space="0" w:color="auto"/>
                                <w:left w:val="none" w:sz="0" w:space="0" w:color="auto"/>
                                <w:bottom w:val="none" w:sz="0" w:space="0" w:color="auto"/>
                                <w:right w:val="none" w:sz="0" w:space="0" w:color="auto"/>
                              </w:divBdr>
                              <w:divsChild>
                                <w:div w:id="101608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9810992">
                          <w:marLeft w:val="0"/>
                          <w:marRight w:val="0"/>
                          <w:marTop w:val="0"/>
                          <w:marBottom w:val="0"/>
                          <w:divBdr>
                            <w:top w:val="none" w:sz="0" w:space="0" w:color="auto"/>
                            <w:left w:val="none" w:sz="0" w:space="0" w:color="auto"/>
                            <w:bottom w:val="none" w:sz="0" w:space="0" w:color="auto"/>
                            <w:right w:val="none" w:sz="0" w:space="0" w:color="auto"/>
                          </w:divBdr>
                          <w:divsChild>
                            <w:div w:id="478352897">
                              <w:marLeft w:val="0"/>
                              <w:marRight w:val="0"/>
                              <w:marTop w:val="0"/>
                              <w:marBottom w:val="0"/>
                              <w:divBdr>
                                <w:top w:val="none" w:sz="0" w:space="0" w:color="auto"/>
                                <w:left w:val="none" w:sz="0" w:space="0" w:color="auto"/>
                                <w:bottom w:val="none" w:sz="0" w:space="0" w:color="auto"/>
                                <w:right w:val="none" w:sz="0" w:space="0" w:color="auto"/>
                              </w:divBdr>
                            </w:div>
                          </w:divsChild>
                        </w:div>
                        <w:div w:id="1613440916">
                          <w:marLeft w:val="0"/>
                          <w:marRight w:val="0"/>
                          <w:marTop w:val="0"/>
                          <w:marBottom w:val="240"/>
                          <w:divBdr>
                            <w:top w:val="none" w:sz="0" w:space="0" w:color="auto"/>
                            <w:left w:val="none" w:sz="0" w:space="0" w:color="auto"/>
                            <w:bottom w:val="none" w:sz="0" w:space="0" w:color="auto"/>
                            <w:right w:val="none" w:sz="0" w:space="0" w:color="auto"/>
                          </w:divBdr>
                          <w:divsChild>
                            <w:div w:id="1619605684">
                              <w:marLeft w:val="0"/>
                              <w:marRight w:val="0"/>
                              <w:marTop w:val="336"/>
                              <w:marBottom w:val="0"/>
                              <w:divBdr>
                                <w:top w:val="none" w:sz="0" w:space="0" w:color="auto"/>
                                <w:left w:val="none" w:sz="0" w:space="0" w:color="auto"/>
                                <w:bottom w:val="none" w:sz="0" w:space="0" w:color="auto"/>
                                <w:right w:val="none" w:sz="0" w:space="0" w:color="auto"/>
                              </w:divBdr>
                              <w:divsChild>
                                <w:div w:id="1177159041">
                                  <w:marLeft w:val="0"/>
                                  <w:marRight w:val="0"/>
                                  <w:marTop w:val="0"/>
                                  <w:marBottom w:val="0"/>
                                  <w:divBdr>
                                    <w:top w:val="none" w:sz="0" w:space="0" w:color="auto"/>
                                    <w:left w:val="none" w:sz="0" w:space="0" w:color="auto"/>
                                    <w:bottom w:val="none" w:sz="0" w:space="0" w:color="auto"/>
                                    <w:right w:val="none" w:sz="0" w:space="0" w:color="auto"/>
                                  </w:divBdr>
                                </w:div>
                                <w:div w:id="1350373356">
                                  <w:marLeft w:val="0"/>
                                  <w:marRight w:val="0"/>
                                  <w:marTop w:val="0"/>
                                  <w:marBottom w:val="0"/>
                                  <w:divBdr>
                                    <w:top w:val="none" w:sz="0" w:space="0" w:color="auto"/>
                                    <w:left w:val="none" w:sz="0" w:space="0" w:color="auto"/>
                                    <w:bottom w:val="none" w:sz="0" w:space="0" w:color="auto"/>
                                    <w:right w:val="none" w:sz="0" w:space="0" w:color="auto"/>
                                  </w:divBdr>
                                  <w:divsChild>
                                    <w:div w:id="814371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883001">
                              <w:marLeft w:val="0"/>
                              <w:marRight w:val="0"/>
                              <w:marTop w:val="0"/>
                              <w:marBottom w:val="336"/>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9330201">
      <w:bodyDiv w:val="1"/>
      <w:marLeft w:val="0"/>
      <w:marRight w:val="0"/>
      <w:marTop w:val="0"/>
      <w:marBottom w:val="0"/>
      <w:divBdr>
        <w:top w:val="none" w:sz="0" w:space="0" w:color="auto"/>
        <w:left w:val="none" w:sz="0" w:space="0" w:color="auto"/>
        <w:bottom w:val="none" w:sz="0" w:space="0" w:color="auto"/>
        <w:right w:val="none" w:sz="0" w:space="0" w:color="auto"/>
      </w:divBdr>
    </w:div>
    <w:div w:id="1110785182">
      <w:bodyDiv w:val="1"/>
      <w:marLeft w:val="0"/>
      <w:marRight w:val="0"/>
      <w:marTop w:val="0"/>
      <w:marBottom w:val="0"/>
      <w:divBdr>
        <w:top w:val="none" w:sz="0" w:space="0" w:color="auto"/>
        <w:left w:val="none" w:sz="0" w:space="0" w:color="auto"/>
        <w:bottom w:val="none" w:sz="0" w:space="0" w:color="auto"/>
        <w:right w:val="none" w:sz="0" w:space="0" w:color="auto"/>
      </w:divBdr>
    </w:div>
    <w:div w:id="1116102365">
      <w:bodyDiv w:val="1"/>
      <w:marLeft w:val="0"/>
      <w:marRight w:val="0"/>
      <w:marTop w:val="0"/>
      <w:marBottom w:val="0"/>
      <w:divBdr>
        <w:top w:val="none" w:sz="0" w:space="0" w:color="auto"/>
        <w:left w:val="none" w:sz="0" w:space="0" w:color="auto"/>
        <w:bottom w:val="none" w:sz="0" w:space="0" w:color="auto"/>
        <w:right w:val="none" w:sz="0" w:space="0" w:color="auto"/>
      </w:divBdr>
    </w:div>
    <w:div w:id="1158230878">
      <w:bodyDiv w:val="1"/>
      <w:marLeft w:val="0"/>
      <w:marRight w:val="0"/>
      <w:marTop w:val="0"/>
      <w:marBottom w:val="0"/>
      <w:divBdr>
        <w:top w:val="none" w:sz="0" w:space="0" w:color="auto"/>
        <w:left w:val="none" w:sz="0" w:space="0" w:color="auto"/>
        <w:bottom w:val="none" w:sz="0" w:space="0" w:color="auto"/>
        <w:right w:val="none" w:sz="0" w:space="0" w:color="auto"/>
      </w:divBdr>
    </w:div>
    <w:div w:id="1180967745">
      <w:bodyDiv w:val="1"/>
      <w:marLeft w:val="0"/>
      <w:marRight w:val="0"/>
      <w:marTop w:val="0"/>
      <w:marBottom w:val="0"/>
      <w:divBdr>
        <w:top w:val="none" w:sz="0" w:space="0" w:color="auto"/>
        <w:left w:val="none" w:sz="0" w:space="0" w:color="auto"/>
        <w:bottom w:val="none" w:sz="0" w:space="0" w:color="auto"/>
        <w:right w:val="none" w:sz="0" w:space="0" w:color="auto"/>
      </w:divBdr>
    </w:div>
    <w:div w:id="1193374599">
      <w:bodyDiv w:val="1"/>
      <w:marLeft w:val="0"/>
      <w:marRight w:val="0"/>
      <w:marTop w:val="0"/>
      <w:marBottom w:val="0"/>
      <w:divBdr>
        <w:top w:val="none" w:sz="0" w:space="0" w:color="auto"/>
        <w:left w:val="none" w:sz="0" w:space="0" w:color="auto"/>
        <w:bottom w:val="none" w:sz="0" w:space="0" w:color="auto"/>
        <w:right w:val="none" w:sz="0" w:space="0" w:color="auto"/>
      </w:divBdr>
    </w:div>
    <w:div w:id="1216158232">
      <w:bodyDiv w:val="1"/>
      <w:marLeft w:val="0"/>
      <w:marRight w:val="0"/>
      <w:marTop w:val="0"/>
      <w:marBottom w:val="0"/>
      <w:divBdr>
        <w:top w:val="none" w:sz="0" w:space="0" w:color="auto"/>
        <w:left w:val="none" w:sz="0" w:space="0" w:color="auto"/>
        <w:bottom w:val="none" w:sz="0" w:space="0" w:color="auto"/>
        <w:right w:val="none" w:sz="0" w:space="0" w:color="auto"/>
      </w:divBdr>
    </w:div>
    <w:div w:id="1241673826">
      <w:bodyDiv w:val="1"/>
      <w:marLeft w:val="0"/>
      <w:marRight w:val="0"/>
      <w:marTop w:val="0"/>
      <w:marBottom w:val="0"/>
      <w:divBdr>
        <w:top w:val="none" w:sz="0" w:space="0" w:color="auto"/>
        <w:left w:val="none" w:sz="0" w:space="0" w:color="auto"/>
        <w:bottom w:val="none" w:sz="0" w:space="0" w:color="auto"/>
        <w:right w:val="none" w:sz="0" w:space="0" w:color="auto"/>
      </w:divBdr>
    </w:div>
    <w:div w:id="1250188569">
      <w:bodyDiv w:val="1"/>
      <w:marLeft w:val="0"/>
      <w:marRight w:val="0"/>
      <w:marTop w:val="0"/>
      <w:marBottom w:val="0"/>
      <w:divBdr>
        <w:top w:val="none" w:sz="0" w:space="0" w:color="auto"/>
        <w:left w:val="none" w:sz="0" w:space="0" w:color="auto"/>
        <w:bottom w:val="none" w:sz="0" w:space="0" w:color="auto"/>
        <w:right w:val="none" w:sz="0" w:space="0" w:color="auto"/>
      </w:divBdr>
    </w:div>
    <w:div w:id="1254776004">
      <w:bodyDiv w:val="1"/>
      <w:marLeft w:val="0"/>
      <w:marRight w:val="0"/>
      <w:marTop w:val="0"/>
      <w:marBottom w:val="0"/>
      <w:divBdr>
        <w:top w:val="none" w:sz="0" w:space="0" w:color="auto"/>
        <w:left w:val="none" w:sz="0" w:space="0" w:color="auto"/>
        <w:bottom w:val="none" w:sz="0" w:space="0" w:color="auto"/>
        <w:right w:val="none" w:sz="0" w:space="0" w:color="auto"/>
      </w:divBdr>
    </w:div>
    <w:div w:id="1256330254">
      <w:bodyDiv w:val="1"/>
      <w:marLeft w:val="0"/>
      <w:marRight w:val="0"/>
      <w:marTop w:val="0"/>
      <w:marBottom w:val="0"/>
      <w:divBdr>
        <w:top w:val="none" w:sz="0" w:space="0" w:color="auto"/>
        <w:left w:val="none" w:sz="0" w:space="0" w:color="auto"/>
        <w:bottom w:val="none" w:sz="0" w:space="0" w:color="auto"/>
        <w:right w:val="none" w:sz="0" w:space="0" w:color="auto"/>
      </w:divBdr>
    </w:div>
    <w:div w:id="1266428466">
      <w:bodyDiv w:val="1"/>
      <w:marLeft w:val="0"/>
      <w:marRight w:val="0"/>
      <w:marTop w:val="0"/>
      <w:marBottom w:val="0"/>
      <w:divBdr>
        <w:top w:val="none" w:sz="0" w:space="0" w:color="auto"/>
        <w:left w:val="none" w:sz="0" w:space="0" w:color="auto"/>
        <w:bottom w:val="none" w:sz="0" w:space="0" w:color="auto"/>
        <w:right w:val="none" w:sz="0" w:space="0" w:color="auto"/>
      </w:divBdr>
    </w:div>
    <w:div w:id="1276405571">
      <w:bodyDiv w:val="1"/>
      <w:marLeft w:val="0"/>
      <w:marRight w:val="0"/>
      <w:marTop w:val="0"/>
      <w:marBottom w:val="0"/>
      <w:divBdr>
        <w:top w:val="none" w:sz="0" w:space="0" w:color="auto"/>
        <w:left w:val="none" w:sz="0" w:space="0" w:color="auto"/>
        <w:bottom w:val="none" w:sz="0" w:space="0" w:color="auto"/>
        <w:right w:val="none" w:sz="0" w:space="0" w:color="auto"/>
      </w:divBdr>
    </w:div>
    <w:div w:id="1286889405">
      <w:bodyDiv w:val="1"/>
      <w:marLeft w:val="0"/>
      <w:marRight w:val="0"/>
      <w:marTop w:val="0"/>
      <w:marBottom w:val="0"/>
      <w:divBdr>
        <w:top w:val="none" w:sz="0" w:space="0" w:color="auto"/>
        <w:left w:val="none" w:sz="0" w:space="0" w:color="auto"/>
        <w:bottom w:val="none" w:sz="0" w:space="0" w:color="auto"/>
        <w:right w:val="none" w:sz="0" w:space="0" w:color="auto"/>
      </w:divBdr>
    </w:div>
    <w:div w:id="1289505344">
      <w:bodyDiv w:val="1"/>
      <w:marLeft w:val="0"/>
      <w:marRight w:val="0"/>
      <w:marTop w:val="0"/>
      <w:marBottom w:val="0"/>
      <w:divBdr>
        <w:top w:val="none" w:sz="0" w:space="0" w:color="auto"/>
        <w:left w:val="none" w:sz="0" w:space="0" w:color="auto"/>
        <w:bottom w:val="none" w:sz="0" w:space="0" w:color="auto"/>
        <w:right w:val="none" w:sz="0" w:space="0" w:color="auto"/>
      </w:divBdr>
    </w:div>
    <w:div w:id="1315373904">
      <w:bodyDiv w:val="1"/>
      <w:marLeft w:val="0"/>
      <w:marRight w:val="0"/>
      <w:marTop w:val="0"/>
      <w:marBottom w:val="0"/>
      <w:divBdr>
        <w:top w:val="none" w:sz="0" w:space="0" w:color="auto"/>
        <w:left w:val="none" w:sz="0" w:space="0" w:color="auto"/>
        <w:bottom w:val="none" w:sz="0" w:space="0" w:color="auto"/>
        <w:right w:val="none" w:sz="0" w:space="0" w:color="auto"/>
      </w:divBdr>
    </w:div>
    <w:div w:id="1318537397">
      <w:bodyDiv w:val="1"/>
      <w:marLeft w:val="0"/>
      <w:marRight w:val="0"/>
      <w:marTop w:val="0"/>
      <w:marBottom w:val="0"/>
      <w:divBdr>
        <w:top w:val="none" w:sz="0" w:space="0" w:color="auto"/>
        <w:left w:val="none" w:sz="0" w:space="0" w:color="auto"/>
        <w:bottom w:val="none" w:sz="0" w:space="0" w:color="auto"/>
        <w:right w:val="none" w:sz="0" w:space="0" w:color="auto"/>
      </w:divBdr>
    </w:div>
    <w:div w:id="1338193889">
      <w:bodyDiv w:val="1"/>
      <w:marLeft w:val="0"/>
      <w:marRight w:val="0"/>
      <w:marTop w:val="0"/>
      <w:marBottom w:val="0"/>
      <w:divBdr>
        <w:top w:val="none" w:sz="0" w:space="0" w:color="auto"/>
        <w:left w:val="none" w:sz="0" w:space="0" w:color="auto"/>
        <w:bottom w:val="none" w:sz="0" w:space="0" w:color="auto"/>
        <w:right w:val="none" w:sz="0" w:space="0" w:color="auto"/>
      </w:divBdr>
    </w:div>
    <w:div w:id="1356468987">
      <w:bodyDiv w:val="1"/>
      <w:marLeft w:val="0"/>
      <w:marRight w:val="0"/>
      <w:marTop w:val="0"/>
      <w:marBottom w:val="0"/>
      <w:divBdr>
        <w:top w:val="none" w:sz="0" w:space="0" w:color="auto"/>
        <w:left w:val="none" w:sz="0" w:space="0" w:color="auto"/>
        <w:bottom w:val="none" w:sz="0" w:space="0" w:color="auto"/>
        <w:right w:val="none" w:sz="0" w:space="0" w:color="auto"/>
      </w:divBdr>
    </w:div>
    <w:div w:id="1374035944">
      <w:bodyDiv w:val="1"/>
      <w:marLeft w:val="0"/>
      <w:marRight w:val="0"/>
      <w:marTop w:val="0"/>
      <w:marBottom w:val="0"/>
      <w:divBdr>
        <w:top w:val="none" w:sz="0" w:space="0" w:color="auto"/>
        <w:left w:val="none" w:sz="0" w:space="0" w:color="auto"/>
        <w:bottom w:val="none" w:sz="0" w:space="0" w:color="auto"/>
        <w:right w:val="none" w:sz="0" w:space="0" w:color="auto"/>
      </w:divBdr>
    </w:div>
    <w:div w:id="1400404662">
      <w:bodyDiv w:val="1"/>
      <w:marLeft w:val="0"/>
      <w:marRight w:val="0"/>
      <w:marTop w:val="0"/>
      <w:marBottom w:val="0"/>
      <w:divBdr>
        <w:top w:val="none" w:sz="0" w:space="0" w:color="auto"/>
        <w:left w:val="none" w:sz="0" w:space="0" w:color="auto"/>
        <w:bottom w:val="none" w:sz="0" w:space="0" w:color="auto"/>
        <w:right w:val="none" w:sz="0" w:space="0" w:color="auto"/>
      </w:divBdr>
    </w:div>
    <w:div w:id="1408455666">
      <w:bodyDiv w:val="1"/>
      <w:marLeft w:val="0"/>
      <w:marRight w:val="0"/>
      <w:marTop w:val="0"/>
      <w:marBottom w:val="0"/>
      <w:divBdr>
        <w:top w:val="none" w:sz="0" w:space="0" w:color="auto"/>
        <w:left w:val="none" w:sz="0" w:space="0" w:color="auto"/>
        <w:bottom w:val="none" w:sz="0" w:space="0" w:color="auto"/>
        <w:right w:val="none" w:sz="0" w:space="0" w:color="auto"/>
      </w:divBdr>
    </w:div>
    <w:div w:id="1411736591">
      <w:bodyDiv w:val="1"/>
      <w:marLeft w:val="0"/>
      <w:marRight w:val="0"/>
      <w:marTop w:val="0"/>
      <w:marBottom w:val="0"/>
      <w:divBdr>
        <w:top w:val="none" w:sz="0" w:space="0" w:color="auto"/>
        <w:left w:val="none" w:sz="0" w:space="0" w:color="auto"/>
        <w:bottom w:val="none" w:sz="0" w:space="0" w:color="auto"/>
        <w:right w:val="none" w:sz="0" w:space="0" w:color="auto"/>
      </w:divBdr>
    </w:div>
    <w:div w:id="1454012128">
      <w:bodyDiv w:val="1"/>
      <w:marLeft w:val="0"/>
      <w:marRight w:val="0"/>
      <w:marTop w:val="0"/>
      <w:marBottom w:val="0"/>
      <w:divBdr>
        <w:top w:val="none" w:sz="0" w:space="0" w:color="auto"/>
        <w:left w:val="none" w:sz="0" w:space="0" w:color="auto"/>
        <w:bottom w:val="none" w:sz="0" w:space="0" w:color="auto"/>
        <w:right w:val="none" w:sz="0" w:space="0" w:color="auto"/>
      </w:divBdr>
    </w:div>
    <w:div w:id="1461681312">
      <w:bodyDiv w:val="1"/>
      <w:marLeft w:val="0"/>
      <w:marRight w:val="0"/>
      <w:marTop w:val="0"/>
      <w:marBottom w:val="0"/>
      <w:divBdr>
        <w:top w:val="none" w:sz="0" w:space="0" w:color="auto"/>
        <w:left w:val="none" w:sz="0" w:space="0" w:color="auto"/>
        <w:bottom w:val="none" w:sz="0" w:space="0" w:color="auto"/>
        <w:right w:val="none" w:sz="0" w:space="0" w:color="auto"/>
      </w:divBdr>
    </w:div>
    <w:div w:id="1462501633">
      <w:bodyDiv w:val="1"/>
      <w:marLeft w:val="0"/>
      <w:marRight w:val="0"/>
      <w:marTop w:val="0"/>
      <w:marBottom w:val="0"/>
      <w:divBdr>
        <w:top w:val="none" w:sz="0" w:space="0" w:color="auto"/>
        <w:left w:val="none" w:sz="0" w:space="0" w:color="auto"/>
        <w:bottom w:val="none" w:sz="0" w:space="0" w:color="auto"/>
        <w:right w:val="none" w:sz="0" w:space="0" w:color="auto"/>
      </w:divBdr>
    </w:div>
    <w:div w:id="1478061371">
      <w:bodyDiv w:val="1"/>
      <w:marLeft w:val="0"/>
      <w:marRight w:val="0"/>
      <w:marTop w:val="0"/>
      <w:marBottom w:val="0"/>
      <w:divBdr>
        <w:top w:val="none" w:sz="0" w:space="0" w:color="auto"/>
        <w:left w:val="none" w:sz="0" w:space="0" w:color="auto"/>
        <w:bottom w:val="none" w:sz="0" w:space="0" w:color="auto"/>
        <w:right w:val="none" w:sz="0" w:space="0" w:color="auto"/>
      </w:divBdr>
    </w:div>
    <w:div w:id="1481730282">
      <w:bodyDiv w:val="1"/>
      <w:marLeft w:val="0"/>
      <w:marRight w:val="0"/>
      <w:marTop w:val="0"/>
      <w:marBottom w:val="0"/>
      <w:divBdr>
        <w:top w:val="none" w:sz="0" w:space="0" w:color="auto"/>
        <w:left w:val="none" w:sz="0" w:space="0" w:color="auto"/>
        <w:bottom w:val="none" w:sz="0" w:space="0" w:color="auto"/>
        <w:right w:val="none" w:sz="0" w:space="0" w:color="auto"/>
      </w:divBdr>
    </w:div>
    <w:div w:id="1482232151">
      <w:bodyDiv w:val="1"/>
      <w:marLeft w:val="0"/>
      <w:marRight w:val="0"/>
      <w:marTop w:val="0"/>
      <w:marBottom w:val="0"/>
      <w:divBdr>
        <w:top w:val="none" w:sz="0" w:space="0" w:color="auto"/>
        <w:left w:val="none" w:sz="0" w:space="0" w:color="auto"/>
        <w:bottom w:val="none" w:sz="0" w:space="0" w:color="auto"/>
        <w:right w:val="none" w:sz="0" w:space="0" w:color="auto"/>
      </w:divBdr>
    </w:div>
    <w:div w:id="1514763706">
      <w:bodyDiv w:val="1"/>
      <w:marLeft w:val="0"/>
      <w:marRight w:val="0"/>
      <w:marTop w:val="0"/>
      <w:marBottom w:val="0"/>
      <w:divBdr>
        <w:top w:val="none" w:sz="0" w:space="0" w:color="auto"/>
        <w:left w:val="none" w:sz="0" w:space="0" w:color="auto"/>
        <w:bottom w:val="none" w:sz="0" w:space="0" w:color="auto"/>
        <w:right w:val="none" w:sz="0" w:space="0" w:color="auto"/>
      </w:divBdr>
    </w:div>
    <w:div w:id="1525436768">
      <w:bodyDiv w:val="1"/>
      <w:marLeft w:val="0"/>
      <w:marRight w:val="0"/>
      <w:marTop w:val="0"/>
      <w:marBottom w:val="0"/>
      <w:divBdr>
        <w:top w:val="none" w:sz="0" w:space="0" w:color="auto"/>
        <w:left w:val="none" w:sz="0" w:space="0" w:color="auto"/>
        <w:bottom w:val="none" w:sz="0" w:space="0" w:color="auto"/>
        <w:right w:val="none" w:sz="0" w:space="0" w:color="auto"/>
      </w:divBdr>
    </w:div>
    <w:div w:id="1534461042">
      <w:bodyDiv w:val="1"/>
      <w:marLeft w:val="0"/>
      <w:marRight w:val="0"/>
      <w:marTop w:val="0"/>
      <w:marBottom w:val="0"/>
      <w:divBdr>
        <w:top w:val="none" w:sz="0" w:space="0" w:color="auto"/>
        <w:left w:val="none" w:sz="0" w:space="0" w:color="auto"/>
        <w:bottom w:val="none" w:sz="0" w:space="0" w:color="auto"/>
        <w:right w:val="none" w:sz="0" w:space="0" w:color="auto"/>
      </w:divBdr>
    </w:div>
    <w:div w:id="1560632774">
      <w:bodyDiv w:val="1"/>
      <w:marLeft w:val="0"/>
      <w:marRight w:val="0"/>
      <w:marTop w:val="0"/>
      <w:marBottom w:val="0"/>
      <w:divBdr>
        <w:top w:val="none" w:sz="0" w:space="0" w:color="auto"/>
        <w:left w:val="none" w:sz="0" w:space="0" w:color="auto"/>
        <w:bottom w:val="none" w:sz="0" w:space="0" w:color="auto"/>
        <w:right w:val="none" w:sz="0" w:space="0" w:color="auto"/>
      </w:divBdr>
    </w:div>
    <w:div w:id="1577397186">
      <w:bodyDiv w:val="1"/>
      <w:marLeft w:val="0"/>
      <w:marRight w:val="0"/>
      <w:marTop w:val="0"/>
      <w:marBottom w:val="0"/>
      <w:divBdr>
        <w:top w:val="none" w:sz="0" w:space="0" w:color="auto"/>
        <w:left w:val="none" w:sz="0" w:space="0" w:color="auto"/>
        <w:bottom w:val="none" w:sz="0" w:space="0" w:color="auto"/>
        <w:right w:val="none" w:sz="0" w:space="0" w:color="auto"/>
      </w:divBdr>
    </w:div>
    <w:div w:id="1582256512">
      <w:bodyDiv w:val="1"/>
      <w:marLeft w:val="0"/>
      <w:marRight w:val="0"/>
      <w:marTop w:val="0"/>
      <w:marBottom w:val="0"/>
      <w:divBdr>
        <w:top w:val="none" w:sz="0" w:space="0" w:color="auto"/>
        <w:left w:val="none" w:sz="0" w:space="0" w:color="auto"/>
        <w:bottom w:val="none" w:sz="0" w:space="0" w:color="auto"/>
        <w:right w:val="none" w:sz="0" w:space="0" w:color="auto"/>
      </w:divBdr>
    </w:div>
    <w:div w:id="1588880623">
      <w:bodyDiv w:val="1"/>
      <w:marLeft w:val="0"/>
      <w:marRight w:val="0"/>
      <w:marTop w:val="0"/>
      <w:marBottom w:val="0"/>
      <w:divBdr>
        <w:top w:val="none" w:sz="0" w:space="0" w:color="auto"/>
        <w:left w:val="none" w:sz="0" w:space="0" w:color="auto"/>
        <w:bottom w:val="none" w:sz="0" w:space="0" w:color="auto"/>
        <w:right w:val="none" w:sz="0" w:space="0" w:color="auto"/>
      </w:divBdr>
    </w:div>
    <w:div w:id="1606232171">
      <w:bodyDiv w:val="1"/>
      <w:marLeft w:val="0"/>
      <w:marRight w:val="0"/>
      <w:marTop w:val="0"/>
      <w:marBottom w:val="0"/>
      <w:divBdr>
        <w:top w:val="none" w:sz="0" w:space="0" w:color="auto"/>
        <w:left w:val="none" w:sz="0" w:space="0" w:color="auto"/>
        <w:bottom w:val="none" w:sz="0" w:space="0" w:color="auto"/>
        <w:right w:val="none" w:sz="0" w:space="0" w:color="auto"/>
      </w:divBdr>
    </w:div>
    <w:div w:id="1613056302">
      <w:bodyDiv w:val="1"/>
      <w:marLeft w:val="0"/>
      <w:marRight w:val="0"/>
      <w:marTop w:val="0"/>
      <w:marBottom w:val="0"/>
      <w:divBdr>
        <w:top w:val="none" w:sz="0" w:space="0" w:color="auto"/>
        <w:left w:val="none" w:sz="0" w:space="0" w:color="auto"/>
        <w:bottom w:val="none" w:sz="0" w:space="0" w:color="auto"/>
        <w:right w:val="none" w:sz="0" w:space="0" w:color="auto"/>
      </w:divBdr>
    </w:div>
    <w:div w:id="1628391963">
      <w:bodyDiv w:val="1"/>
      <w:marLeft w:val="0"/>
      <w:marRight w:val="0"/>
      <w:marTop w:val="0"/>
      <w:marBottom w:val="0"/>
      <w:divBdr>
        <w:top w:val="none" w:sz="0" w:space="0" w:color="auto"/>
        <w:left w:val="none" w:sz="0" w:space="0" w:color="auto"/>
        <w:bottom w:val="none" w:sz="0" w:space="0" w:color="auto"/>
        <w:right w:val="none" w:sz="0" w:space="0" w:color="auto"/>
      </w:divBdr>
    </w:div>
    <w:div w:id="1638491362">
      <w:bodyDiv w:val="1"/>
      <w:marLeft w:val="0"/>
      <w:marRight w:val="0"/>
      <w:marTop w:val="0"/>
      <w:marBottom w:val="0"/>
      <w:divBdr>
        <w:top w:val="none" w:sz="0" w:space="0" w:color="auto"/>
        <w:left w:val="none" w:sz="0" w:space="0" w:color="auto"/>
        <w:bottom w:val="none" w:sz="0" w:space="0" w:color="auto"/>
        <w:right w:val="none" w:sz="0" w:space="0" w:color="auto"/>
      </w:divBdr>
    </w:div>
    <w:div w:id="1680810843">
      <w:bodyDiv w:val="1"/>
      <w:marLeft w:val="0"/>
      <w:marRight w:val="0"/>
      <w:marTop w:val="0"/>
      <w:marBottom w:val="0"/>
      <w:divBdr>
        <w:top w:val="none" w:sz="0" w:space="0" w:color="auto"/>
        <w:left w:val="none" w:sz="0" w:space="0" w:color="auto"/>
        <w:bottom w:val="none" w:sz="0" w:space="0" w:color="auto"/>
        <w:right w:val="none" w:sz="0" w:space="0" w:color="auto"/>
      </w:divBdr>
    </w:div>
    <w:div w:id="1695231045">
      <w:bodyDiv w:val="1"/>
      <w:marLeft w:val="0"/>
      <w:marRight w:val="0"/>
      <w:marTop w:val="0"/>
      <w:marBottom w:val="0"/>
      <w:divBdr>
        <w:top w:val="none" w:sz="0" w:space="0" w:color="auto"/>
        <w:left w:val="none" w:sz="0" w:space="0" w:color="auto"/>
        <w:bottom w:val="none" w:sz="0" w:space="0" w:color="auto"/>
        <w:right w:val="none" w:sz="0" w:space="0" w:color="auto"/>
      </w:divBdr>
    </w:div>
    <w:div w:id="1696232580">
      <w:bodyDiv w:val="1"/>
      <w:marLeft w:val="0"/>
      <w:marRight w:val="0"/>
      <w:marTop w:val="0"/>
      <w:marBottom w:val="0"/>
      <w:divBdr>
        <w:top w:val="none" w:sz="0" w:space="0" w:color="auto"/>
        <w:left w:val="none" w:sz="0" w:space="0" w:color="auto"/>
        <w:bottom w:val="none" w:sz="0" w:space="0" w:color="auto"/>
        <w:right w:val="none" w:sz="0" w:space="0" w:color="auto"/>
      </w:divBdr>
    </w:div>
    <w:div w:id="1699237788">
      <w:bodyDiv w:val="1"/>
      <w:marLeft w:val="0"/>
      <w:marRight w:val="0"/>
      <w:marTop w:val="0"/>
      <w:marBottom w:val="0"/>
      <w:divBdr>
        <w:top w:val="none" w:sz="0" w:space="0" w:color="auto"/>
        <w:left w:val="none" w:sz="0" w:space="0" w:color="auto"/>
        <w:bottom w:val="none" w:sz="0" w:space="0" w:color="auto"/>
        <w:right w:val="none" w:sz="0" w:space="0" w:color="auto"/>
      </w:divBdr>
    </w:div>
    <w:div w:id="1722360942">
      <w:bodyDiv w:val="1"/>
      <w:marLeft w:val="0"/>
      <w:marRight w:val="0"/>
      <w:marTop w:val="0"/>
      <w:marBottom w:val="0"/>
      <w:divBdr>
        <w:top w:val="none" w:sz="0" w:space="0" w:color="auto"/>
        <w:left w:val="none" w:sz="0" w:space="0" w:color="auto"/>
        <w:bottom w:val="none" w:sz="0" w:space="0" w:color="auto"/>
        <w:right w:val="none" w:sz="0" w:space="0" w:color="auto"/>
      </w:divBdr>
    </w:div>
    <w:div w:id="1758751427">
      <w:bodyDiv w:val="1"/>
      <w:marLeft w:val="0"/>
      <w:marRight w:val="0"/>
      <w:marTop w:val="0"/>
      <w:marBottom w:val="0"/>
      <w:divBdr>
        <w:top w:val="none" w:sz="0" w:space="0" w:color="auto"/>
        <w:left w:val="none" w:sz="0" w:space="0" w:color="auto"/>
        <w:bottom w:val="none" w:sz="0" w:space="0" w:color="auto"/>
        <w:right w:val="none" w:sz="0" w:space="0" w:color="auto"/>
      </w:divBdr>
    </w:div>
    <w:div w:id="1761828745">
      <w:bodyDiv w:val="1"/>
      <w:marLeft w:val="0"/>
      <w:marRight w:val="0"/>
      <w:marTop w:val="0"/>
      <w:marBottom w:val="0"/>
      <w:divBdr>
        <w:top w:val="none" w:sz="0" w:space="0" w:color="auto"/>
        <w:left w:val="none" w:sz="0" w:space="0" w:color="auto"/>
        <w:bottom w:val="none" w:sz="0" w:space="0" w:color="auto"/>
        <w:right w:val="none" w:sz="0" w:space="0" w:color="auto"/>
      </w:divBdr>
    </w:div>
    <w:div w:id="1769235477">
      <w:bodyDiv w:val="1"/>
      <w:marLeft w:val="0"/>
      <w:marRight w:val="0"/>
      <w:marTop w:val="0"/>
      <w:marBottom w:val="0"/>
      <w:divBdr>
        <w:top w:val="none" w:sz="0" w:space="0" w:color="auto"/>
        <w:left w:val="none" w:sz="0" w:space="0" w:color="auto"/>
        <w:bottom w:val="none" w:sz="0" w:space="0" w:color="auto"/>
        <w:right w:val="none" w:sz="0" w:space="0" w:color="auto"/>
      </w:divBdr>
    </w:div>
    <w:div w:id="1800149424">
      <w:bodyDiv w:val="1"/>
      <w:marLeft w:val="0"/>
      <w:marRight w:val="0"/>
      <w:marTop w:val="0"/>
      <w:marBottom w:val="0"/>
      <w:divBdr>
        <w:top w:val="none" w:sz="0" w:space="0" w:color="auto"/>
        <w:left w:val="none" w:sz="0" w:space="0" w:color="auto"/>
        <w:bottom w:val="none" w:sz="0" w:space="0" w:color="auto"/>
        <w:right w:val="none" w:sz="0" w:space="0" w:color="auto"/>
      </w:divBdr>
    </w:div>
    <w:div w:id="1818373230">
      <w:bodyDiv w:val="1"/>
      <w:marLeft w:val="0"/>
      <w:marRight w:val="0"/>
      <w:marTop w:val="0"/>
      <w:marBottom w:val="0"/>
      <w:divBdr>
        <w:top w:val="none" w:sz="0" w:space="0" w:color="auto"/>
        <w:left w:val="none" w:sz="0" w:space="0" w:color="auto"/>
        <w:bottom w:val="none" w:sz="0" w:space="0" w:color="auto"/>
        <w:right w:val="none" w:sz="0" w:space="0" w:color="auto"/>
      </w:divBdr>
    </w:div>
    <w:div w:id="1821995699">
      <w:bodyDiv w:val="1"/>
      <w:marLeft w:val="0"/>
      <w:marRight w:val="0"/>
      <w:marTop w:val="0"/>
      <w:marBottom w:val="0"/>
      <w:divBdr>
        <w:top w:val="none" w:sz="0" w:space="0" w:color="auto"/>
        <w:left w:val="none" w:sz="0" w:space="0" w:color="auto"/>
        <w:bottom w:val="none" w:sz="0" w:space="0" w:color="auto"/>
        <w:right w:val="none" w:sz="0" w:space="0" w:color="auto"/>
      </w:divBdr>
    </w:div>
    <w:div w:id="1901821126">
      <w:bodyDiv w:val="1"/>
      <w:marLeft w:val="0"/>
      <w:marRight w:val="0"/>
      <w:marTop w:val="0"/>
      <w:marBottom w:val="0"/>
      <w:divBdr>
        <w:top w:val="none" w:sz="0" w:space="0" w:color="auto"/>
        <w:left w:val="none" w:sz="0" w:space="0" w:color="auto"/>
        <w:bottom w:val="none" w:sz="0" w:space="0" w:color="auto"/>
        <w:right w:val="none" w:sz="0" w:space="0" w:color="auto"/>
      </w:divBdr>
    </w:div>
    <w:div w:id="1914778493">
      <w:bodyDiv w:val="1"/>
      <w:marLeft w:val="0"/>
      <w:marRight w:val="0"/>
      <w:marTop w:val="0"/>
      <w:marBottom w:val="0"/>
      <w:divBdr>
        <w:top w:val="none" w:sz="0" w:space="0" w:color="auto"/>
        <w:left w:val="none" w:sz="0" w:space="0" w:color="auto"/>
        <w:bottom w:val="none" w:sz="0" w:space="0" w:color="auto"/>
        <w:right w:val="none" w:sz="0" w:space="0" w:color="auto"/>
      </w:divBdr>
    </w:div>
    <w:div w:id="1926569021">
      <w:bodyDiv w:val="1"/>
      <w:marLeft w:val="0"/>
      <w:marRight w:val="0"/>
      <w:marTop w:val="0"/>
      <w:marBottom w:val="0"/>
      <w:divBdr>
        <w:top w:val="none" w:sz="0" w:space="0" w:color="auto"/>
        <w:left w:val="none" w:sz="0" w:space="0" w:color="auto"/>
        <w:bottom w:val="none" w:sz="0" w:space="0" w:color="auto"/>
        <w:right w:val="none" w:sz="0" w:space="0" w:color="auto"/>
      </w:divBdr>
    </w:div>
    <w:div w:id="1928734890">
      <w:bodyDiv w:val="1"/>
      <w:marLeft w:val="0"/>
      <w:marRight w:val="0"/>
      <w:marTop w:val="0"/>
      <w:marBottom w:val="0"/>
      <w:divBdr>
        <w:top w:val="none" w:sz="0" w:space="0" w:color="auto"/>
        <w:left w:val="none" w:sz="0" w:space="0" w:color="auto"/>
        <w:bottom w:val="none" w:sz="0" w:space="0" w:color="auto"/>
        <w:right w:val="none" w:sz="0" w:space="0" w:color="auto"/>
      </w:divBdr>
    </w:div>
    <w:div w:id="1967276932">
      <w:bodyDiv w:val="1"/>
      <w:marLeft w:val="0"/>
      <w:marRight w:val="0"/>
      <w:marTop w:val="0"/>
      <w:marBottom w:val="0"/>
      <w:divBdr>
        <w:top w:val="none" w:sz="0" w:space="0" w:color="auto"/>
        <w:left w:val="none" w:sz="0" w:space="0" w:color="auto"/>
        <w:bottom w:val="none" w:sz="0" w:space="0" w:color="auto"/>
        <w:right w:val="none" w:sz="0" w:space="0" w:color="auto"/>
      </w:divBdr>
    </w:div>
    <w:div w:id="1972900444">
      <w:bodyDiv w:val="1"/>
      <w:marLeft w:val="0"/>
      <w:marRight w:val="0"/>
      <w:marTop w:val="0"/>
      <w:marBottom w:val="0"/>
      <w:divBdr>
        <w:top w:val="none" w:sz="0" w:space="0" w:color="auto"/>
        <w:left w:val="none" w:sz="0" w:space="0" w:color="auto"/>
        <w:bottom w:val="none" w:sz="0" w:space="0" w:color="auto"/>
        <w:right w:val="none" w:sz="0" w:space="0" w:color="auto"/>
      </w:divBdr>
    </w:div>
    <w:div w:id="1980766696">
      <w:bodyDiv w:val="1"/>
      <w:marLeft w:val="0"/>
      <w:marRight w:val="0"/>
      <w:marTop w:val="0"/>
      <w:marBottom w:val="0"/>
      <w:divBdr>
        <w:top w:val="none" w:sz="0" w:space="0" w:color="auto"/>
        <w:left w:val="none" w:sz="0" w:space="0" w:color="auto"/>
        <w:bottom w:val="none" w:sz="0" w:space="0" w:color="auto"/>
        <w:right w:val="none" w:sz="0" w:space="0" w:color="auto"/>
      </w:divBdr>
    </w:div>
    <w:div w:id="1999532182">
      <w:bodyDiv w:val="1"/>
      <w:marLeft w:val="0"/>
      <w:marRight w:val="0"/>
      <w:marTop w:val="0"/>
      <w:marBottom w:val="0"/>
      <w:divBdr>
        <w:top w:val="none" w:sz="0" w:space="0" w:color="auto"/>
        <w:left w:val="none" w:sz="0" w:space="0" w:color="auto"/>
        <w:bottom w:val="none" w:sz="0" w:space="0" w:color="auto"/>
        <w:right w:val="none" w:sz="0" w:space="0" w:color="auto"/>
      </w:divBdr>
    </w:div>
    <w:div w:id="2020347627">
      <w:bodyDiv w:val="1"/>
      <w:marLeft w:val="0"/>
      <w:marRight w:val="0"/>
      <w:marTop w:val="0"/>
      <w:marBottom w:val="0"/>
      <w:divBdr>
        <w:top w:val="none" w:sz="0" w:space="0" w:color="auto"/>
        <w:left w:val="none" w:sz="0" w:space="0" w:color="auto"/>
        <w:bottom w:val="none" w:sz="0" w:space="0" w:color="auto"/>
        <w:right w:val="none" w:sz="0" w:space="0" w:color="auto"/>
      </w:divBdr>
    </w:div>
    <w:div w:id="2024553349">
      <w:bodyDiv w:val="1"/>
      <w:marLeft w:val="0"/>
      <w:marRight w:val="0"/>
      <w:marTop w:val="0"/>
      <w:marBottom w:val="0"/>
      <w:divBdr>
        <w:top w:val="none" w:sz="0" w:space="0" w:color="auto"/>
        <w:left w:val="none" w:sz="0" w:space="0" w:color="auto"/>
        <w:bottom w:val="none" w:sz="0" w:space="0" w:color="auto"/>
        <w:right w:val="none" w:sz="0" w:space="0" w:color="auto"/>
      </w:divBdr>
    </w:div>
    <w:div w:id="2026713269">
      <w:bodyDiv w:val="1"/>
      <w:marLeft w:val="0"/>
      <w:marRight w:val="0"/>
      <w:marTop w:val="0"/>
      <w:marBottom w:val="0"/>
      <w:divBdr>
        <w:top w:val="none" w:sz="0" w:space="0" w:color="auto"/>
        <w:left w:val="none" w:sz="0" w:space="0" w:color="auto"/>
        <w:bottom w:val="none" w:sz="0" w:space="0" w:color="auto"/>
        <w:right w:val="none" w:sz="0" w:space="0" w:color="auto"/>
      </w:divBdr>
    </w:div>
    <w:div w:id="2030981745">
      <w:bodyDiv w:val="1"/>
      <w:marLeft w:val="0"/>
      <w:marRight w:val="0"/>
      <w:marTop w:val="0"/>
      <w:marBottom w:val="0"/>
      <w:divBdr>
        <w:top w:val="none" w:sz="0" w:space="0" w:color="auto"/>
        <w:left w:val="none" w:sz="0" w:space="0" w:color="auto"/>
        <w:bottom w:val="none" w:sz="0" w:space="0" w:color="auto"/>
        <w:right w:val="none" w:sz="0" w:space="0" w:color="auto"/>
      </w:divBdr>
    </w:div>
    <w:div w:id="2035417974">
      <w:bodyDiv w:val="1"/>
      <w:marLeft w:val="0"/>
      <w:marRight w:val="0"/>
      <w:marTop w:val="0"/>
      <w:marBottom w:val="0"/>
      <w:divBdr>
        <w:top w:val="none" w:sz="0" w:space="0" w:color="auto"/>
        <w:left w:val="none" w:sz="0" w:space="0" w:color="auto"/>
        <w:bottom w:val="none" w:sz="0" w:space="0" w:color="auto"/>
        <w:right w:val="none" w:sz="0" w:space="0" w:color="auto"/>
      </w:divBdr>
    </w:div>
    <w:div w:id="2056853766">
      <w:bodyDiv w:val="1"/>
      <w:marLeft w:val="0"/>
      <w:marRight w:val="0"/>
      <w:marTop w:val="0"/>
      <w:marBottom w:val="0"/>
      <w:divBdr>
        <w:top w:val="none" w:sz="0" w:space="0" w:color="auto"/>
        <w:left w:val="none" w:sz="0" w:space="0" w:color="auto"/>
        <w:bottom w:val="none" w:sz="0" w:space="0" w:color="auto"/>
        <w:right w:val="none" w:sz="0" w:space="0" w:color="auto"/>
      </w:divBdr>
    </w:div>
    <w:div w:id="2080201905">
      <w:bodyDiv w:val="1"/>
      <w:marLeft w:val="0"/>
      <w:marRight w:val="0"/>
      <w:marTop w:val="0"/>
      <w:marBottom w:val="0"/>
      <w:divBdr>
        <w:top w:val="none" w:sz="0" w:space="0" w:color="auto"/>
        <w:left w:val="none" w:sz="0" w:space="0" w:color="auto"/>
        <w:bottom w:val="none" w:sz="0" w:space="0" w:color="auto"/>
        <w:right w:val="none" w:sz="0" w:space="0" w:color="auto"/>
      </w:divBdr>
    </w:div>
    <w:div w:id="2100589791">
      <w:bodyDiv w:val="1"/>
      <w:marLeft w:val="0"/>
      <w:marRight w:val="0"/>
      <w:marTop w:val="0"/>
      <w:marBottom w:val="0"/>
      <w:divBdr>
        <w:top w:val="none" w:sz="0" w:space="0" w:color="auto"/>
        <w:left w:val="none" w:sz="0" w:space="0" w:color="auto"/>
        <w:bottom w:val="none" w:sz="0" w:space="0" w:color="auto"/>
        <w:right w:val="none" w:sz="0" w:space="0" w:color="auto"/>
      </w:divBdr>
    </w:div>
    <w:div w:id="2123960863">
      <w:bodyDiv w:val="1"/>
      <w:marLeft w:val="0"/>
      <w:marRight w:val="0"/>
      <w:marTop w:val="0"/>
      <w:marBottom w:val="0"/>
      <w:divBdr>
        <w:top w:val="none" w:sz="0" w:space="0" w:color="auto"/>
        <w:left w:val="none" w:sz="0" w:space="0" w:color="auto"/>
        <w:bottom w:val="none" w:sz="0" w:space="0" w:color="auto"/>
        <w:right w:val="none" w:sz="0" w:space="0" w:color="auto"/>
      </w:divBdr>
    </w:div>
    <w:div w:id="2131389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globenewswire.com/Tracker?data=BE9kooD_Qhgw5rslfcyGrxHTCD_4SIwoTePrFTM7pyU7wYGZWJ38f_Oatv-OSw8TeqaPOzgCVKcp5ivrOBV_tg==" TargetMode="External"/><Relationship Id="rId4" Type="http://schemas.openxmlformats.org/officeDocument/2006/relationships/settings" Target="settings.xml"/><Relationship Id="rId9" Type="http://schemas.openxmlformats.org/officeDocument/2006/relationships/hyperlink" Target="https://www.globenewswire.com/Tracker?data=0WCo0BOS6xC8ZOr-SD26RzlVvsccgUZJYJNqQBJIHZDgMr3I2Wf-S_jcMFAWiUDiTDHeY1bJraIJtZpq7l5Pry6h1_izs_WNSxsRqSFYRmCLY15bzA5Z1IRjxrXNdvKYuVR_3Zerm4AyJTk6sfnIQCHmFGY-o275xRa1x_CIGkTdgGcyQNLYF61OJqgwJqVLaAbfjCfJtYnJCwKpTdmeJ7vMm9pMF9X63go8mheIv-MEhGy2ZIXWPvz8Txpsv1CgWa-Ff5tfHT65sy9ydc-XhA=="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ערכת נושא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57713C-806F-417F-BE55-5041392B84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3</Pages>
  <Words>1107</Words>
  <Characters>5536</Characters>
  <Application>Microsoft Office Word</Application>
  <DocSecurity>0</DocSecurity>
  <Lines>46</Lines>
  <Paragraphs>13</Paragraphs>
  <ScaleCrop>false</ScaleCrop>
  <HeadingPairs>
    <vt:vector size="2" baseType="variant">
      <vt:variant>
        <vt:lpstr>שם</vt:lpstr>
      </vt:variant>
      <vt:variant>
        <vt:i4>1</vt:i4>
      </vt:variant>
    </vt:vector>
  </HeadingPairs>
  <TitlesOfParts>
    <vt:vector size="1" baseType="lpstr">
      <vt:lpstr> </vt:lpstr>
    </vt:vector>
  </TitlesOfParts>
  <Company>Hewlett-Packard</Company>
  <LinksUpToDate>false</LinksUpToDate>
  <CharactersWithSpaces>6630</CharactersWithSpaces>
  <SharedDoc>false</SharedDoc>
  <HLinks>
    <vt:vector size="6" baseType="variant">
      <vt:variant>
        <vt:i4>4653168</vt:i4>
      </vt:variant>
      <vt:variant>
        <vt:i4>0</vt:i4>
      </vt:variant>
      <vt:variant>
        <vt:i4>0</vt:i4>
      </vt:variant>
      <vt:variant>
        <vt:i4>5</vt:i4>
      </vt:variant>
      <vt:variant>
        <vt:lpwstr>https://www.globenewswire.com/Tracker?data=0X5f2c5J5Ab6ybI_1Hj-wCWu-cnlCFOPf7HWfA5KBcBzuGg8MR3a5Cvr83eSNzwvngD3aAdYYxKRM2HDFmAe7E5p0NNRTLwiu9KlpWnsexe8ESVkBJEra_qLS-qwWLvrY43V2uW3fB9WeMzUw1_RmcGJZo87Bks8pMMBLLQhCfiClILSrv2atn2-2aO0Ki5PpmopMw4IRSe9ENPm5eXIgDfe5RTEEjReZAlT7TlMK3R-plMOTe4zudBCFfh3X_bX48PPgu1FXcbEYZb7Q28qTHFxLKMhnHBppn15pR3DAbR_4pR-6QKukgPNv8Emdxr1VznjMV6eG16FCnxx9sD2bfpfwgd9p6Mkq7xeFNiedExEBc17HcobyInngAKoKK82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michal</dc:creator>
  <cp:keywords/>
  <dc:description/>
  <cp:lastModifiedBy>ZNOY@INTER.NET.IL</cp:lastModifiedBy>
  <cp:revision>3</cp:revision>
  <cp:lastPrinted>2016-02-02T16:39:00Z</cp:lastPrinted>
  <dcterms:created xsi:type="dcterms:W3CDTF">2025-11-07T00:20:00Z</dcterms:created>
  <dcterms:modified xsi:type="dcterms:W3CDTF">2025-11-07T01:44:00Z</dcterms:modified>
</cp:coreProperties>
</file>