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367B1" w14:textId="49AF7B54" w:rsidR="00C67D52" w:rsidRPr="00C67D52" w:rsidRDefault="001229C4" w:rsidP="00C67D52">
      <w:pPr>
        <w:bidi/>
        <w:spacing w:before="100" w:beforeAutospacing="1" w:after="100" w:afterAutospacing="1" w:line="240" w:lineRule="auto"/>
        <w:jc w:val="center"/>
        <w:rPr>
          <w:rFonts w:ascii="David" w:hAnsi="David" w:cs="David"/>
          <w:b/>
          <w:bCs/>
          <w:kern w:val="2"/>
          <w:sz w:val="28"/>
          <w:szCs w:val="28"/>
          <w:lang w:bidi="he-IL"/>
        </w:rPr>
      </w:pPr>
      <w:proofErr w:type="spellStart"/>
      <w:r>
        <w:rPr>
          <w:rFonts w:ascii="David" w:hAnsi="David" w:cs="David" w:hint="cs"/>
          <w:b/>
          <w:bCs/>
          <w:kern w:val="2"/>
          <w:sz w:val="28"/>
          <w:szCs w:val="28"/>
          <w:rtl/>
          <w:lang w:bidi="he-IL"/>
        </w:rPr>
        <w:t>דדליין</w:t>
      </w:r>
      <w:proofErr w:type="spellEnd"/>
      <w:r w:rsidR="00C67D52" w:rsidRPr="00C67D52">
        <w:rPr>
          <w:rFonts w:ascii="David" w:hAnsi="David" w:cs="David" w:hint="cs"/>
          <w:b/>
          <w:bCs/>
          <w:kern w:val="2"/>
          <w:sz w:val="28"/>
          <w:szCs w:val="28"/>
          <w:rtl/>
          <w:lang w:bidi="he-IL"/>
        </w:rPr>
        <w:t xml:space="preserve"> לתביעה נגד</w:t>
      </w:r>
      <w:r w:rsidR="00C67D52" w:rsidRPr="00C67D52">
        <w:rPr>
          <w:rFonts w:ascii="David" w:hAnsi="David" w:cs="David"/>
          <w:b/>
          <w:bCs/>
          <w:kern w:val="2"/>
          <w:sz w:val="28"/>
          <w:szCs w:val="28"/>
          <w:rtl/>
        </w:rPr>
        <w:t xml:space="preserve"> MRX: </w:t>
      </w:r>
      <w:proofErr w:type="spellStart"/>
      <w:r w:rsidR="00C67D52" w:rsidRPr="00C67D52">
        <w:rPr>
          <w:rFonts w:ascii="David" w:hAnsi="David" w:cs="David"/>
          <w:b/>
          <w:bCs/>
          <w:kern w:val="2"/>
          <w:sz w:val="28"/>
          <w:szCs w:val="28"/>
          <w:rtl/>
        </w:rPr>
        <w:t>רוזן</w:t>
      </w:r>
      <w:proofErr w:type="spellEnd"/>
      <w:r w:rsidR="00C67D52" w:rsidRPr="00C67D52">
        <w:rPr>
          <w:rFonts w:ascii="David" w:hAnsi="David" w:cs="David"/>
          <w:b/>
          <w:bCs/>
          <w:kern w:val="2"/>
          <w:sz w:val="28"/>
          <w:szCs w:val="28"/>
          <w:rtl/>
        </w:rPr>
        <w:t xml:space="preserve">, </w:t>
      </w:r>
      <w:r w:rsidR="00C67D52" w:rsidRPr="00C67D52">
        <w:rPr>
          <w:rFonts w:ascii="David" w:hAnsi="David" w:cs="David" w:hint="cs"/>
          <w:b/>
          <w:bCs/>
          <w:kern w:val="2"/>
          <w:sz w:val="28"/>
          <w:szCs w:val="28"/>
          <w:rtl/>
          <w:lang w:bidi="he-IL"/>
        </w:rPr>
        <w:t xml:space="preserve">יועץ </w:t>
      </w:r>
      <w:r>
        <w:rPr>
          <w:rFonts w:ascii="David" w:hAnsi="David" w:cs="David" w:hint="cs"/>
          <w:b/>
          <w:bCs/>
          <w:kern w:val="2"/>
          <w:sz w:val="28"/>
          <w:szCs w:val="28"/>
          <w:rtl/>
          <w:lang w:bidi="he-IL"/>
        </w:rPr>
        <w:t>משפטי גלובלי מדורג ראשון</w:t>
      </w:r>
      <w:r w:rsidR="00C67D52" w:rsidRPr="00C67D52">
        <w:rPr>
          <w:rFonts w:ascii="David" w:hAnsi="David" w:cs="David"/>
          <w:b/>
          <w:bCs/>
          <w:kern w:val="2"/>
          <w:sz w:val="28"/>
          <w:szCs w:val="28"/>
          <w:rtl/>
        </w:rPr>
        <w:t xml:space="preserve">, </w:t>
      </w:r>
      <w:proofErr w:type="spellStart"/>
      <w:r w:rsidR="00C67D52" w:rsidRPr="00C67D52">
        <w:rPr>
          <w:rFonts w:ascii="David" w:hAnsi="David" w:cs="David"/>
          <w:b/>
          <w:bCs/>
          <w:kern w:val="2"/>
          <w:sz w:val="28"/>
          <w:szCs w:val="28"/>
          <w:rtl/>
        </w:rPr>
        <w:t>מעודד</w:t>
      </w:r>
      <w:proofErr w:type="spellEnd"/>
      <w:r w:rsidR="00C67D52" w:rsidRPr="00C67D52">
        <w:rPr>
          <w:rFonts w:ascii="David" w:hAnsi="David" w:cs="David"/>
          <w:b/>
          <w:bCs/>
          <w:kern w:val="2"/>
          <w:sz w:val="28"/>
          <w:szCs w:val="28"/>
          <w:rtl/>
        </w:rPr>
        <w:t xml:space="preserve"> </w:t>
      </w:r>
      <w:proofErr w:type="spellStart"/>
      <w:r w:rsidR="00C67D52" w:rsidRPr="00C67D52">
        <w:rPr>
          <w:rFonts w:ascii="David" w:hAnsi="David" w:cs="David"/>
          <w:b/>
          <w:bCs/>
          <w:kern w:val="2"/>
          <w:sz w:val="28"/>
          <w:szCs w:val="28"/>
          <w:rtl/>
        </w:rPr>
        <w:t>את</w:t>
      </w:r>
      <w:proofErr w:type="spellEnd"/>
      <w:r w:rsidR="00C67D52" w:rsidRPr="00C67D52">
        <w:rPr>
          <w:rFonts w:ascii="David" w:hAnsi="David" w:cs="David"/>
          <w:b/>
          <w:bCs/>
          <w:kern w:val="2"/>
          <w:sz w:val="28"/>
          <w:szCs w:val="28"/>
          <w:rtl/>
        </w:rPr>
        <w:t xml:space="preserve"> </w:t>
      </w:r>
      <w:proofErr w:type="spellStart"/>
      <w:r w:rsidR="00C67D52" w:rsidRPr="00C67D52">
        <w:rPr>
          <w:rFonts w:ascii="David" w:hAnsi="David" w:cs="David"/>
          <w:b/>
          <w:bCs/>
          <w:kern w:val="2"/>
          <w:sz w:val="28"/>
          <w:szCs w:val="28"/>
          <w:rtl/>
        </w:rPr>
        <w:t>משקיעי</w:t>
      </w:r>
      <w:proofErr w:type="spellEnd"/>
      <w:r w:rsidR="00C67D52" w:rsidRPr="00C67D52">
        <w:rPr>
          <w:rFonts w:ascii="David" w:hAnsi="David" w:cs="David"/>
          <w:b/>
          <w:bCs/>
          <w:kern w:val="2"/>
          <w:sz w:val="28"/>
          <w:szCs w:val="28"/>
          <w:rtl/>
        </w:rPr>
        <w:t xml:space="preserve"> </w:t>
      </w:r>
      <w:proofErr w:type="spellStart"/>
      <w:r w:rsidR="00C67D52" w:rsidRPr="00C67D52">
        <w:rPr>
          <w:rFonts w:ascii="David" w:hAnsi="David" w:cs="David"/>
          <w:b/>
          <w:bCs/>
          <w:kern w:val="2"/>
          <w:sz w:val="28"/>
          <w:szCs w:val="28"/>
          <w:rtl/>
        </w:rPr>
        <w:t>Marex</w:t>
      </w:r>
      <w:proofErr w:type="spellEnd"/>
      <w:r w:rsidR="00C67D52" w:rsidRPr="00C67D52">
        <w:rPr>
          <w:rFonts w:ascii="David" w:hAnsi="David" w:cs="David"/>
          <w:b/>
          <w:bCs/>
          <w:kern w:val="2"/>
          <w:sz w:val="28"/>
          <w:szCs w:val="28"/>
          <w:rtl/>
        </w:rPr>
        <w:t xml:space="preserve"> Group </w:t>
      </w:r>
      <w:proofErr w:type="spellStart"/>
      <w:r w:rsidR="00C67D52" w:rsidRPr="00C67D52">
        <w:rPr>
          <w:rFonts w:ascii="David" w:hAnsi="David" w:cs="David"/>
          <w:b/>
          <w:bCs/>
          <w:kern w:val="2"/>
          <w:sz w:val="28"/>
          <w:szCs w:val="28"/>
          <w:rtl/>
        </w:rPr>
        <w:t>plc</w:t>
      </w:r>
      <w:proofErr w:type="spellEnd"/>
      <w:r w:rsidR="00C67D52" w:rsidRPr="00C67D52">
        <w:rPr>
          <w:rFonts w:ascii="David" w:hAnsi="David" w:cs="David"/>
          <w:b/>
          <w:bCs/>
          <w:kern w:val="2"/>
          <w:sz w:val="28"/>
          <w:szCs w:val="28"/>
          <w:rtl/>
        </w:rPr>
        <w:t xml:space="preserve"> </w:t>
      </w:r>
      <w:r>
        <w:rPr>
          <w:rFonts w:ascii="David" w:hAnsi="David" w:cs="David" w:hint="cs"/>
          <w:b/>
          <w:bCs/>
          <w:kern w:val="2"/>
          <w:sz w:val="28"/>
          <w:szCs w:val="28"/>
          <w:rtl/>
          <w:lang w:bidi="he-IL"/>
        </w:rPr>
        <w:t xml:space="preserve">עם הפסדים של מעל מאה אלף דולר, </w:t>
      </w:r>
      <w:r w:rsidR="00C67D52" w:rsidRPr="00C67D52">
        <w:rPr>
          <w:rFonts w:ascii="David" w:hAnsi="David" w:cs="David" w:hint="cs"/>
          <w:b/>
          <w:bCs/>
          <w:kern w:val="2"/>
          <w:sz w:val="28"/>
          <w:szCs w:val="28"/>
          <w:rtl/>
          <w:lang w:bidi="he-IL"/>
        </w:rPr>
        <w:t>ל</w:t>
      </w:r>
      <w:r>
        <w:rPr>
          <w:rFonts w:ascii="David" w:hAnsi="David" w:cs="David" w:hint="cs"/>
          <w:b/>
          <w:bCs/>
          <w:kern w:val="2"/>
          <w:sz w:val="28"/>
          <w:szCs w:val="28"/>
          <w:rtl/>
          <w:lang w:bidi="he-IL"/>
        </w:rPr>
        <w:t xml:space="preserve">השיג </w:t>
      </w:r>
      <w:proofErr w:type="spellStart"/>
      <w:r w:rsidR="00C67D52" w:rsidRPr="00C67D52">
        <w:rPr>
          <w:rFonts w:ascii="David" w:hAnsi="David" w:cs="David"/>
          <w:b/>
          <w:bCs/>
          <w:kern w:val="2"/>
          <w:sz w:val="28"/>
          <w:szCs w:val="28"/>
          <w:rtl/>
        </w:rPr>
        <w:t>יעוץ</w:t>
      </w:r>
      <w:proofErr w:type="spellEnd"/>
      <w:r w:rsidR="00C67D52" w:rsidRPr="00C67D52">
        <w:rPr>
          <w:rFonts w:ascii="David" w:hAnsi="David" w:cs="David"/>
          <w:b/>
          <w:bCs/>
          <w:kern w:val="2"/>
          <w:sz w:val="28"/>
          <w:szCs w:val="28"/>
          <w:rtl/>
        </w:rPr>
        <w:t xml:space="preserve"> </w:t>
      </w:r>
      <w:proofErr w:type="spellStart"/>
      <w:r w:rsidR="00C67D52" w:rsidRPr="00C67D52">
        <w:rPr>
          <w:rFonts w:ascii="David" w:hAnsi="David" w:cs="David"/>
          <w:b/>
          <w:bCs/>
          <w:kern w:val="2"/>
          <w:sz w:val="28"/>
          <w:szCs w:val="28"/>
          <w:rtl/>
        </w:rPr>
        <w:t>לפני</w:t>
      </w:r>
      <w:proofErr w:type="spellEnd"/>
      <w:r w:rsidR="00C67D52" w:rsidRPr="00C67D52">
        <w:rPr>
          <w:rFonts w:ascii="David" w:hAnsi="David" w:cs="David"/>
          <w:b/>
          <w:bCs/>
          <w:kern w:val="2"/>
          <w:sz w:val="28"/>
          <w:szCs w:val="28"/>
          <w:rtl/>
        </w:rPr>
        <w:t xml:space="preserve"> </w:t>
      </w:r>
      <w:r>
        <w:rPr>
          <w:rFonts w:ascii="David" w:hAnsi="David" w:cs="David" w:hint="cs"/>
          <w:b/>
          <w:bCs/>
          <w:kern w:val="2"/>
          <w:sz w:val="28"/>
          <w:szCs w:val="28"/>
          <w:rtl/>
          <w:lang w:bidi="he-IL"/>
        </w:rPr>
        <w:t>ה</w:t>
      </w:r>
      <w:proofErr w:type="spellStart"/>
      <w:r w:rsidR="00C67D52" w:rsidRPr="00C67D52">
        <w:rPr>
          <w:rFonts w:ascii="David" w:hAnsi="David" w:cs="David"/>
          <w:b/>
          <w:bCs/>
          <w:kern w:val="2"/>
          <w:sz w:val="28"/>
          <w:szCs w:val="28"/>
          <w:rtl/>
        </w:rPr>
        <w:t>מועד</w:t>
      </w:r>
      <w:proofErr w:type="spellEnd"/>
      <w:r w:rsidR="00C67D52" w:rsidRPr="00C67D52">
        <w:rPr>
          <w:rFonts w:ascii="David" w:hAnsi="David" w:cs="David"/>
          <w:b/>
          <w:bCs/>
          <w:kern w:val="2"/>
          <w:sz w:val="28"/>
          <w:szCs w:val="28"/>
          <w:rtl/>
        </w:rPr>
        <w:t xml:space="preserve"> </w:t>
      </w:r>
      <w:r>
        <w:rPr>
          <w:rFonts w:ascii="David" w:hAnsi="David" w:cs="David" w:hint="cs"/>
          <w:b/>
          <w:bCs/>
          <w:kern w:val="2"/>
          <w:sz w:val="28"/>
          <w:szCs w:val="28"/>
          <w:rtl/>
          <w:lang w:bidi="he-IL"/>
        </w:rPr>
        <w:t>ה</w:t>
      </w:r>
      <w:proofErr w:type="spellStart"/>
      <w:r w:rsidR="00C67D52" w:rsidRPr="00C67D52">
        <w:rPr>
          <w:rFonts w:ascii="David" w:hAnsi="David" w:cs="David"/>
          <w:b/>
          <w:bCs/>
          <w:kern w:val="2"/>
          <w:sz w:val="28"/>
          <w:szCs w:val="28"/>
          <w:rtl/>
        </w:rPr>
        <w:t>חשוב</w:t>
      </w:r>
      <w:proofErr w:type="spellEnd"/>
      <w:r w:rsidR="00C67D52" w:rsidRPr="00C67D52">
        <w:rPr>
          <w:rFonts w:ascii="David" w:hAnsi="David" w:cs="David"/>
          <w:b/>
          <w:bCs/>
          <w:kern w:val="2"/>
          <w:sz w:val="28"/>
          <w:szCs w:val="28"/>
          <w:rtl/>
        </w:rPr>
        <w:t xml:space="preserve"> </w:t>
      </w:r>
      <w:r>
        <w:rPr>
          <w:rFonts w:ascii="David" w:hAnsi="David" w:cs="David" w:hint="cs"/>
          <w:b/>
          <w:bCs/>
          <w:kern w:val="2"/>
          <w:sz w:val="28"/>
          <w:szCs w:val="28"/>
          <w:rtl/>
          <w:lang w:bidi="he-IL"/>
        </w:rPr>
        <w:t xml:space="preserve">של 8 בדצמבר </w:t>
      </w:r>
      <w:r w:rsidR="00C67D52" w:rsidRPr="00C67D52">
        <w:rPr>
          <w:rFonts w:ascii="David" w:hAnsi="David" w:cs="David" w:hint="cs"/>
          <w:b/>
          <w:bCs/>
          <w:kern w:val="2"/>
          <w:sz w:val="28"/>
          <w:szCs w:val="28"/>
          <w:rtl/>
          <w:lang w:bidi="he-IL"/>
        </w:rPr>
        <w:t>בתביעה</w:t>
      </w:r>
      <w:r w:rsidR="00C67D52" w:rsidRPr="00C67D52">
        <w:rPr>
          <w:rFonts w:ascii="David" w:hAnsi="David" w:cs="David"/>
          <w:b/>
          <w:bCs/>
          <w:kern w:val="2"/>
          <w:sz w:val="28"/>
          <w:szCs w:val="28"/>
          <w:rtl/>
        </w:rPr>
        <w:t xml:space="preserve"> </w:t>
      </w:r>
      <w:proofErr w:type="spellStart"/>
      <w:r w:rsidR="00C67D52" w:rsidRPr="00C67D52">
        <w:rPr>
          <w:rFonts w:ascii="David" w:hAnsi="David" w:cs="David"/>
          <w:b/>
          <w:bCs/>
          <w:kern w:val="2"/>
          <w:sz w:val="28"/>
          <w:szCs w:val="28"/>
          <w:rtl/>
        </w:rPr>
        <w:t>ייצוגית</w:t>
      </w:r>
      <w:proofErr w:type="spellEnd"/>
      <w:r w:rsidR="00C67D52" w:rsidRPr="00C67D52">
        <w:rPr>
          <w:rFonts w:ascii="David" w:hAnsi="David" w:cs="David"/>
          <w:b/>
          <w:bCs/>
          <w:kern w:val="2"/>
          <w:sz w:val="28"/>
          <w:szCs w:val="28"/>
          <w:rtl/>
        </w:rPr>
        <w:t xml:space="preserve"> </w:t>
      </w:r>
      <w:proofErr w:type="spellStart"/>
      <w:r w:rsidR="00C67D52" w:rsidRPr="00C67D52">
        <w:rPr>
          <w:rFonts w:ascii="David" w:hAnsi="David" w:cs="David"/>
          <w:b/>
          <w:bCs/>
          <w:kern w:val="2"/>
          <w:sz w:val="28"/>
          <w:szCs w:val="28"/>
          <w:rtl/>
        </w:rPr>
        <w:t>בניירות</w:t>
      </w:r>
      <w:proofErr w:type="spellEnd"/>
      <w:r w:rsidR="00C67D52" w:rsidRPr="00C67D52">
        <w:rPr>
          <w:rFonts w:ascii="David" w:hAnsi="David" w:cs="David"/>
          <w:b/>
          <w:bCs/>
          <w:kern w:val="2"/>
          <w:sz w:val="28"/>
          <w:szCs w:val="28"/>
          <w:rtl/>
        </w:rPr>
        <w:t xml:space="preserve"> </w:t>
      </w:r>
      <w:proofErr w:type="spellStart"/>
      <w:r w:rsidR="00C67D52" w:rsidRPr="00C67D52">
        <w:rPr>
          <w:rFonts w:ascii="David" w:hAnsi="David" w:cs="David"/>
          <w:b/>
          <w:bCs/>
          <w:kern w:val="2"/>
          <w:sz w:val="28"/>
          <w:szCs w:val="28"/>
          <w:rtl/>
        </w:rPr>
        <w:t>ערך</w:t>
      </w:r>
      <w:proofErr w:type="spellEnd"/>
      <w:r w:rsidR="00C67D52" w:rsidRPr="00C67D52">
        <w:rPr>
          <w:rFonts w:ascii="David" w:hAnsi="David" w:cs="David"/>
          <w:b/>
          <w:bCs/>
          <w:kern w:val="2"/>
          <w:sz w:val="28"/>
          <w:szCs w:val="28"/>
          <w:rtl/>
        </w:rPr>
        <w:t xml:space="preserve"> – MRX</w:t>
      </w:r>
    </w:p>
    <w:p w14:paraId="686256F8" w14:textId="790A3678" w:rsidR="00C23A30" w:rsidRPr="001866DF" w:rsidRDefault="00C23A30" w:rsidP="00C23A30">
      <w:pPr>
        <w:bidi/>
        <w:spacing w:before="100" w:beforeAutospacing="1" w:after="100" w:afterAutospacing="1" w:line="240" w:lineRule="auto"/>
        <w:jc w:val="both"/>
        <w:rPr>
          <w:rFonts w:ascii="David" w:eastAsia="Times New Roman" w:hAnsi="David" w:cs="David"/>
          <w:color w:val="000000"/>
          <w:sz w:val="28"/>
          <w:szCs w:val="28"/>
          <w:rtl/>
          <w:lang w:bidi="he-IL"/>
        </w:rPr>
      </w:pPr>
      <w:r w:rsidRPr="001866DF">
        <w:rPr>
          <w:rFonts w:ascii="David" w:eastAsia="Times New Roman" w:hAnsi="David" w:cs="David"/>
          <w:color w:val="000000"/>
          <w:sz w:val="28"/>
          <w:szCs w:val="28"/>
          <w:rtl/>
          <w:lang w:bidi="he-IL"/>
        </w:rPr>
        <w:t xml:space="preserve">ניו יורק, </w:t>
      </w:r>
      <w:r w:rsidR="001229C4">
        <w:rPr>
          <w:rFonts w:ascii="David" w:eastAsia="Times New Roman" w:hAnsi="David" w:cs="David" w:hint="cs"/>
          <w:color w:val="000000"/>
          <w:sz w:val="28"/>
          <w:szCs w:val="28"/>
          <w:rtl/>
          <w:lang w:bidi="he-IL"/>
        </w:rPr>
        <w:t>6</w:t>
      </w:r>
      <w:r w:rsidRPr="001866DF">
        <w:rPr>
          <w:rFonts w:ascii="David" w:eastAsia="Times New Roman" w:hAnsi="David" w:cs="David"/>
          <w:color w:val="000000"/>
          <w:sz w:val="28"/>
          <w:szCs w:val="28"/>
          <w:rtl/>
          <w:lang w:bidi="he-IL"/>
        </w:rPr>
        <w:t xml:space="preserve"> </w:t>
      </w:r>
      <w:r w:rsidR="001229C4">
        <w:rPr>
          <w:rFonts w:ascii="David" w:eastAsia="Times New Roman" w:hAnsi="David" w:cs="David" w:hint="cs"/>
          <w:color w:val="000000"/>
          <w:sz w:val="28"/>
          <w:szCs w:val="28"/>
          <w:rtl/>
          <w:lang w:bidi="he-IL"/>
        </w:rPr>
        <w:t>בדצמבר</w:t>
      </w:r>
      <w:r w:rsidRPr="001866DF">
        <w:rPr>
          <w:rFonts w:ascii="David" w:eastAsia="Times New Roman" w:hAnsi="David" w:cs="David"/>
          <w:color w:val="000000"/>
          <w:sz w:val="28"/>
          <w:szCs w:val="28"/>
          <w:rtl/>
          <w:lang w:bidi="he-IL"/>
        </w:rPr>
        <w:t xml:space="preserve"> 2025 (GLOBE NEWSWIRE) --</w:t>
      </w:r>
    </w:p>
    <w:p w14:paraId="1FAF5BEF" w14:textId="3D91240A" w:rsidR="00C23A30" w:rsidRPr="001866DF" w:rsidRDefault="00C23A30" w:rsidP="003B6CB4">
      <w:pPr>
        <w:bidi/>
        <w:spacing w:before="100" w:beforeAutospacing="1" w:after="100" w:afterAutospacing="1" w:line="240" w:lineRule="auto"/>
        <w:jc w:val="both"/>
        <w:rPr>
          <w:rFonts w:ascii="David" w:eastAsia="Times New Roman" w:hAnsi="David" w:cs="David"/>
          <w:color w:val="000000"/>
          <w:sz w:val="28"/>
          <w:szCs w:val="28"/>
          <w:lang w:bidi="he-IL"/>
        </w:rPr>
      </w:pPr>
      <w:r w:rsidRPr="001866DF">
        <w:rPr>
          <w:rFonts w:ascii="David" w:eastAsia="Times New Roman" w:hAnsi="David" w:cs="David"/>
          <w:b/>
          <w:bCs/>
          <w:color w:val="000000"/>
          <w:sz w:val="28"/>
          <w:szCs w:val="28"/>
          <w:rtl/>
          <w:lang w:bidi="he-IL"/>
        </w:rPr>
        <w:t>מדוע: </w:t>
      </w:r>
      <w:r w:rsidRPr="001866DF">
        <w:rPr>
          <w:rFonts w:ascii="David" w:eastAsia="Times New Roman" w:hAnsi="David" w:cs="David"/>
          <w:color w:val="000000"/>
          <w:sz w:val="28"/>
          <w:szCs w:val="28"/>
          <w:rtl/>
          <w:lang w:bidi="he-IL"/>
        </w:rPr>
        <w:t>משרד רוזן עורכי דין (</w:t>
      </w:r>
      <w:r w:rsidRPr="001866DF">
        <w:rPr>
          <w:rFonts w:ascii="David" w:eastAsia="Times New Roman" w:hAnsi="David" w:cs="David"/>
          <w:color w:val="000000"/>
          <w:sz w:val="28"/>
          <w:szCs w:val="28"/>
          <w:lang w:bidi="he-IL"/>
        </w:rPr>
        <w:t>Rosen Law Firm</w:t>
      </w:r>
      <w:r w:rsidRPr="001866DF">
        <w:rPr>
          <w:rFonts w:ascii="David" w:eastAsia="Times New Roman" w:hAnsi="David" w:cs="David"/>
          <w:color w:val="000000"/>
          <w:sz w:val="28"/>
          <w:szCs w:val="28"/>
          <w:rtl/>
          <w:lang w:bidi="he-IL"/>
        </w:rPr>
        <w:t>), משרד עורכי דין בינלאומי העוסק בזכויות משקיעים, מזכיר לרוכשים את</w:t>
      </w:r>
      <w:r w:rsidR="00C67D52">
        <w:rPr>
          <w:rFonts w:ascii="David" w:eastAsia="Times New Roman" w:hAnsi="David" w:cs="David" w:hint="cs"/>
          <w:color w:val="000000"/>
          <w:sz w:val="28"/>
          <w:szCs w:val="28"/>
          <w:rtl/>
          <w:lang w:bidi="he-IL"/>
        </w:rPr>
        <w:t xml:space="preserve"> ניירות הערך </w:t>
      </w:r>
      <w:r w:rsidRPr="001866DF">
        <w:rPr>
          <w:rFonts w:ascii="David" w:eastAsia="Times New Roman" w:hAnsi="David" w:cs="David"/>
          <w:color w:val="000000"/>
          <w:sz w:val="28"/>
          <w:szCs w:val="28"/>
          <w:rtl/>
          <w:lang w:bidi="he-IL"/>
        </w:rPr>
        <w:t>של </w:t>
      </w:r>
      <w:r w:rsidRPr="001866DF">
        <w:rPr>
          <w:rFonts w:ascii="David" w:eastAsia="Times New Roman" w:hAnsi="David" w:cs="David"/>
          <w:color w:val="000000"/>
          <w:sz w:val="28"/>
          <w:szCs w:val="28"/>
          <w:lang w:bidi="he-IL"/>
        </w:rPr>
        <w:t xml:space="preserve"> </w:t>
      </w:r>
      <w:r w:rsidR="003B6CB4" w:rsidRPr="003B6CB4">
        <w:rPr>
          <w:rFonts w:ascii="David" w:eastAsia="Times New Roman" w:hAnsi="David" w:cs="David"/>
          <w:color w:val="000000"/>
          <w:sz w:val="28"/>
          <w:szCs w:val="28"/>
          <w:lang w:bidi="he-IL"/>
        </w:rPr>
        <w:t xml:space="preserve">Marex Group plc </w:t>
      </w:r>
      <w:r>
        <w:rPr>
          <w:rFonts w:ascii="David" w:eastAsia="Times New Roman" w:hAnsi="David" w:cs="David" w:hint="cs"/>
          <w:color w:val="000000"/>
          <w:sz w:val="28"/>
          <w:szCs w:val="28"/>
          <w:rtl/>
          <w:lang w:bidi="he-IL"/>
        </w:rPr>
        <w:t>(</w:t>
      </w:r>
      <w:proofErr w:type="spellStart"/>
      <w:r w:rsidRPr="001866DF">
        <w:rPr>
          <w:rFonts w:ascii="David" w:eastAsia="Times New Roman" w:hAnsi="David" w:cs="David"/>
          <w:color w:val="000000"/>
          <w:sz w:val="28"/>
          <w:szCs w:val="28"/>
          <w:rtl/>
        </w:rPr>
        <w:t>נאסד"ק</w:t>
      </w:r>
      <w:proofErr w:type="spellEnd"/>
      <w:r>
        <w:rPr>
          <w:rFonts w:ascii="David" w:eastAsia="Times New Roman" w:hAnsi="David" w:cs="David" w:hint="cs"/>
          <w:color w:val="000000"/>
          <w:sz w:val="28"/>
          <w:szCs w:val="28"/>
          <w:rtl/>
          <w:lang w:bidi="he-IL"/>
        </w:rPr>
        <w:t xml:space="preserve">: </w:t>
      </w:r>
      <w:r w:rsidR="003B6CB4" w:rsidRPr="003B6CB4">
        <w:rPr>
          <w:rFonts w:ascii="David" w:eastAsia="Times New Roman" w:hAnsi="David" w:cs="David"/>
          <w:color w:val="000000"/>
          <w:sz w:val="28"/>
          <w:szCs w:val="28"/>
          <w:lang w:bidi="he-IL"/>
        </w:rPr>
        <w:t>MRX</w:t>
      </w:r>
      <w:r>
        <w:rPr>
          <w:rFonts w:ascii="David" w:eastAsia="Times New Roman" w:hAnsi="David" w:cs="David" w:hint="cs"/>
          <w:color w:val="000000"/>
          <w:sz w:val="28"/>
          <w:szCs w:val="28"/>
          <w:rtl/>
          <w:lang w:bidi="he-IL"/>
        </w:rPr>
        <w:t xml:space="preserve">) </w:t>
      </w:r>
      <w:r w:rsidRPr="001866DF">
        <w:rPr>
          <w:rFonts w:ascii="David" w:eastAsia="Times New Roman" w:hAnsi="David" w:cs="David"/>
          <w:color w:val="000000"/>
          <w:sz w:val="28"/>
          <w:szCs w:val="28"/>
          <w:rtl/>
          <w:lang w:bidi="he-IL"/>
        </w:rPr>
        <w:t>בין התאריכים </w:t>
      </w:r>
      <w:r w:rsidR="003B6CB4">
        <w:rPr>
          <w:rFonts w:ascii="David" w:eastAsia="Times New Roman" w:hAnsi="David" w:cs="David" w:hint="cs"/>
          <w:color w:val="000000"/>
          <w:sz w:val="28"/>
          <w:szCs w:val="28"/>
          <w:rtl/>
          <w:lang w:bidi="he-IL"/>
        </w:rPr>
        <w:t>16</w:t>
      </w:r>
      <w:r w:rsidRPr="001866DF">
        <w:rPr>
          <w:rFonts w:ascii="David" w:eastAsia="Times New Roman" w:hAnsi="David" w:cs="David" w:hint="cs"/>
          <w:color w:val="000000"/>
          <w:sz w:val="28"/>
          <w:szCs w:val="28"/>
          <w:rtl/>
          <w:lang w:bidi="he-IL"/>
        </w:rPr>
        <w:t xml:space="preserve"> </w:t>
      </w:r>
      <w:r w:rsidR="003B6CB4">
        <w:rPr>
          <w:rFonts w:ascii="David" w:eastAsia="Times New Roman" w:hAnsi="David" w:cs="David" w:hint="cs"/>
          <w:color w:val="000000"/>
          <w:sz w:val="28"/>
          <w:szCs w:val="28"/>
          <w:rtl/>
          <w:lang w:bidi="he-IL"/>
        </w:rPr>
        <w:t>במאי</w:t>
      </w:r>
      <w:r w:rsidRPr="001866DF">
        <w:rPr>
          <w:rFonts w:ascii="David" w:eastAsia="Times New Roman" w:hAnsi="David" w:cs="David" w:hint="cs"/>
          <w:color w:val="000000"/>
          <w:sz w:val="28"/>
          <w:szCs w:val="28"/>
          <w:rtl/>
          <w:lang w:bidi="he-IL"/>
        </w:rPr>
        <w:t xml:space="preserve"> 2024 </w:t>
      </w:r>
      <w:r w:rsidRPr="001866DF">
        <w:rPr>
          <w:rFonts w:ascii="David" w:eastAsia="Times New Roman" w:hAnsi="David" w:cs="David"/>
          <w:color w:val="000000"/>
          <w:sz w:val="28"/>
          <w:szCs w:val="28"/>
          <w:rtl/>
          <w:lang w:bidi="he-IL"/>
        </w:rPr>
        <w:t>עד </w:t>
      </w:r>
      <w:r w:rsidR="003B6CB4">
        <w:rPr>
          <w:rFonts w:ascii="David" w:eastAsia="Times New Roman" w:hAnsi="David" w:cs="David" w:hint="cs"/>
          <w:color w:val="000000"/>
          <w:sz w:val="28"/>
          <w:szCs w:val="28"/>
          <w:rtl/>
          <w:lang w:bidi="he-IL"/>
        </w:rPr>
        <w:t>5</w:t>
      </w:r>
      <w:r w:rsidRPr="001866DF">
        <w:rPr>
          <w:rFonts w:ascii="David" w:eastAsia="Times New Roman" w:hAnsi="David" w:cs="David" w:hint="cs"/>
          <w:color w:val="000000"/>
          <w:sz w:val="28"/>
          <w:szCs w:val="28"/>
          <w:rtl/>
          <w:lang w:bidi="he-IL"/>
        </w:rPr>
        <w:t xml:space="preserve"> </w:t>
      </w:r>
      <w:r w:rsidR="003B6CB4">
        <w:rPr>
          <w:rFonts w:ascii="David" w:eastAsia="Times New Roman" w:hAnsi="David" w:cs="David" w:hint="cs"/>
          <w:color w:val="000000"/>
          <w:sz w:val="28"/>
          <w:szCs w:val="28"/>
          <w:rtl/>
          <w:lang w:bidi="he-IL"/>
        </w:rPr>
        <w:t>באוגוסט</w:t>
      </w:r>
      <w:r w:rsidRPr="001866DF">
        <w:rPr>
          <w:rFonts w:ascii="David" w:eastAsia="Times New Roman" w:hAnsi="David" w:cs="David"/>
          <w:color w:val="000000"/>
          <w:sz w:val="28"/>
          <w:szCs w:val="28"/>
          <w:rtl/>
          <w:lang w:bidi="he-IL"/>
        </w:rPr>
        <w:t> </w:t>
      </w:r>
      <w:r>
        <w:rPr>
          <w:rFonts w:ascii="David" w:eastAsia="Times New Roman" w:hAnsi="David" w:cs="David" w:hint="cs"/>
          <w:color w:val="000000"/>
          <w:sz w:val="28"/>
          <w:szCs w:val="28"/>
          <w:rtl/>
          <w:lang w:bidi="he-IL"/>
        </w:rPr>
        <w:t>2025</w:t>
      </w:r>
      <w:r w:rsidRPr="001866DF">
        <w:rPr>
          <w:rFonts w:ascii="David" w:eastAsia="Times New Roman" w:hAnsi="David" w:cs="David"/>
          <w:color w:val="000000"/>
          <w:sz w:val="28"/>
          <w:szCs w:val="28"/>
          <w:rtl/>
          <w:lang w:bidi="he-IL"/>
        </w:rPr>
        <w:t xml:space="preserve">, שני התאריכים </w:t>
      </w:r>
      <w:r w:rsidRPr="001866DF">
        <w:rPr>
          <w:rFonts w:ascii="David" w:eastAsia="Times New Roman" w:hAnsi="David" w:cs="David" w:hint="cs"/>
          <w:color w:val="000000"/>
          <w:sz w:val="28"/>
          <w:szCs w:val="28"/>
          <w:rtl/>
          <w:lang w:bidi="he-IL"/>
        </w:rPr>
        <w:t>כוללים</w:t>
      </w:r>
      <w:r>
        <w:rPr>
          <w:rFonts w:ascii="David" w:eastAsia="Times New Roman" w:hAnsi="David" w:cs="David" w:hint="cs"/>
          <w:color w:val="000000"/>
          <w:sz w:val="28"/>
          <w:szCs w:val="28"/>
          <w:rtl/>
          <w:lang w:bidi="he-IL"/>
        </w:rPr>
        <w:t xml:space="preserve"> </w:t>
      </w:r>
      <w:r w:rsidRPr="001866DF">
        <w:rPr>
          <w:rFonts w:ascii="David" w:eastAsia="Times New Roman" w:hAnsi="David" w:cs="David"/>
          <w:color w:val="000000"/>
          <w:sz w:val="28"/>
          <w:szCs w:val="28"/>
          <w:rtl/>
          <w:lang w:bidi="he-IL"/>
        </w:rPr>
        <w:t>("התקופה הייצוגית"), את המועד האחרון החשוב של </w:t>
      </w:r>
      <w:r w:rsidR="003B6CB4">
        <w:rPr>
          <w:rFonts w:ascii="David" w:eastAsia="Times New Roman" w:hAnsi="David" w:cs="David" w:hint="cs"/>
          <w:b/>
          <w:bCs/>
          <w:color w:val="000000"/>
          <w:sz w:val="28"/>
          <w:szCs w:val="28"/>
          <w:rtl/>
          <w:lang w:bidi="he-IL"/>
        </w:rPr>
        <w:t>8</w:t>
      </w:r>
      <w:r w:rsidRPr="001866DF">
        <w:rPr>
          <w:rFonts w:ascii="David" w:eastAsia="Times New Roman" w:hAnsi="David" w:cs="David"/>
          <w:color w:val="000000"/>
          <w:sz w:val="28"/>
          <w:szCs w:val="28"/>
          <w:rtl/>
          <w:lang w:bidi="he-IL"/>
        </w:rPr>
        <w:t> </w:t>
      </w:r>
      <w:r>
        <w:rPr>
          <w:rFonts w:ascii="David" w:eastAsia="Times New Roman" w:hAnsi="David" w:cs="David" w:hint="cs"/>
          <w:b/>
          <w:bCs/>
          <w:color w:val="000000"/>
          <w:sz w:val="28"/>
          <w:szCs w:val="28"/>
          <w:rtl/>
          <w:lang w:bidi="he-IL"/>
        </w:rPr>
        <w:t>בדצמבר</w:t>
      </w:r>
      <w:r w:rsidRPr="001866DF">
        <w:rPr>
          <w:rFonts w:ascii="David" w:eastAsia="Times New Roman" w:hAnsi="David" w:cs="David"/>
          <w:color w:val="000000"/>
          <w:sz w:val="28"/>
          <w:szCs w:val="28"/>
          <w:rtl/>
          <w:lang w:bidi="he-IL"/>
        </w:rPr>
        <w:t> </w:t>
      </w:r>
      <w:r>
        <w:rPr>
          <w:rFonts w:ascii="David" w:eastAsia="Times New Roman" w:hAnsi="David" w:cs="David" w:hint="cs"/>
          <w:b/>
          <w:bCs/>
          <w:color w:val="000000"/>
          <w:sz w:val="28"/>
          <w:szCs w:val="28"/>
          <w:rtl/>
          <w:lang w:bidi="he-IL"/>
        </w:rPr>
        <w:t>2025</w:t>
      </w:r>
      <w:r w:rsidRPr="001866DF">
        <w:rPr>
          <w:rFonts w:ascii="David" w:eastAsia="Times New Roman" w:hAnsi="David" w:cs="David"/>
          <w:color w:val="000000"/>
          <w:sz w:val="28"/>
          <w:szCs w:val="28"/>
          <w:rtl/>
          <w:lang w:bidi="he-IL"/>
        </w:rPr>
        <w:t> </w:t>
      </w:r>
      <w:r w:rsidRPr="001866DF">
        <w:rPr>
          <w:rFonts w:ascii="David" w:eastAsia="Times New Roman" w:hAnsi="David" w:cs="David"/>
          <w:b/>
          <w:bCs/>
          <w:color w:val="000000"/>
          <w:sz w:val="28"/>
          <w:szCs w:val="28"/>
          <w:rtl/>
          <w:lang w:bidi="he-IL"/>
        </w:rPr>
        <w:t>להגשת תביעה ייצוגית בניירות ערך</w:t>
      </w:r>
      <w:r w:rsidRPr="001866DF">
        <w:rPr>
          <w:rFonts w:ascii="David" w:eastAsia="Times New Roman" w:hAnsi="David" w:cs="David"/>
          <w:color w:val="000000"/>
          <w:sz w:val="28"/>
          <w:szCs w:val="28"/>
          <w:rtl/>
          <w:lang w:bidi="he-IL"/>
        </w:rPr>
        <w:t>.</w:t>
      </w:r>
    </w:p>
    <w:p w14:paraId="7B310770" w14:textId="2E70C982" w:rsidR="00C23A30" w:rsidRPr="001866DF" w:rsidRDefault="00C23A30" w:rsidP="003B6CB4">
      <w:pPr>
        <w:bidi/>
        <w:spacing w:before="100" w:beforeAutospacing="1" w:after="100" w:afterAutospacing="1" w:line="240" w:lineRule="auto"/>
        <w:jc w:val="both"/>
        <w:rPr>
          <w:rFonts w:ascii="David" w:eastAsia="Times New Roman" w:hAnsi="David" w:cs="David"/>
          <w:color w:val="000000"/>
          <w:sz w:val="28"/>
          <w:szCs w:val="28"/>
          <w:rtl/>
          <w:lang w:bidi="he-IL"/>
        </w:rPr>
      </w:pPr>
      <w:r w:rsidRPr="001866DF">
        <w:rPr>
          <w:rFonts w:ascii="David" w:eastAsia="Times New Roman" w:hAnsi="David" w:cs="David"/>
          <w:b/>
          <w:bCs/>
          <w:color w:val="000000"/>
          <w:sz w:val="28"/>
          <w:szCs w:val="28"/>
          <w:rtl/>
          <w:lang w:bidi="he-IL"/>
        </w:rPr>
        <w:t>מה החשיבות:</w:t>
      </w:r>
      <w:r w:rsidRPr="001866DF">
        <w:rPr>
          <w:rFonts w:ascii="David" w:eastAsia="Times New Roman" w:hAnsi="David" w:cs="David"/>
          <w:color w:val="000000"/>
          <w:sz w:val="28"/>
          <w:szCs w:val="28"/>
          <w:rtl/>
          <w:lang w:bidi="he-IL"/>
        </w:rPr>
        <w:t> אם רכשתם </w:t>
      </w:r>
      <w:r w:rsidR="003B6CB4">
        <w:rPr>
          <w:rFonts w:ascii="David" w:eastAsia="Times New Roman" w:hAnsi="David" w:cs="David" w:hint="cs"/>
          <w:color w:val="000000"/>
          <w:sz w:val="28"/>
          <w:szCs w:val="28"/>
          <w:rtl/>
          <w:lang w:bidi="he-IL"/>
        </w:rPr>
        <w:t>ניירות ערך</w:t>
      </w:r>
      <w:r>
        <w:rPr>
          <w:rFonts w:ascii="David" w:eastAsia="Times New Roman" w:hAnsi="David" w:cs="David" w:hint="cs"/>
          <w:color w:val="000000"/>
          <w:sz w:val="28"/>
          <w:szCs w:val="28"/>
          <w:rtl/>
          <w:lang w:bidi="he-IL"/>
        </w:rPr>
        <w:t xml:space="preserve"> </w:t>
      </w:r>
      <w:r w:rsidRPr="001866DF">
        <w:rPr>
          <w:rFonts w:ascii="David" w:eastAsia="Times New Roman" w:hAnsi="David" w:cs="David"/>
          <w:color w:val="000000"/>
          <w:sz w:val="28"/>
          <w:szCs w:val="28"/>
          <w:rtl/>
          <w:lang w:bidi="he-IL"/>
        </w:rPr>
        <w:t>של </w:t>
      </w:r>
      <w:r w:rsidR="003B6CB4" w:rsidRPr="003B6CB4">
        <w:rPr>
          <w:rFonts w:ascii="David" w:eastAsia="Times New Roman" w:hAnsi="David" w:cs="David"/>
          <w:color w:val="000000"/>
          <w:sz w:val="28"/>
          <w:szCs w:val="28"/>
          <w:lang w:bidi="he-IL"/>
        </w:rPr>
        <w:t xml:space="preserve">Marex </w:t>
      </w:r>
      <w:r w:rsidR="003B6CB4">
        <w:rPr>
          <w:rFonts w:ascii="David" w:eastAsia="Times New Roman" w:hAnsi="David" w:cs="David" w:hint="cs"/>
          <w:color w:val="000000"/>
          <w:sz w:val="28"/>
          <w:szCs w:val="28"/>
          <w:rtl/>
          <w:lang w:bidi="he-IL"/>
        </w:rPr>
        <w:t xml:space="preserve"> </w:t>
      </w:r>
      <w:r w:rsidRPr="001866DF">
        <w:rPr>
          <w:rFonts w:ascii="David" w:eastAsia="Times New Roman" w:hAnsi="David" w:cs="David"/>
          <w:color w:val="000000"/>
          <w:sz w:val="28"/>
          <w:szCs w:val="28"/>
          <w:rtl/>
          <w:lang w:bidi="he-IL"/>
        </w:rPr>
        <w:t>במהלך התקופה הייצוגית, ייתכן שאתם זכאים לפיצוי ללא דמי השתתפות עצמית, או עלויות מכוח הסדר תשלום מותנה.</w:t>
      </w:r>
    </w:p>
    <w:p w14:paraId="539404BF" w14:textId="77777777" w:rsidR="00493FB6" w:rsidRPr="00493FB6" w:rsidRDefault="00493FB6" w:rsidP="00493FB6">
      <w:pPr>
        <w:bidi/>
        <w:spacing w:before="100" w:beforeAutospacing="1" w:after="100" w:afterAutospacing="1" w:line="240" w:lineRule="auto"/>
        <w:jc w:val="both"/>
        <w:rPr>
          <w:rFonts w:ascii="David" w:eastAsia="Times New Roman" w:hAnsi="David" w:cs="David"/>
          <w:color w:val="000000"/>
          <w:sz w:val="28"/>
          <w:szCs w:val="28"/>
          <w:lang w:val="en-IL" w:bidi="he-IL"/>
        </w:rPr>
      </w:pPr>
      <w:r w:rsidRPr="00493FB6">
        <w:rPr>
          <w:rFonts w:ascii="David" w:eastAsia="Times New Roman" w:hAnsi="David" w:cs="David"/>
          <w:b/>
          <w:bCs/>
          <w:color w:val="000000"/>
          <w:sz w:val="28"/>
          <w:szCs w:val="28"/>
          <w:rtl/>
          <w:lang w:bidi="he-IL"/>
        </w:rPr>
        <w:t>מה הלאה:</w:t>
      </w:r>
      <w:r w:rsidRPr="00493FB6">
        <w:rPr>
          <w:rFonts w:ascii="David" w:eastAsia="Times New Roman" w:hAnsi="David" w:cs="David"/>
          <w:color w:val="000000"/>
          <w:sz w:val="28"/>
          <w:szCs w:val="28"/>
          <w:rtl/>
          <w:lang w:bidi="he-IL"/>
        </w:rPr>
        <w:t> בכדי להצטרף לתביעה הייצוגית נגד חברת </w:t>
      </w:r>
      <w:r w:rsidRPr="00493FB6">
        <w:rPr>
          <w:rFonts w:ascii="David" w:eastAsia="Times New Roman" w:hAnsi="David" w:cs="David"/>
          <w:color w:val="000000"/>
          <w:sz w:val="28"/>
          <w:szCs w:val="28"/>
          <w:lang w:val="en-IL" w:bidi="he-IL"/>
        </w:rPr>
        <w:t>Marex</w:t>
      </w:r>
      <w:r w:rsidRPr="00493FB6">
        <w:rPr>
          <w:rFonts w:ascii="David" w:eastAsia="Times New Roman" w:hAnsi="David" w:cs="David"/>
          <w:color w:val="000000"/>
          <w:sz w:val="28"/>
          <w:szCs w:val="28"/>
          <w:rtl/>
          <w:lang w:bidi="he-IL"/>
        </w:rPr>
        <w:t>, או למידע אודות התביעה הייצוגית היכנסו אל: </w:t>
      </w:r>
      <w:hyperlink r:id="rId8" w:tgtFrame="_blank" w:history="1">
        <w:r w:rsidRPr="00493FB6">
          <w:rPr>
            <w:rStyle w:val="Hyperlink"/>
            <w:rFonts w:ascii="David" w:eastAsia="Times New Roman" w:hAnsi="David" w:cs="David"/>
            <w:sz w:val="28"/>
            <w:szCs w:val="28"/>
            <w:lang w:val="en-IL" w:bidi="he-IL"/>
          </w:rPr>
          <w:t>https://rosenlegal.com/submit-form/?case_id=43100</w:t>
        </w:r>
      </w:hyperlink>
      <w:r w:rsidRPr="00493FB6">
        <w:rPr>
          <w:rFonts w:ascii="David" w:eastAsia="Times New Roman" w:hAnsi="David" w:cs="David"/>
          <w:color w:val="000000"/>
          <w:sz w:val="28"/>
          <w:szCs w:val="28"/>
          <w:rtl/>
          <w:lang w:bidi="he-IL"/>
        </w:rPr>
        <w:t>, או צרו קשר עם עו"ד פיליפ קים (</w:t>
      </w:r>
      <w:r w:rsidRPr="00493FB6">
        <w:rPr>
          <w:rFonts w:ascii="David" w:eastAsia="Times New Roman" w:hAnsi="David" w:cs="David"/>
          <w:color w:val="000000"/>
          <w:sz w:val="28"/>
          <w:szCs w:val="28"/>
          <w:lang w:val="en-IL" w:bidi="he-IL"/>
        </w:rPr>
        <w:t>Phillip Kim</w:t>
      </w:r>
      <w:r w:rsidRPr="00493FB6">
        <w:rPr>
          <w:rFonts w:ascii="David" w:eastAsia="Times New Roman" w:hAnsi="David" w:cs="David"/>
          <w:color w:val="000000"/>
          <w:sz w:val="28"/>
          <w:szCs w:val="28"/>
          <w:rtl/>
          <w:lang w:bidi="he-IL"/>
        </w:rPr>
        <w:t>), במספר החינמי 866-767-3653, או בדוא"ל: </w:t>
      </w:r>
      <w:hyperlink r:id="rId9" w:tgtFrame="_blank" w:history="1">
        <w:r w:rsidRPr="00493FB6">
          <w:rPr>
            <w:rStyle w:val="Hyperlink"/>
            <w:rFonts w:ascii="David" w:eastAsia="Times New Roman" w:hAnsi="David" w:cs="David"/>
            <w:sz w:val="28"/>
            <w:szCs w:val="28"/>
            <w:lang w:val="en-IL" w:bidi="he-IL"/>
          </w:rPr>
          <w:t>case@rosenlegal.com</w:t>
        </w:r>
      </w:hyperlink>
      <w:r w:rsidRPr="00493FB6">
        <w:rPr>
          <w:rFonts w:ascii="David" w:eastAsia="Times New Roman" w:hAnsi="David" w:cs="David"/>
          <w:color w:val="000000"/>
          <w:sz w:val="28"/>
          <w:szCs w:val="28"/>
          <w:rtl/>
          <w:lang w:bidi="he-IL"/>
        </w:rPr>
        <w:t>. כבר הוגשה תביעה ייצוגית. אם ברצונכם לשמש כתובע המרכזי, עליכם לעתור לבית המשפט </w:t>
      </w:r>
      <w:r w:rsidRPr="00493FB6">
        <w:rPr>
          <w:rFonts w:ascii="David" w:eastAsia="Times New Roman" w:hAnsi="David" w:cs="David"/>
          <w:b/>
          <w:bCs/>
          <w:color w:val="000000"/>
          <w:sz w:val="28"/>
          <w:szCs w:val="28"/>
          <w:rtl/>
          <w:lang w:bidi="he-IL"/>
        </w:rPr>
        <w:t>עד ולא יאוחר מתאריך </w:t>
      </w:r>
      <w:r w:rsidRPr="00493FB6">
        <w:rPr>
          <w:rFonts w:ascii="David" w:eastAsia="Times New Roman" w:hAnsi="David" w:cs="David"/>
          <w:b/>
          <w:bCs/>
          <w:color w:val="000000"/>
          <w:sz w:val="28"/>
          <w:szCs w:val="28"/>
          <w:lang w:val="en-IL" w:bidi="he-IL"/>
        </w:rPr>
        <w:t>8</w:t>
      </w:r>
      <w:r w:rsidRPr="00493FB6">
        <w:rPr>
          <w:rFonts w:ascii="David" w:eastAsia="Times New Roman" w:hAnsi="David" w:cs="David"/>
          <w:color w:val="000000"/>
          <w:sz w:val="28"/>
          <w:szCs w:val="28"/>
          <w:rtl/>
          <w:lang w:bidi="he-IL"/>
        </w:rPr>
        <w:t> </w:t>
      </w:r>
      <w:r w:rsidRPr="00493FB6">
        <w:rPr>
          <w:rFonts w:ascii="David" w:eastAsia="Times New Roman" w:hAnsi="David" w:cs="David"/>
          <w:b/>
          <w:bCs/>
          <w:color w:val="000000"/>
          <w:sz w:val="28"/>
          <w:szCs w:val="28"/>
          <w:rtl/>
          <w:lang w:bidi="he-IL"/>
        </w:rPr>
        <w:t>בדצמבר 2025</w:t>
      </w:r>
      <w:r w:rsidRPr="00493FB6">
        <w:rPr>
          <w:rFonts w:ascii="David" w:eastAsia="Times New Roman" w:hAnsi="David" w:cs="David"/>
          <w:i/>
          <w:iCs/>
          <w:color w:val="000000"/>
          <w:sz w:val="28"/>
          <w:szCs w:val="28"/>
          <w:rtl/>
          <w:lang w:bidi="he-IL"/>
        </w:rPr>
        <w:t>.</w:t>
      </w:r>
      <w:r w:rsidRPr="00493FB6">
        <w:rPr>
          <w:rFonts w:ascii="David" w:eastAsia="Times New Roman" w:hAnsi="David" w:cs="David"/>
          <w:color w:val="000000"/>
          <w:sz w:val="28"/>
          <w:szCs w:val="28"/>
          <w:rtl/>
          <w:lang w:bidi="he-IL"/>
        </w:rPr>
        <w:t> תובע מרכזי הוא גורם מייצג, הפועל בשמם של כל השותפים לתביעה בכל הנוגע לניהול ההתדיינות המשפטית.</w:t>
      </w:r>
    </w:p>
    <w:p w14:paraId="7086E7AE" w14:textId="77777777" w:rsidR="00493FB6" w:rsidRPr="00493FB6" w:rsidRDefault="00493FB6" w:rsidP="00493FB6">
      <w:pPr>
        <w:bidi/>
        <w:spacing w:before="100" w:beforeAutospacing="1" w:after="100" w:afterAutospacing="1" w:line="240" w:lineRule="auto"/>
        <w:jc w:val="both"/>
        <w:rPr>
          <w:rFonts w:ascii="David" w:eastAsia="Times New Roman" w:hAnsi="David" w:cs="David"/>
          <w:color w:val="000000"/>
          <w:sz w:val="28"/>
          <w:szCs w:val="28"/>
          <w:rtl/>
          <w:lang w:bidi="he-IL"/>
        </w:rPr>
      </w:pPr>
      <w:r w:rsidRPr="00493FB6">
        <w:rPr>
          <w:rFonts w:ascii="David" w:eastAsia="Times New Roman" w:hAnsi="David" w:cs="David"/>
          <w:b/>
          <w:bCs/>
          <w:color w:val="000000"/>
          <w:sz w:val="28"/>
          <w:szCs w:val="28"/>
          <w:rtl/>
          <w:lang w:bidi="he-IL"/>
        </w:rPr>
        <w:t>למה משרד רוזן עורכי דין:</w:t>
      </w:r>
      <w:r w:rsidRPr="00493FB6">
        <w:rPr>
          <w:rFonts w:ascii="David" w:eastAsia="Times New Roman" w:hAnsi="David" w:cs="David"/>
          <w:color w:val="000000"/>
          <w:sz w:val="28"/>
          <w:szCs w:val="28"/>
          <w:rtl/>
          <w:lang w:bidi="he-IL"/>
        </w:rPr>
        <w:t> אנו מעודדים את המשקיעים לבחור עורך דין ראוי, בעל עבר של הצלחות מובילות. לעיתים קרובות, משרדי עורכי דין המוציאים הודעות חסרים ניסיון דומה, משאבים, או הכרת עמיתים משמעותית. </w:t>
      </w:r>
      <w:r w:rsidRPr="00493FB6">
        <w:rPr>
          <w:rFonts w:ascii="David" w:eastAsia="Times New Roman" w:hAnsi="David" w:cs="David"/>
          <w:b/>
          <w:bCs/>
          <w:color w:val="000000"/>
          <w:sz w:val="28"/>
          <w:szCs w:val="28"/>
          <w:rtl/>
          <w:lang w:bidi="he-IL"/>
        </w:rPr>
        <w:t>רבים ממשרדים אלה אינם מטפלים בפועל בתביעות ייצוגיות בניירות ערך, אלא רק מתווכים המפנים לקוחות או שותפים עם משרדי עורכי דין המתדיינים בפועל על התיקים.</w:t>
      </w:r>
      <w:r w:rsidRPr="00493FB6">
        <w:rPr>
          <w:rFonts w:ascii="David" w:eastAsia="Times New Roman" w:hAnsi="David" w:cs="David"/>
          <w:color w:val="000000"/>
          <w:sz w:val="28"/>
          <w:szCs w:val="28"/>
          <w:rtl/>
          <w:lang w:bidi="he-IL"/>
        </w:rPr>
        <w:t> היו נבונים בבחירת עורך דין. משרד עורכי הדין רוזן מייצג משקיעים ברחבי העולם, תוך ריכוז עיסוקו בתביעות ייצוגיות בניירות ערך ובליטיגציה נגזרת של בעלי מניות. משרד עורכי הדין רוזן השיג את הסדר התביעה הייצוגית הגדול ביותר אי פעם בניירות ערך נגד חברה סינית. משרד רוזן עורכי דין מדורג במקום הראשון על ידי </w:t>
      </w:r>
      <w:r w:rsidRPr="00493FB6">
        <w:rPr>
          <w:rFonts w:ascii="David" w:eastAsia="Times New Roman" w:hAnsi="David" w:cs="David"/>
          <w:color w:val="000000"/>
          <w:sz w:val="28"/>
          <w:szCs w:val="28"/>
          <w:lang w:val="en-IL" w:bidi="he-IL"/>
        </w:rPr>
        <w:t>ISS</w:t>
      </w:r>
      <w:r w:rsidRPr="00493FB6">
        <w:rPr>
          <w:rFonts w:ascii="David" w:eastAsia="Times New Roman" w:hAnsi="David" w:cs="David"/>
          <w:color w:val="000000"/>
          <w:sz w:val="28"/>
          <w:szCs w:val="28"/>
          <w:rtl/>
          <w:lang w:bidi="he-IL"/>
        </w:rPr>
        <w:t> שרותי תביעה ייצוגית, בגין מספר יישובי תביעות ייצוגיות בשנת 2017. המשרד מדורג בין ארבעת הראשונים מדי שנה מאז שנת 2013, והחזיר מאות מיליוני דולרים למשקיעים. בשנת 2019 לבדה משרד עורכי הדין החזיר מעל 438 מיליון דולרים למשקיעים. בשנת 2020, השותף המייסד לורנס רוזן הוכרז על ידי חברת </w:t>
      </w:r>
      <w:r w:rsidRPr="00493FB6">
        <w:rPr>
          <w:rFonts w:ascii="David" w:eastAsia="Times New Roman" w:hAnsi="David" w:cs="David"/>
          <w:color w:val="000000"/>
          <w:sz w:val="28"/>
          <w:szCs w:val="28"/>
          <w:lang w:val="en-IL" w:bidi="he-IL"/>
        </w:rPr>
        <w:t>law360</w:t>
      </w:r>
      <w:r w:rsidRPr="00493FB6">
        <w:rPr>
          <w:rFonts w:ascii="David" w:eastAsia="Times New Roman" w:hAnsi="David" w:cs="David"/>
          <w:color w:val="000000"/>
          <w:sz w:val="28"/>
          <w:szCs w:val="28"/>
          <w:rtl/>
          <w:lang w:bidi="he-IL"/>
        </w:rPr>
        <w:t> כ"ענק לשכת התביעות הייצוגיות". רבים מעורכי הדין במשרד זה מוכרים על ידי הביטאונים </w:t>
      </w:r>
      <w:proofErr w:type="spellStart"/>
      <w:r w:rsidRPr="00493FB6">
        <w:rPr>
          <w:rFonts w:ascii="David" w:eastAsia="Times New Roman" w:hAnsi="David" w:cs="David"/>
          <w:color w:val="000000"/>
          <w:sz w:val="28"/>
          <w:szCs w:val="28"/>
          <w:lang w:val="en-IL" w:bidi="he-IL"/>
        </w:rPr>
        <w:t>Lawdragon</w:t>
      </w:r>
      <w:proofErr w:type="spellEnd"/>
      <w:r w:rsidRPr="00493FB6">
        <w:rPr>
          <w:rFonts w:ascii="David" w:eastAsia="Times New Roman" w:hAnsi="David" w:cs="David"/>
          <w:color w:val="000000"/>
          <w:sz w:val="28"/>
          <w:szCs w:val="28"/>
          <w:rtl/>
          <w:lang w:bidi="he-IL"/>
        </w:rPr>
        <w:t>, </w:t>
      </w:r>
      <w:r w:rsidRPr="00493FB6">
        <w:rPr>
          <w:rFonts w:ascii="David" w:eastAsia="Times New Roman" w:hAnsi="David" w:cs="David"/>
          <w:color w:val="000000"/>
          <w:sz w:val="28"/>
          <w:szCs w:val="28"/>
          <w:lang w:val="en-IL" w:bidi="he-IL"/>
        </w:rPr>
        <w:t>Super Lawyers</w:t>
      </w:r>
      <w:r w:rsidRPr="00493FB6">
        <w:rPr>
          <w:rFonts w:ascii="David" w:eastAsia="Times New Roman" w:hAnsi="David" w:cs="David"/>
          <w:color w:val="000000"/>
          <w:sz w:val="28"/>
          <w:szCs w:val="28"/>
          <w:rtl/>
          <w:lang w:bidi="he-IL"/>
        </w:rPr>
        <w:t>.</w:t>
      </w:r>
    </w:p>
    <w:p w14:paraId="56162B1C" w14:textId="77777777" w:rsidR="00493FB6" w:rsidRPr="001866DF" w:rsidRDefault="00493FB6" w:rsidP="00493FB6">
      <w:pPr>
        <w:bidi/>
        <w:spacing w:before="100" w:beforeAutospacing="1" w:after="100" w:afterAutospacing="1" w:line="240" w:lineRule="auto"/>
        <w:jc w:val="both"/>
        <w:rPr>
          <w:rFonts w:ascii="David" w:eastAsia="Times New Roman" w:hAnsi="David" w:cs="David"/>
          <w:color w:val="000000"/>
          <w:sz w:val="28"/>
          <w:szCs w:val="28"/>
          <w:rtl/>
        </w:rPr>
      </w:pPr>
      <w:r w:rsidRPr="001866DF">
        <w:rPr>
          <w:rFonts w:ascii="David" w:eastAsia="Times New Roman" w:hAnsi="David" w:cs="David"/>
          <w:b/>
          <w:bCs/>
          <w:color w:val="000000"/>
          <w:sz w:val="28"/>
          <w:szCs w:val="28"/>
          <w:rtl/>
          <w:lang w:bidi="he-IL"/>
        </w:rPr>
        <w:t>במה מדובר:</w:t>
      </w:r>
      <w:r w:rsidRPr="001866DF">
        <w:rPr>
          <w:rFonts w:ascii="David" w:eastAsia="Times New Roman" w:hAnsi="David" w:cs="David"/>
          <w:color w:val="000000"/>
          <w:sz w:val="28"/>
          <w:szCs w:val="28"/>
          <w:rtl/>
          <w:lang w:bidi="he-IL"/>
        </w:rPr>
        <w:t xml:space="preserve"> </w:t>
      </w:r>
      <w:proofErr w:type="spellStart"/>
      <w:r w:rsidRPr="00C23A30">
        <w:rPr>
          <w:rFonts w:ascii="David" w:eastAsia="Times New Roman" w:hAnsi="David" w:cs="David"/>
          <w:color w:val="000000"/>
          <w:sz w:val="28"/>
          <w:szCs w:val="28"/>
          <w:rtl/>
        </w:rPr>
        <w:t>לפי</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התביעה</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במהלך</w:t>
      </w:r>
      <w:proofErr w:type="spellEnd"/>
      <w:r w:rsidRPr="00C23A30">
        <w:rPr>
          <w:rFonts w:ascii="David" w:eastAsia="Times New Roman" w:hAnsi="David" w:cs="David"/>
          <w:color w:val="000000"/>
          <w:sz w:val="28"/>
          <w:szCs w:val="28"/>
          <w:rtl/>
        </w:rPr>
        <w:t xml:space="preserve"> </w:t>
      </w:r>
      <w:r>
        <w:rPr>
          <w:rFonts w:ascii="David" w:eastAsia="Times New Roman" w:hAnsi="David" w:cs="David" w:hint="cs"/>
          <w:color w:val="000000"/>
          <w:sz w:val="28"/>
          <w:szCs w:val="28"/>
          <w:rtl/>
          <w:lang w:bidi="he-IL"/>
        </w:rPr>
        <w:t>התקופה הייצוגית</w:t>
      </w:r>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הנתבעים</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מסרו</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הצהרות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שקריות</w:t>
      </w:r>
      <w:proofErr w:type="spellEnd"/>
      <w:r w:rsidRPr="00C23A30">
        <w:rPr>
          <w:rFonts w:ascii="David" w:eastAsia="Times New Roman" w:hAnsi="David" w:cs="David"/>
          <w:color w:val="000000"/>
          <w:sz w:val="28"/>
          <w:szCs w:val="28"/>
          <w:rtl/>
        </w:rPr>
        <w:t xml:space="preserve"> ו/</w:t>
      </w:r>
      <w:proofErr w:type="spellStart"/>
      <w:r w:rsidRPr="00C23A30">
        <w:rPr>
          <w:rFonts w:ascii="David" w:eastAsia="Times New Roman" w:hAnsi="David" w:cs="David"/>
          <w:color w:val="000000"/>
          <w:sz w:val="28"/>
          <w:szCs w:val="28"/>
          <w:rtl/>
        </w:rPr>
        <w:t>או</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מטעות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באופן</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מהותי</w:t>
      </w:r>
      <w:proofErr w:type="spellEnd"/>
      <w:r w:rsidRPr="00C23A30">
        <w:rPr>
          <w:rFonts w:ascii="David" w:eastAsia="Times New Roman" w:hAnsi="David" w:cs="David"/>
          <w:color w:val="000000"/>
          <w:sz w:val="28"/>
          <w:szCs w:val="28"/>
          <w:rtl/>
        </w:rPr>
        <w:t xml:space="preserve"> ו/</w:t>
      </w:r>
      <w:proofErr w:type="spellStart"/>
      <w:r w:rsidRPr="00C23A30">
        <w:rPr>
          <w:rFonts w:ascii="David" w:eastAsia="Times New Roman" w:hAnsi="David" w:cs="David"/>
          <w:color w:val="000000"/>
          <w:sz w:val="28"/>
          <w:szCs w:val="28"/>
          <w:rtl/>
        </w:rPr>
        <w:t>או</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לא</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חשפו</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כי</w:t>
      </w:r>
      <w:proofErr w:type="spellEnd"/>
      <w:r w:rsidRPr="00C23A30">
        <w:rPr>
          <w:rFonts w:ascii="David" w:eastAsia="Times New Roman" w:hAnsi="David" w:cs="David"/>
          <w:color w:val="000000"/>
          <w:sz w:val="28"/>
          <w:szCs w:val="28"/>
          <w:rtl/>
        </w:rPr>
        <w:t xml:space="preserve">: (1) </w:t>
      </w:r>
      <w:proofErr w:type="spellStart"/>
      <w:r w:rsidRPr="00C23A30">
        <w:rPr>
          <w:rFonts w:ascii="David" w:eastAsia="Times New Roman" w:hAnsi="David" w:cs="David"/>
          <w:color w:val="000000"/>
          <w:sz w:val="28"/>
          <w:szCs w:val="28"/>
          <w:rtl/>
        </w:rPr>
        <w:t>Marex</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מכרה</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לעצמה</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כלים</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פיננסיים</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מחוץ</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לבורס</w:t>
      </w:r>
      <w:proofErr w:type="spellEnd"/>
      <w:r>
        <w:rPr>
          <w:rFonts w:ascii="David" w:eastAsia="Times New Roman" w:hAnsi="David" w:cs="David" w:hint="cs"/>
          <w:color w:val="000000"/>
          <w:sz w:val="28"/>
          <w:szCs w:val="28"/>
          <w:rtl/>
          <w:lang w:bidi="he-IL"/>
        </w:rPr>
        <w:t>ה</w:t>
      </w:r>
      <w:r w:rsidRPr="00C23A30">
        <w:rPr>
          <w:rFonts w:ascii="David" w:eastAsia="Times New Roman" w:hAnsi="David" w:cs="David"/>
          <w:color w:val="000000"/>
          <w:sz w:val="28"/>
          <w:szCs w:val="28"/>
          <w:rtl/>
        </w:rPr>
        <w:t>; (2) ל-</w:t>
      </w:r>
      <w:proofErr w:type="spellStart"/>
      <w:r w:rsidRPr="00C23A30">
        <w:rPr>
          <w:rFonts w:ascii="David" w:eastAsia="Times New Roman" w:hAnsi="David" w:cs="David"/>
          <w:color w:val="000000"/>
          <w:sz w:val="28"/>
          <w:szCs w:val="28"/>
          <w:rtl/>
        </w:rPr>
        <w:t>Marex</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היו</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אי-עקביות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בדו</w:t>
      </w:r>
      <w:proofErr w:type="spellEnd"/>
      <w:r>
        <w:rPr>
          <w:rFonts w:ascii="David" w:eastAsia="Times New Roman" w:hAnsi="David" w:cs="David" w:hint="cs"/>
          <w:color w:val="000000"/>
          <w:sz w:val="28"/>
          <w:szCs w:val="28"/>
          <w:rtl/>
          <w:lang w:bidi="he-IL"/>
        </w:rPr>
        <w:t>"</w:t>
      </w:r>
      <w:proofErr w:type="spellStart"/>
      <w:r w:rsidRPr="00C23A30">
        <w:rPr>
          <w:rFonts w:ascii="David" w:eastAsia="Times New Roman" w:hAnsi="David" w:cs="David"/>
          <w:color w:val="000000"/>
          <w:sz w:val="28"/>
          <w:szCs w:val="28"/>
          <w:rtl/>
        </w:rPr>
        <w:t>חות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הכספיים</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שלה</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בין</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חברותיה</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הבנות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לצדדים</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קשורים</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כולל</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בנוגע</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לחייבים</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והלוואות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בין</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חברות</w:t>
      </w:r>
      <w:proofErr w:type="spellEnd"/>
      <w:r w:rsidRPr="00C23A30">
        <w:rPr>
          <w:rFonts w:ascii="David" w:eastAsia="Times New Roman" w:hAnsi="David" w:cs="David"/>
          <w:color w:val="000000"/>
          <w:sz w:val="28"/>
          <w:szCs w:val="28"/>
          <w:rtl/>
        </w:rPr>
        <w:t xml:space="preserve">; (3) </w:t>
      </w:r>
      <w:proofErr w:type="spellStart"/>
      <w:r w:rsidRPr="00C23A30">
        <w:rPr>
          <w:rFonts w:ascii="David" w:eastAsia="Times New Roman" w:hAnsi="David" w:cs="David"/>
          <w:color w:val="000000"/>
          <w:sz w:val="28"/>
          <w:szCs w:val="28"/>
          <w:rtl/>
        </w:rPr>
        <w:t>כתוצאה</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מהאמור</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לעיל</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לא</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ניתן</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היה</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לסמוך</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על</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הדו</w:t>
      </w:r>
      <w:proofErr w:type="spellEnd"/>
      <w:r>
        <w:rPr>
          <w:rFonts w:ascii="David" w:eastAsia="Times New Roman" w:hAnsi="David" w:cs="David" w:hint="cs"/>
          <w:color w:val="000000"/>
          <w:sz w:val="28"/>
          <w:szCs w:val="28"/>
          <w:rtl/>
          <w:lang w:bidi="he-IL"/>
        </w:rPr>
        <w:t>"</w:t>
      </w:r>
      <w:proofErr w:type="spellStart"/>
      <w:r w:rsidRPr="00C23A30">
        <w:rPr>
          <w:rFonts w:ascii="David" w:eastAsia="Times New Roman" w:hAnsi="David" w:cs="David"/>
          <w:color w:val="000000"/>
          <w:sz w:val="28"/>
          <w:szCs w:val="28"/>
          <w:rtl/>
        </w:rPr>
        <w:t>חות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הכספיים</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של</w:t>
      </w:r>
      <w:proofErr w:type="spellEnd"/>
      <w:r w:rsidRPr="00C23A30">
        <w:rPr>
          <w:rFonts w:ascii="David" w:eastAsia="Times New Roman" w:hAnsi="David" w:cs="David"/>
          <w:color w:val="000000"/>
          <w:sz w:val="28"/>
          <w:szCs w:val="28"/>
          <w:rtl/>
        </w:rPr>
        <w:t xml:space="preserve"> </w:t>
      </w:r>
      <w:proofErr w:type="spellStart"/>
      <w:r w:rsidRPr="003B6CB4">
        <w:rPr>
          <w:rFonts w:ascii="David" w:eastAsia="Times New Roman" w:hAnsi="David" w:cs="David"/>
          <w:color w:val="000000"/>
          <w:sz w:val="28"/>
          <w:szCs w:val="28"/>
          <w:rtl/>
        </w:rPr>
        <w:t>Marex</w:t>
      </w:r>
      <w:proofErr w:type="spellEnd"/>
      <w:r w:rsidRPr="00C23A30">
        <w:rPr>
          <w:rFonts w:ascii="David" w:eastAsia="Times New Roman" w:hAnsi="David" w:cs="David"/>
          <w:color w:val="000000"/>
          <w:sz w:val="28"/>
          <w:szCs w:val="28"/>
          <w:rtl/>
        </w:rPr>
        <w:t xml:space="preserve">; ו-(4) </w:t>
      </w:r>
      <w:proofErr w:type="spellStart"/>
      <w:r w:rsidRPr="00C23A30">
        <w:rPr>
          <w:rFonts w:ascii="David" w:eastAsia="Times New Roman" w:hAnsi="David" w:cs="David"/>
          <w:color w:val="000000"/>
          <w:sz w:val="28"/>
          <w:szCs w:val="28"/>
          <w:rtl/>
        </w:rPr>
        <w:t>כתוצאה</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מהאמור</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לעיל</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ההצהרות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החיוביות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של</w:t>
      </w:r>
      <w:proofErr w:type="spellEnd"/>
      <w:r w:rsidRPr="00C23A30">
        <w:rPr>
          <w:rFonts w:ascii="David" w:eastAsia="Times New Roman" w:hAnsi="David" w:cs="David"/>
          <w:color w:val="000000"/>
          <w:sz w:val="28"/>
          <w:szCs w:val="28"/>
          <w:rtl/>
        </w:rPr>
        <w:t xml:space="preserve"> </w:t>
      </w:r>
      <w:r>
        <w:rPr>
          <w:rFonts w:ascii="David" w:eastAsia="Times New Roman" w:hAnsi="David" w:cs="David" w:hint="cs"/>
          <w:color w:val="000000"/>
          <w:sz w:val="28"/>
          <w:szCs w:val="28"/>
          <w:rtl/>
          <w:lang w:bidi="he-IL"/>
        </w:rPr>
        <w:t>הנתבעת</w:t>
      </w:r>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לגבי</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עסקי</w:t>
      </w:r>
      <w:proofErr w:type="spellEnd"/>
      <w:r>
        <w:rPr>
          <w:rFonts w:ascii="David" w:eastAsia="Times New Roman" w:hAnsi="David" w:cs="David" w:hint="cs"/>
          <w:color w:val="000000"/>
          <w:sz w:val="28"/>
          <w:szCs w:val="28"/>
          <w:rtl/>
          <w:lang w:bidi="he-IL"/>
        </w:rPr>
        <w:t>ה</w:t>
      </w:r>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פעילות</w:t>
      </w:r>
      <w:proofErr w:type="spellEnd"/>
      <w:r>
        <w:rPr>
          <w:rFonts w:ascii="David" w:eastAsia="Times New Roman" w:hAnsi="David" w:cs="David" w:hint="cs"/>
          <w:color w:val="000000"/>
          <w:sz w:val="28"/>
          <w:szCs w:val="28"/>
          <w:rtl/>
          <w:lang w:bidi="he-IL"/>
        </w:rPr>
        <w:t xml:space="preserve">ה </w:t>
      </w:r>
      <w:proofErr w:type="spellStart"/>
      <w:r w:rsidRPr="00C23A30">
        <w:rPr>
          <w:rFonts w:ascii="David" w:eastAsia="Times New Roman" w:hAnsi="David" w:cs="David"/>
          <w:color w:val="000000"/>
          <w:sz w:val="28"/>
          <w:szCs w:val="28"/>
          <w:rtl/>
        </w:rPr>
        <w:t>ולקוחותי</w:t>
      </w:r>
      <w:proofErr w:type="spellEnd"/>
      <w:r>
        <w:rPr>
          <w:rFonts w:ascii="David" w:eastAsia="Times New Roman" w:hAnsi="David" w:cs="David" w:hint="cs"/>
          <w:color w:val="000000"/>
          <w:sz w:val="28"/>
          <w:szCs w:val="28"/>
          <w:rtl/>
          <w:lang w:bidi="he-IL"/>
        </w:rPr>
        <w:t>ה</w:t>
      </w:r>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היו</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מטעות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באופן</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מהותי</w:t>
      </w:r>
      <w:proofErr w:type="spellEnd"/>
      <w:r w:rsidRPr="00C23A30">
        <w:rPr>
          <w:rFonts w:ascii="David" w:eastAsia="Times New Roman" w:hAnsi="David" w:cs="David"/>
          <w:color w:val="000000"/>
          <w:sz w:val="28"/>
          <w:szCs w:val="28"/>
          <w:rtl/>
        </w:rPr>
        <w:t xml:space="preserve"> ו/</w:t>
      </w:r>
      <w:proofErr w:type="spellStart"/>
      <w:r w:rsidRPr="00C23A30">
        <w:rPr>
          <w:rFonts w:ascii="David" w:eastAsia="Times New Roman" w:hAnsi="David" w:cs="David"/>
          <w:color w:val="000000"/>
          <w:sz w:val="28"/>
          <w:szCs w:val="28"/>
          <w:rtl/>
        </w:rPr>
        <w:t>או</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חסרות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בסיס</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סביר</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כאשר</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הפרטים</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האמיתיים</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נכנסו</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לשוק</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התביעה</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טוענת</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כי</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המשקיעים</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ספגו</w:t>
      </w:r>
      <w:proofErr w:type="spellEnd"/>
      <w:r w:rsidRPr="00C23A30">
        <w:rPr>
          <w:rFonts w:ascii="David" w:eastAsia="Times New Roman" w:hAnsi="David" w:cs="David"/>
          <w:color w:val="000000"/>
          <w:sz w:val="28"/>
          <w:szCs w:val="28"/>
          <w:rtl/>
        </w:rPr>
        <w:t xml:space="preserve"> </w:t>
      </w:r>
      <w:proofErr w:type="spellStart"/>
      <w:r w:rsidRPr="00C23A30">
        <w:rPr>
          <w:rFonts w:ascii="David" w:eastAsia="Times New Roman" w:hAnsi="David" w:cs="David"/>
          <w:color w:val="000000"/>
          <w:sz w:val="28"/>
          <w:szCs w:val="28"/>
          <w:rtl/>
        </w:rPr>
        <w:t>נזקים</w:t>
      </w:r>
      <w:proofErr w:type="spellEnd"/>
      <w:r w:rsidRPr="00C23A30">
        <w:rPr>
          <w:rFonts w:ascii="David" w:eastAsia="Times New Roman" w:hAnsi="David" w:cs="David"/>
          <w:color w:val="000000"/>
          <w:sz w:val="28"/>
          <w:szCs w:val="28"/>
          <w:rtl/>
        </w:rPr>
        <w:t>.</w:t>
      </w:r>
    </w:p>
    <w:p w14:paraId="0CD40582" w14:textId="77777777" w:rsidR="00493FB6" w:rsidRPr="00493FB6" w:rsidRDefault="00493FB6" w:rsidP="00493FB6">
      <w:pPr>
        <w:bidi/>
        <w:spacing w:before="100" w:beforeAutospacing="1" w:after="100" w:afterAutospacing="1" w:line="240" w:lineRule="auto"/>
        <w:jc w:val="both"/>
        <w:rPr>
          <w:rFonts w:ascii="David" w:eastAsia="Times New Roman" w:hAnsi="David" w:cs="David"/>
          <w:color w:val="000000"/>
          <w:sz w:val="28"/>
          <w:szCs w:val="28"/>
          <w:rtl/>
          <w:lang w:bidi="he-IL"/>
        </w:rPr>
      </w:pPr>
      <w:r w:rsidRPr="00493FB6">
        <w:rPr>
          <w:rFonts w:ascii="David" w:eastAsia="Times New Roman" w:hAnsi="David" w:cs="David"/>
          <w:color w:val="000000"/>
          <w:sz w:val="28"/>
          <w:szCs w:val="28"/>
          <w:rtl/>
          <w:lang w:bidi="he-IL"/>
        </w:rPr>
        <w:t>כדי להצטרף לתביעה הייצוגית נגד  </w:t>
      </w:r>
      <w:r w:rsidRPr="00493FB6">
        <w:rPr>
          <w:rFonts w:ascii="David" w:eastAsia="Times New Roman" w:hAnsi="David" w:cs="David"/>
          <w:color w:val="000000"/>
          <w:sz w:val="28"/>
          <w:szCs w:val="28"/>
          <w:lang w:val="en-IL" w:bidi="he-IL"/>
        </w:rPr>
        <w:t>Marex</w:t>
      </w:r>
      <w:r w:rsidRPr="00493FB6">
        <w:rPr>
          <w:rFonts w:ascii="David" w:eastAsia="Times New Roman" w:hAnsi="David" w:cs="David"/>
          <w:color w:val="000000"/>
          <w:sz w:val="28"/>
          <w:szCs w:val="28"/>
          <w:rtl/>
          <w:lang w:bidi="he-IL"/>
        </w:rPr>
        <w:t>, היכנסו ל- </w:t>
      </w:r>
      <w:hyperlink r:id="rId10" w:tgtFrame="_blank" w:history="1">
        <w:r w:rsidRPr="00493FB6">
          <w:rPr>
            <w:rStyle w:val="Hyperlink"/>
            <w:rFonts w:ascii="David" w:eastAsia="Times New Roman" w:hAnsi="David" w:cs="David"/>
            <w:sz w:val="28"/>
            <w:szCs w:val="28"/>
            <w:lang w:val="en-IL" w:bidi="he-IL"/>
          </w:rPr>
          <w:t>https://rosenlegal.com/submit-form/?case_id=43100</w:t>
        </w:r>
      </w:hyperlink>
      <w:r w:rsidRPr="00493FB6">
        <w:rPr>
          <w:rFonts w:ascii="David" w:eastAsia="Times New Roman" w:hAnsi="David" w:cs="David"/>
          <w:color w:val="000000"/>
          <w:sz w:val="28"/>
          <w:szCs w:val="28"/>
          <w:rtl/>
          <w:lang w:bidi="he-IL"/>
        </w:rPr>
        <w:t> או צרו קשר בדוא"ל </w:t>
      </w:r>
      <w:hyperlink r:id="rId11" w:tgtFrame="_blank" w:history="1">
        <w:r w:rsidRPr="00493FB6">
          <w:rPr>
            <w:rStyle w:val="Hyperlink"/>
            <w:rFonts w:ascii="David" w:eastAsia="Times New Roman" w:hAnsi="David" w:cs="David"/>
            <w:sz w:val="28"/>
            <w:szCs w:val="28"/>
            <w:lang w:val="en-IL" w:bidi="he-IL"/>
          </w:rPr>
          <w:t>case@rosenlegal.com</w:t>
        </w:r>
      </w:hyperlink>
      <w:r w:rsidRPr="00493FB6">
        <w:rPr>
          <w:rFonts w:ascii="David" w:eastAsia="Times New Roman" w:hAnsi="David" w:cs="David"/>
          <w:color w:val="000000"/>
          <w:sz w:val="28"/>
          <w:szCs w:val="28"/>
          <w:rtl/>
          <w:lang w:bidi="he-IL"/>
        </w:rPr>
        <w:t> לקבלת מידע על התביעה הייצוגית.</w:t>
      </w:r>
    </w:p>
    <w:p w14:paraId="3CE3FEBB" w14:textId="77777777" w:rsidR="00493FB6" w:rsidRDefault="00493FB6" w:rsidP="00493FB6">
      <w:pPr>
        <w:bidi/>
        <w:spacing w:before="100" w:beforeAutospacing="1" w:after="100" w:afterAutospacing="1" w:line="240" w:lineRule="auto"/>
        <w:jc w:val="both"/>
        <w:rPr>
          <w:rFonts w:ascii="David" w:eastAsia="Times New Roman" w:hAnsi="David" w:cs="David"/>
          <w:color w:val="000000"/>
          <w:sz w:val="28"/>
          <w:szCs w:val="28"/>
          <w:lang w:bidi="he-IL"/>
        </w:rPr>
      </w:pPr>
      <w:r w:rsidRPr="00493FB6">
        <w:rPr>
          <w:rFonts w:ascii="David" w:eastAsia="Times New Roman" w:hAnsi="David" w:cs="David"/>
          <w:color w:val="000000"/>
          <w:sz w:val="28"/>
          <w:szCs w:val="28"/>
          <w:rtl/>
          <w:lang w:bidi="he-IL"/>
        </w:rPr>
        <w:lastRenderedPageBreak/>
        <w:t>אף מחלקה לא אושרה. עד שהדבר יקרה, אינכם מיוצגים על ידי גורם מייעץ, אלא אם סיכמתם עם גורם כזה. באפשרותכם לבחור גורם מייעץ מטעמכם. כמו כן, ביכולתכם להישאר חבר סמוי ולא לעשות דבר בשלב זה. יכולתו של משקיע להיות שותף להתאוששות עתידית פוטנציאלית אינה תלויה בשירותו כתובע מרכזי.</w:t>
      </w:r>
    </w:p>
    <w:p w14:paraId="2E1BB661" w14:textId="77777777" w:rsidR="00493FB6" w:rsidRPr="00493FB6" w:rsidRDefault="00493FB6" w:rsidP="00493FB6">
      <w:pPr>
        <w:bidi/>
        <w:spacing w:before="100" w:beforeAutospacing="1" w:after="100" w:afterAutospacing="1" w:line="240" w:lineRule="auto"/>
        <w:jc w:val="both"/>
        <w:rPr>
          <w:rFonts w:ascii="David" w:eastAsia="Times New Roman" w:hAnsi="David" w:cs="David"/>
          <w:color w:val="000000"/>
          <w:sz w:val="28"/>
          <w:szCs w:val="28"/>
          <w:rtl/>
          <w:lang w:bidi="he-IL"/>
        </w:rPr>
      </w:pPr>
      <w:r w:rsidRPr="00493FB6">
        <w:rPr>
          <w:rFonts w:ascii="David" w:eastAsia="Times New Roman" w:hAnsi="David" w:cs="David"/>
          <w:color w:val="000000"/>
          <w:sz w:val="28"/>
          <w:szCs w:val="28"/>
          <w:rtl/>
          <w:lang w:bidi="he-IL"/>
        </w:rPr>
        <w:t>עקבו אחרינו לקבלת </w:t>
      </w:r>
      <w:proofErr w:type="spellStart"/>
      <w:r w:rsidRPr="00493FB6">
        <w:rPr>
          <w:rFonts w:ascii="David" w:eastAsia="Times New Roman" w:hAnsi="David" w:cs="David"/>
          <w:color w:val="000000"/>
          <w:sz w:val="28"/>
          <w:szCs w:val="28"/>
          <w:rtl/>
          <w:lang w:bidi="he-IL"/>
        </w:rPr>
        <w:t>עידכונים</w:t>
      </w:r>
      <w:proofErr w:type="spellEnd"/>
      <w:r w:rsidRPr="00493FB6">
        <w:rPr>
          <w:rFonts w:ascii="David" w:eastAsia="Times New Roman" w:hAnsi="David" w:cs="David"/>
          <w:color w:val="000000"/>
          <w:sz w:val="28"/>
          <w:szCs w:val="28"/>
          <w:rtl/>
          <w:lang w:bidi="he-IL"/>
        </w:rPr>
        <w:t> </w:t>
      </w:r>
      <w:proofErr w:type="spellStart"/>
      <w:r w:rsidRPr="00493FB6">
        <w:rPr>
          <w:rFonts w:ascii="David" w:eastAsia="Times New Roman" w:hAnsi="David" w:cs="David"/>
          <w:color w:val="000000"/>
          <w:sz w:val="28"/>
          <w:szCs w:val="28"/>
          <w:rtl/>
          <w:lang w:bidi="he-IL"/>
        </w:rPr>
        <w:t>בלינקדאין</w:t>
      </w:r>
      <w:proofErr w:type="spellEnd"/>
      <w:r w:rsidRPr="00493FB6">
        <w:rPr>
          <w:rFonts w:ascii="David" w:eastAsia="Times New Roman" w:hAnsi="David" w:cs="David"/>
          <w:color w:val="000000"/>
          <w:sz w:val="28"/>
          <w:szCs w:val="28"/>
          <w:rtl/>
          <w:lang w:bidi="he-IL"/>
        </w:rPr>
        <w:t>:</w:t>
      </w:r>
      <w:r w:rsidRPr="00493FB6">
        <w:rPr>
          <w:rFonts w:ascii="David" w:eastAsia="Times New Roman" w:hAnsi="David" w:cs="David" w:hint="cs"/>
          <w:color w:val="000000"/>
          <w:sz w:val="28"/>
          <w:szCs w:val="28"/>
          <w:rtl/>
          <w:lang w:bidi="he-IL"/>
        </w:rPr>
        <w:t xml:space="preserve"> </w:t>
      </w:r>
      <w:hyperlink r:id="rId12" w:tgtFrame="_blank" w:history="1">
        <w:r w:rsidRPr="00493FB6">
          <w:rPr>
            <w:rStyle w:val="Hyperlink"/>
            <w:rFonts w:ascii="David" w:eastAsia="Times New Roman" w:hAnsi="David" w:cs="David"/>
            <w:sz w:val="28"/>
            <w:szCs w:val="28"/>
            <w:lang w:val="en-IL" w:bidi="he-IL"/>
          </w:rPr>
          <w:t>https://www.linkedin.com/company/the-rosen-law-firm</w:t>
        </w:r>
      </w:hyperlink>
      <w:r w:rsidRPr="00493FB6">
        <w:rPr>
          <w:rFonts w:ascii="David" w:eastAsia="Times New Roman" w:hAnsi="David" w:cs="David" w:hint="cs"/>
          <w:color w:val="000000"/>
          <w:sz w:val="28"/>
          <w:szCs w:val="28"/>
          <w:rtl/>
          <w:lang w:bidi="he-IL"/>
        </w:rPr>
        <w:t xml:space="preserve"> או </w:t>
      </w:r>
      <w:proofErr w:type="spellStart"/>
      <w:r w:rsidRPr="00493FB6">
        <w:rPr>
          <w:rFonts w:ascii="David" w:eastAsia="Times New Roman" w:hAnsi="David" w:cs="David" w:hint="cs"/>
          <w:color w:val="000000"/>
          <w:sz w:val="28"/>
          <w:szCs w:val="28"/>
          <w:rtl/>
          <w:lang w:bidi="he-IL"/>
        </w:rPr>
        <w:t>בטוויטר</w:t>
      </w:r>
      <w:proofErr w:type="spellEnd"/>
      <w:r w:rsidRPr="00493FB6">
        <w:rPr>
          <w:rFonts w:ascii="David" w:eastAsia="Times New Roman" w:hAnsi="David" w:cs="David" w:hint="cs"/>
          <w:color w:val="000000"/>
          <w:sz w:val="28"/>
          <w:szCs w:val="28"/>
          <w:rtl/>
          <w:lang w:bidi="he-IL"/>
        </w:rPr>
        <w:t xml:space="preserve">: </w:t>
      </w:r>
      <w:hyperlink r:id="rId13" w:tgtFrame="_blank" w:history="1">
        <w:r w:rsidRPr="00493FB6">
          <w:rPr>
            <w:rStyle w:val="Hyperlink"/>
            <w:rFonts w:ascii="David" w:eastAsia="Times New Roman" w:hAnsi="David" w:cs="David"/>
            <w:sz w:val="28"/>
            <w:szCs w:val="28"/>
            <w:lang w:val="en-IL" w:bidi="he-IL"/>
          </w:rPr>
          <w:t>https://twitter.com/rosen_firm</w:t>
        </w:r>
      </w:hyperlink>
      <w:r w:rsidRPr="00493FB6">
        <w:rPr>
          <w:rFonts w:ascii="David" w:eastAsia="Times New Roman" w:hAnsi="David" w:cs="David"/>
          <w:color w:val="000000"/>
          <w:sz w:val="28"/>
          <w:szCs w:val="28"/>
          <w:rtl/>
          <w:lang w:bidi="he-IL"/>
        </w:rPr>
        <w:t> </w:t>
      </w:r>
      <w:r w:rsidRPr="00493FB6">
        <w:rPr>
          <w:rFonts w:ascii="David" w:eastAsia="Times New Roman" w:hAnsi="David" w:cs="David" w:hint="cs"/>
          <w:color w:val="000000"/>
          <w:sz w:val="28"/>
          <w:szCs w:val="28"/>
          <w:rtl/>
          <w:lang w:bidi="he-IL"/>
        </w:rPr>
        <w:t xml:space="preserve"> או </w:t>
      </w:r>
      <w:proofErr w:type="spellStart"/>
      <w:r w:rsidRPr="00493FB6">
        <w:rPr>
          <w:rFonts w:ascii="David" w:eastAsia="Times New Roman" w:hAnsi="David" w:cs="David" w:hint="cs"/>
          <w:color w:val="000000"/>
          <w:sz w:val="28"/>
          <w:szCs w:val="28"/>
          <w:rtl/>
          <w:lang w:bidi="he-IL"/>
        </w:rPr>
        <w:t>בפייסבוק</w:t>
      </w:r>
      <w:proofErr w:type="spellEnd"/>
      <w:r w:rsidRPr="00493FB6">
        <w:rPr>
          <w:rFonts w:ascii="David" w:eastAsia="Times New Roman" w:hAnsi="David" w:cs="David" w:hint="cs"/>
          <w:color w:val="000000"/>
          <w:sz w:val="28"/>
          <w:szCs w:val="28"/>
          <w:rtl/>
          <w:lang w:bidi="he-IL"/>
        </w:rPr>
        <w:t xml:space="preserve">: </w:t>
      </w:r>
      <w:hyperlink r:id="rId14" w:tgtFrame="_blank" w:history="1">
        <w:r w:rsidRPr="00493FB6">
          <w:rPr>
            <w:rStyle w:val="Hyperlink"/>
            <w:rFonts w:ascii="David" w:eastAsia="Times New Roman" w:hAnsi="David" w:cs="David"/>
            <w:sz w:val="28"/>
            <w:szCs w:val="28"/>
            <w:lang w:val="en-IL" w:bidi="he-IL"/>
          </w:rPr>
          <w:t>https://www.facebook.com/rosenlawfirm</w:t>
        </w:r>
        <w:r w:rsidRPr="00493FB6">
          <w:rPr>
            <w:rStyle w:val="Hyperlink"/>
            <w:rFonts w:ascii="David" w:eastAsia="Times New Roman" w:hAnsi="David" w:cs="David"/>
            <w:sz w:val="28"/>
            <w:szCs w:val="28"/>
            <w:rtl/>
            <w:lang w:bidi="he-IL"/>
          </w:rPr>
          <w:t>/</w:t>
        </w:r>
      </w:hyperlink>
    </w:p>
    <w:p w14:paraId="2DCAF0E9" w14:textId="77777777" w:rsidR="00493FB6" w:rsidRPr="00493FB6" w:rsidRDefault="00493FB6" w:rsidP="00493FB6">
      <w:pPr>
        <w:bidi/>
        <w:spacing w:before="100" w:beforeAutospacing="1" w:after="100" w:afterAutospacing="1" w:line="240" w:lineRule="auto"/>
        <w:jc w:val="both"/>
        <w:rPr>
          <w:rFonts w:ascii="David" w:eastAsia="Times New Roman" w:hAnsi="David" w:cs="David"/>
          <w:color w:val="000000"/>
          <w:sz w:val="28"/>
          <w:szCs w:val="28"/>
          <w:rtl/>
          <w:lang w:bidi="he-IL"/>
        </w:rPr>
      </w:pPr>
      <w:r w:rsidRPr="00493FB6">
        <w:rPr>
          <w:rFonts w:ascii="David" w:eastAsia="Times New Roman" w:hAnsi="David" w:cs="David"/>
          <w:color w:val="000000"/>
          <w:sz w:val="28"/>
          <w:szCs w:val="28"/>
          <w:rtl/>
          <w:lang w:bidi="he-IL"/>
        </w:rPr>
        <w:t>פרסומי עורכי דין: תוצאות קודמות אינן מבטיחות תוצאה דומה.</w:t>
      </w:r>
    </w:p>
    <w:p w14:paraId="5D88E2B9" w14:textId="77777777" w:rsidR="00493FB6" w:rsidRPr="00493FB6" w:rsidRDefault="00493FB6" w:rsidP="00493FB6">
      <w:pPr>
        <w:bidi/>
        <w:spacing w:before="100" w:beforeAutospacing="1" w:after="100" w:afterAutospacing="1" w:line="240" w:lineRule="auto"/>
        <w:rPr>
          <w:rFonts w:ascii="David" w:eastAsia="Times New Roman" w:hAnsi="David" w:cs="David"/>
          <w:color w:val="000000"/>
          <w:sz w:val="28"/>
          <w:szCs w:val="28"/>
          <w:rtl/>
          <w:lang w:bidi="he-IL"/>
        </w:rPr>
      </w:pPr>
      <w:r w:rsidRPr="00493FB6">
        <w:rPr>
          <w:rFonts w:ascii="David" w:eastAsia="Times New Roman" w:hAnsi="David" w:cs="David"/>
          <w:b/>
          <w:bCs/>
          <w:color w:val="000000"/>
          <w:sz w:val="28"/>
          <w:szCs w:val="28"/>
          <w:rtl/>
          <w:lang w:bidi="he-IL"/>
        </w:rPr>
        <w:t>למידע נוסף:</w:t>
      </w:r>
    </w:p>
    <w:p w14:paraId="5F26CDE8" w14:textId="1111D34D" w:rsidR="00C23A30" w:rsidRPr="00493FB6" w:rsidRDefault="00493FB6" w:rsidP="00493FB6">
      <w:pPr>
        <w:bidi/>
        <w:spacing w:before="100" w:beforeAutospacing="1" w:after="100" w:afterAutospacing="1" w:line="240" w:lineRule="auto"/>
        <w:rPr>
          <w:rFonts w:ascii="David" w:eastAsia="Times New Roman" w:hAnsi="David" w:cs="David"/>
          <w:color w:val="000000"/>
          <w:sz w:val="28"/>
          <w:szCs w:val="28"/>
          <w:rtl/>
          <w:lang w:bidi="he-IL"/>
        </w:rPr>
      </w:pPr>
      <w:r w:rsidRPr="00493FB6">
        <w:rPr>
          <w:rFonts w:ascii="David" w:eastAsia="Times New Roman" w:hAnsi="David" w:cs="David"/>
          <w:color w:val="000000"/>
          <w:sz w:val="28"/>
          <w:szCs w:val="28"/>
          <w:lang w:val="en-IL" w:bidi="he-IL"/>
        </w:rPr>
        <w:t xml:space="preserve">        Laurence Rosen, </w:t>
      </w:r>
      <w:proofErr w:type="spellStart"/>
      <w:r w:rsidRPr="00493FB6">
        <w:rPr>
          <w:rFonts w:ascii="David" w:eastAsia="Times New Roman" w:hAnsi="David" w:cs="David"/>
          <w:color w:val="000000"/>
          <w:sz w:val="28"/>
          <w:szCs w:val="28"/>
          <w:lang w:val="en-IL" w:bidi="he-IL"/>
        </w:rPr>
        <w:t>Esq.</w:t>
      </w:r>
      <w:proofErr w:type="spellEnd"/>
      <w:r w:rsidRPr="00493FB6">
        <w:rPr>
          <w:rFonts w:ascii="David" w:eastAsia="Times New Roman" w:hAnsi="David" w:cs="David"/>
          <w:color w:val="000000"/>
          <w:sz w:val="28"/>
          <w:szCs w:val="28"/>
          <w:lang w:val="en-IL" w:bidi="he-IL"/>
        </w:rPr>
        <w:br/>
        <w:t xml:space="preserve">        Phillip Kim, </w:t>
      </w:r>
      <w:proofErr w:type="spellStart"/>
      <w:r w:rsidRPr="00493FB6">
        <w:rPr>
          <w:rFonts w:ascii="David" w:eastAsia="Times New Roman" w:hAnsi="David" w:cs="David"/>
          <w:color w:val="000000"/>
          <w:sz w:val="28"/>
          <w:szCs w:val="28"/>
          <w:lang w:val="en-IL" w:bidi="he-IL"/>
        </w:rPr>
        <w:t>Esq.</w:t>
      </w:r>
      <w:proofErr w:type="spellEnd"/>
      <w:r w:rsidRPr="00493FB6">
        <w:rPr>
          <w:rFonts w:ascii="David" w:eastAsia="Times New Roman" w:hAnsi="David" w:cs="David"/>
          <w:color w:val="000000"/>
          <w:sz w:val="28"/>
          <w:szCs w:val="28"/>
          <w:lang w:val="en-IL" w:bidi="he-IL"/>
        </w:rPr>
        <w:br/>
        <w:t>        The Rosen Law Firm, P.A.</w:t>
      </w:r>
      <w:r w:rsidRPr="00493FB6">
        <w:rPr>
          <w:rFonts w:ascii="David" w:eastAsia="Times New Roman" w:hAnsi="David" w:cs="David"/>
          <w:color w:val="000000"/>
          <w:sz w:val="28"/>
          <w:szCs w:val="28"/>
          <w:lang w:val="en-IL" w:bidi="he-IL"/>
        </w:rPr>
        <w:br/>
        <w:t>        275 Madison Avenue, 40th Floor</w:t>
      </w:r>
      <w:r w:rsidRPr="00493FB6">
        <w:rPr>
          <w:rFonts w:ascii="David" w:eastAsia="Times New Roman" w:hAnsi="David" w:cs="David"/>
          <w:color w:val="000000"/>
          <w:sz w:val="28"/>
          <w:szCs w:val="28"/>
          <w:lang w:val="en-IL" w:bidi="he-IL"/>
        </w:rPr>
        <w:br/>
        <w:t>        New York, NY 10016</w:t>
      </w:r>
      <w:r w:rsidRPr="00493FB6">
        <w:rPr>
          <w:rFonts w:ascii="David" w:eastAsia="Times New Roman" w:hAnsi="David" w:cs="David"/>
          <w:color w:val="000000"/>
          <w:sz w:val="28"/>
          <w:szCs w:val="28"/>
          <w:lang w:val="en-IL" w:bidi="he-IL"/>
        </w:rPr>
        <w:br/>
        <w:t>        Tel: (212) 686-1060</w:t>
      </w:r>
      <w:r w:rsidRPr="00493FB6">
        <w:rPr>
          <w:rFonts w:ascii="David" w:eastAsia="Times New Roman" w:hAnsi="David" w:cs="David"/>
          <w:color w:val="000000"/>
          <w:sz w:val="28"/>
          <w:szCs w:val="28"/>
          <w:lang w:val="en-IL" w:bidi="he-IL"/>
        </w:rPr>
        <w:br/>
        <w:t>        Toll Free: (866) 767-3653</w:t>
      </w:r>
      <w:r w:rsidRPr="00493FB6">
        <w:rPr>
          <w:rFonts w:ascii="David" w:eastAsia="Times New Roman" w:hAnsi="David" w:cs="David"/>
          <w:color w:val="000000"/>
          <w:sz w:val="28"/>
          <w:szCs w:val="28"/>
          <w:lang w:val="en-IL" w:bidi="he-IL"/>
        </w:rPr>
        <w:br/>
        <w:t>        Fax: (212) 202-3827</w:t>
      </w:r>
      <w:r w:rsidRPr="00493FB6">
        <w:rPr>
          <w:rFonts w:ascii="David" w:eastAsia="Times New Roman" w:hAnsi="David" w:cs="David"/>
          <w:color w:val="000000"/>
          <w:sz w:val="28"/>
          <w:szCs w:val="28"/>
          <w:lang w:val="en-IL" w:bidi="he-IL"/>
        </w:rPr>
        <w:br/>
        <w:t>        </w:t>
      </w:r>
      <w:hyperlink r:id="rId15" w:tgtFrame="_blank" w:history="1">
        <w:r w:rsidRPr="00493FB6">
          <w:rPr>
            <w:rStyle w:val="Hyperlink"/>
            <w:rFonts w:ascii="David" w:eastAsia="Times New Roman" w:hAnsi="David" w:cs="David"/>
            <w:sz w:val="28"/>
            <w:szCs w:val="28"/>
            <w:lang w:val="en-IL" w:bidi="he-IL"/>
          </w:rPr>
          <w:t>case@rosenlegal.com</w:t>
        </w:r>
      </w:hyperlink>
      <w:r w:rsidRPr="00493FB6">
        <w:rPr>
          <w:rFonts w:ascii="David" w:eastAsia="Times New Roman" w:hAnsi="David" w:cs="David"/>
          <w:color w:val="000000"/>
          <w:sz w:val="28"/>
          <w:szCs w:val="28"/>
          <w:lang w:val="en-IL" w:bidi="he-IL"/>
        </w:rPr>
        <w:br/>
        <w:t>        </w:t>
      </w:r>
      <w:hyperlink r:id="rId16" w:tgtFrame="_blank" w:history="1">
        <w:r w:rsidRPr="00493FB6">
          <w:rPr>
            <w:rStyle w:val="Hyperlink"/>
            <w:rFonts w:ascii="David" w:eastAsia="Times New Roman" w:hAnsi="David" w:cs="David"/>
            <w:sz w:val="28"/>
            <w:szCs w:val="28"/>
            <w:lang w:val="en-IL" w:bidi="he-IL"/>
          </w:rPr>
          <w:t>www.rosenlegal.com</w:t>
        </w:r>
      </w:hyperlink>
      <w:r w:rsidR="00C23A30" w:rsidRPr="00C23A30">
        <w:rPr>
          <w:rFonts w:ascii="Times New Roman" w:eastAsia="Times New Roman" w:hAnsi="Times New Roman" w:cs="Times New Roman"/>
          <w:noProof/>
          <w:sz w:val="24"/>
          <w:szCs w:val="24"/>
          <w:lang w:bidi="he-IL"/>
        </w:rPr>
        <w:drawing>
          <wp:inline distT="0" distB="0" distL="0" distR="0" wp14:anchorId="3B85FDC2" wp14:editId="035D34FD">
            <wp:extent cx="9525" cy="9525"/>
            <wp:effectExtent l="0" t="0" r="0" b="0"/>
            <wp:docPr id="270765641" name="תמונה 1545677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54567726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EB630E5" w14:textId="77777777" w:rsidR="00C23A30" w:rsidRPr="001866DF" w:rsidRDefault="00C23A30" w:rsidP="00C23A30">
      <w:pPr>
        <w:bidi/>
        <w:spacing w:after="0" w:line="240" w:lineRule="auto"/>
        <w:rPr>
          <w:rFonts w:ascii="David" w:hAnsi="David" w:cs="David"/>
          <w:kern w:val="2"/>
          <w:sz w:val="28"/>
          <w:szCs w:val="28"/>
          <w:lang w:bidi="he-IL"/>
        </w:rPr>
      </w:pPr>
    </w:p>
    <w:p w14:paraId="5E7EA572" w14:textId="054FD018" w:rsidR="00C23A30" w:rsidRPr="001866DF" w:rsidRDefault="00C23A30" w:rsidP="00C23A30">
      <w:pPr>
        <w:bidi/>
        <w:spacing w:after="0" w:line="240" w:lineRule="auto"/>
        <w:rPr>
          <w:rFonts w:ascii="David" w:eastAsia="Times New Roman" w:hAnsi="David" w:cs="David"/>
          <w:sz w:val="28"/>
          <w:szCs w:val="28"/>
          <w:rtl/>
          <w:lang w:bidi="he-IL"/>
        </w:rPr>
      </w:pPr>
      <w:r w:rsidRPr="00C23A30">
        <w:rPr>
          <w:rFonts w:ascii="David" w:eastAsia="Times New Roman" w:hAnsi="David" w:cs="David"/>
          <w:noProof/>
          <w:sz w:val="28"/>
          <w:szCs w:val="28"/>
          <w:lang w:bidi="he-IL"/>
        </w:rPr>
        <w:drawing>
          <wp:inline distT="0" distB="0" distL="0" distR="0" wp14:anchorId="31D97514" wp14:editId="3CA79D71">
            <wp:extent cx="9525" cy="9525"/>
            <wp:effectExtent l="0" t="0" r="0" b="0"/>
            <wp:docPr id="540311085"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866DF">
        <w:rPr>
          <w:rFonts w:ascii="David" w:eastAsia="Times New Roman" w:hAnsi="David" w:cs="David"/>
          <w:sz w:val="28"/>
          <w:szCs w:val="28"/>
          <w:rtl/>
          <w:lang w:bidi="he-IL"/>
        </w:rPr>
        <w:t xml:space="preserve">*** הידיעה מופצת בעולם על ידי חברת התקשורת הבינלאומית </w:t>
      </w:r>
      <w:r w:rsidRPr="001866DF">
        <w:rPr>
          <w:rFonts w:ascii="David" w:eastAsia="Times New Roman" w:hAnsi="David" w:cs="David"/>
          <w:b/>
          <w:bCs/>
          <w:sz w:val="28"/>
          <w:szCs w:val="28"/>
          <w:lang w:bidi="he-IL"/>
        </w:rPr>
        <w:t>GlobeNewswire</w:t>
      </w:r>
    </w:p>
    <w:p w14:paraId="3B9DE1C1" w14:textId="77777777" w:rsidR="00C23A30" w:rsidRPr="001866DF" w:rsidRDefault="00C23A30" w:rsidP="00C23A30">
      <w:pPr>
        <w:bidi/>
        <w:spacing w:after="0" w:line="240" w:lineRule="auto"/>
        <w:rPr>
          <w:rFonts w:ascii="David" w:eastAsia="Times New Roman" w:hAnsi="David" w:cs="David"/>
          <w:sz w:val="28"/>
          <w:szCs w:val="28"/>
          <w:rtl/>
          <w:lang w:bidi="he-IL"/>
        </w:rPr>
      </w:pPr>
    </w:p>
    <w:p w14:paraId="32EA6CB3" w14:textId="77777777" w:rsidR="00C23A30" w:rsidRPr="001866DF" w:rsidRDefault="00C23A30" w:rsidP="00C23A30">
      <w:pPr>
        <w:bidi/>
        <w:spacing w:after="0" w:line="240" w:lineRule="auto"/>
        <w:rPr>
          <w:rFonts w:ascii="David" w:eastAsia="Times New Roman" w:hAnsi="David" w:cs="David"/>
          <w:sz w:val="28"/>
          <w:szCs w:val="28"/>
          <w:rtl/>
          <w:lang w:bidi="he-IL"/>
        </w:rPr>
      </w:pPr>
      <w:r w:rsidRPr="001866DF">
        <w:rPr>
          <w:rFonts w:ascii="David" w:eastAsia="Times New Roman" w:hAnsi="David" w:cs="David"/>
          <w:b/>
          <w:bCs/>
          <w:sz w:val="28"/>
          <w:szCs w:val="28"/>
          <w:u w:val="single"/>
          <w:rtl/>
          <w:lang w:bidi="he-IL"/>
        </w:rPr>
        <w:t>לפרטים נוספים</w:t>
      </w:r>
      <w:r w:rsidRPr="001866DF">
        <w:rPr>
          <w:rFonts w:ascii="David" w:eastAsia="Times New Roman" w:hAnsi="David" w:cs="David"/>
          <w:sz w:val="28"/>
          <w:szCs w:val="28"/>
          <w:rtl/>
          <w:lang w:bidi="he-IL"/>
        </w:rPr>
        <w:t>: נוי תקשורת 03-6026026 זהר 052-2641769</w:t>
      </w:r>
    </w:p>
    <w:p w14:paraId="6658E2B8" w14:textId="77777777" w:rsidR="00C23A30" w:rsidRPr="001866DF" w:rsidRDefault="00C23A30" w:rsidP="00C23A30">
      <w:pPr>
        <w:bidi/>
        <w:spacing w:after="0" w:line="240" w:lineRule="auto"/>
        <w:jc w:val="both"/>
        <w:rPr>
          <w:rFonts w:ascii="David" w:eastAsia="Times New Roman" w:hAnsi="David" w:cs="David"/>
          <w:sz w:val="28"/>
          <w:szCs w:val="28"/>
          <w:rtl/>
          <w:lang w:bidi="he-IL"/>
        </w:rPr>
      </w:pPr>
    </w:p>
    <w:p w14:paraId="7AFEA8EC" w14:textId="77777777" w:rsidR="00C23A30" w:rsidRPr="001866DF" w:rsidRDefault="00C23A30" w:rsidP="00C23A30">
      <w:pPr>
        <w:spacing w:after="0" w:line="240" w:lineRule="auto"/>
        <w:rPr>
          <w:rFonts w:ascii="Times New Roman" w:eastAsia="Times New Roman" w:hAnsi="Times New Roman" w:cs="Times New Roman"/>
          <w:sz w:val="24"/>
          <w:szCs w:val="24"/>
          <w:rtl/>
          <w:lang w:bidi="he-IL"/>
        </w:rPr>
      </w:pPr>
    </w:p>
    <w:p w14:paraId="16A35E26" w14:textId="77777777" w:rsidR="00C23A30" w:rsidRPr="001866DF" w:rsidRDefault="00C23A30" w:rsidP="00C23A30">
      <w:pPr>
        <w:spacing w:after="0" w:line="240" w:lineRule="auto"/>
        <w:rPr>
          <w:rFonts w:ascii="Times New Roman" w:eastAsia="Times New Roman" w:hAnsi="Times New Roman" w:cs="Times New Roman"/>
          <w:sz w:val="24"/>
          <w:szCs w:val="24"/>
          <w:rtl/>
          <w:lang w:bidi="he-IL"/>
        </w:rPr>
      </w:pPr>
    </w:p>
    <w:p w14:paraId="145F8763" w14:textId="77777777" w:rsidR="00C23A30" w:rsidRPr="001866DF" w:rsidRDefault="00C23A30" w:rsidP="00C23A30">
      <w:pPr>
        <w:spacing w:after="0" w:line="240" w:lineRule="auto"/>
        <w:rPr>
          <w:rFonts w:ascii="Times New Roman" w:eastAsia="Times New Roman" w:hAnsi="Times New Roman" w:cs="Times New Roman"/>
          <w:sz w:val="24"/>
          <w:szCs w:val="24"/>
          <w:rtl/>
          <w:lang w:bidi="he-IL"/>
        </w:rPr>
      </w:pPr>
    </w:p>
    <w:p w14:paraId="2FD9A18E" w14:textId="77777777" w:rsidR="00C23A30" w:rsidRPr="001866DF" w:rsidRDefault="00C23A30" w:rsidP="00C23A30">
      <w:pPr>
        <w:spacing w:after="0" w:line="240" w:lineRule="auto"/>
        <w:rPr>
          <w:rFonts w:ascii="David" w:eastAsia="Times New Roman" w:hAnsi="David" w:cs="David"/>
          <w:sz w:val="28"/>
          <w:szCs w:val="28"/>
          <w:lang w:bidi="he-IL"/>
        </w:rPr>
      </w:pPr>
    </w:p>
    <w:p w14:paraId="4B178E17" w14:textId="77777777" w:rsidR="00C23A30" w:rsidRPr="001866DF" w:rsidRDefault="00C23A30" w:rsidP="00C23A30">
      <w:pPr>
        <w:spacing w:after="0" w:line="240" w:lineRule="auto"/>
        <w:rPr>
          <w:rFonts w:ascii="Times New Roman" w:eastAsia="Times New Roman" w:hAnsi="Times New Roman" w:cs="Times New Roman"/>
          <w:sz w:val="24"/>
          <w:szCs w:val="24"/>
          <w:lang w:bidi="he-IL"/>
        </w:rPr>
      </w:pPr>
    </w:p>
    <w:p w14:paraId="61B2E976" w14:textId="77777777" w:rsidR="00C23A30" w:rsidRPr="001866DF" w:rsidRDefault="00C23A30" w:rsidP="00C23A30">
      <w:pPr>
        <w:spacing w:after="0" w:line="240" w:lineRule="auto"/>
        <w:rPr>
          <w:rFonts w:ascii="Times New Roman" w:eastAsia="Times New Roman" w:hAnsi="Times New Roman" w:cs="Times New Roman"/>
          <w:sz w:val="24"/>
          <w:szCs w:val="24"/>
          <w:rtl/>
          <w:lang w:bidi="he-IL"/>
        </w:rPr>
      </w:pPr>
    </w:p>
    <w:p w14:paraId="27B33D4B" w14:textId="77777777" w:rsidR="00C23A30" w:rsidRPr="001866DF" w:rsidRDefault="00C23A30" w:rsidP="00C23A30">
      <w:pPr>
        <w:rPr>
          <w:rtl/>
          <w:lang w:bidi="he-IL"/>
        </w:rPr>
      </w:pPr>
    </w:p>
    <w:p w14:paraId="22432F87" w14:textId="77777777" w:rsidR="00C23A30" w:rsidRPr="001866DF" w:rsidRDefault="00C23A30" w:rsidP="00C23A30">
      <w:pPr>
        <w:bidi/>
        <w:spacing w:after="160" w:line="259" w:lineRule="auto"/>
        <w:rPr>
          <w:rFonts w:ascii="Calibri" w:eastAsia="Calibri" w:hAnsi="Calibri"/>
          <w:rtl/>
          <w:lang w:bidi="he-IL"/>
        </w:rPr>
      </w:pPr>
    </w:p>
    <w:p w14:paraId="06831A40" w14:textId="77777777" w:rsidR="00C23A30" w:rsidRPr="001866DF" w:rsidRDefault="00C23A30" w:rsidP="00C23A30">
      <w:pPr>
        <w:bidi/>
        <w:spacing w:after="160" w:line="259" w:lineRule="auto"/>
        <w:rPr>
          <w:rFonts w:ascii="Calibri" w:eastAsia="Calibri" w:hAnsi="Calibri"/>
          <w:lang w:bidi="he-IL"/>
        </w:rPr>
      </w:pPr>
    </w:p>
    <w:p w14:paraId="6E92B24F" w14:textId="77777777" w:rsidR="00C23A30" w:rsidRPr="001866DF" w:rsidRDefault="00C23A30" w:rsidP="00C23A30">
      <w:pPr>
        <w:spacing w:after="0" w:line="240" w:lineRule="auto"/>
        <w:rPr>
          <w:rFonts w:ascii="Times New Roman" w:eastAsia="Times New Roman" w:hAnsi="Times New Roman" w:cs="Times New Roman"/>
          <w:sz w:val="24"/>
          <w:szCs w:val="24"/>
          <w:lang w:bidi="he-IL"/>
        </w:rPr>
      </w:pPr>
    </w:p>
    <w:p w14:paraId="0CCF6F39" w14:textId="77777777" w:rsidR="00C23A30" w:rsidRPr="001866DF" w:rsidRDefault="00C23A30" w:rsidP="00C23A30"/>
    <w:p w14:paraId="335212A9" w14:textId="77777777" w:rsidR="004E069A" w:rsidRPr="00C23A30" w:rsidRDefault="004E069A" w:rsidP="00C23A30"/>
    <w:sectPr w:rsidR="004E069A" w:rsidRPr="00C23A30" w:rsidSect="0076556D">
      <w:headerReference w:type="default" r:id="rId18"/>
      <w:footerReference w:type="default" r:id="rId19"/>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8B2FF" w14:textId="77777777" w:rsidR="00641584" w:rsidRDefault="00641584">
      <w:r>
        <w:separator/>
      </w:r>
    </w:p>
  </w:endnote>
  <w:endnote w:type="continuationSeparator" w:id="0">
    <w:p w14:paraId="2A838F3B" w14:textId="77777777" w:rsidR="00641584" w:rsidRDefault="00641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4B7DD" w14:textId="7850150A" w:rsidR="00890462" w:rsidRPr="006A5828" w:rsidRDefault="00C23A30" w:rsidP="006A5828">
    <w:pPr>
      <w:pStyle w:val="a4"/>
      <w:rPr>
        <w:rtl/>
      </w:rPr>
    </w:pPr>
    <w:r w:rsidRPr="009802E3">
      <w:rPr>
        <w:noProof/>
      </w:rPr>
      <w:drawing>
        <wp:inline distT="0" distB="0" distL="0" distR="0" wp14:anchorId="570DBCBF" wp14:editId="1F28B90E">
          <wp:extent cx="6619875" cy="3429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37E93" w14:textId="77777777" w:rsidR="00641584" w:rsidRDefault="00641584">
      <w:r>
        <w:separator/>
      </w:r>
    </w:p>
  </w:footnote>
  <w:footnote w:type="continuationSeparator" w:id="0">
    <w:p w14:paraId="225083C7" w14:textId="77777777" w:rsidR="00641584" w:rsidRDefault="00641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4BDB2" w14:textId="77777777" w:rsidR="00890462" w:rsidRDefault="00890462" w:rsidP="00B97AD3">
    <w:pPr>
      <w:pStyle w:val="a3"/>
      <w:framePr w:wrap="auto" w:vAnchor="text" w:hAnchor="text" w:xAlign="right" w:y="1"/>
      <w:rPr>
        <w:rStyle w:val="a5"/>
      </w:rPr>
    </w:pPr>
    <w:r>
      <w:rPr>
        <w:rStyle w:val="a5"/>
      </w:rPr>
      <w:fldChar w:fldCharType="begin"/>
    </w:r>
    <w:r>
      <w:rPr>
        <w:rStyle w:val="a5"/>
      </w:rPr>
      <w:instrText xml:space="preserve">PAGE  </w:instrText>
    </w:r>
    <w:r>
      <w:rPr>
        <w:rStyle w:val="a5"/>
      </w:rPr>
      <w:fldChar w:fldCharType="separate"/>
    </w:r>
    <w:r w:rsidR="000A4560">
      <w:rPr>
        <w:rStyle w:val="a5"/>
        <w:noProof/>
        <w:rtl/>
      </w:rPr>
      <w:t>2</w:t>
    </w:r>
    <w:r>
      <w:rPr>
        <w:rStyle w:val="a5"/>
      </w:rPr>
      <w:fldChar w:fldCharType="end"/>
    </w:r>
  </w:p>
  <w:p w14:paraId="52EE3AAB" w14:textId="2EE7BB66" w:rsidR="00890462" w:rsidRDefault="00C23A30" w:rsidP="00E77C6C">
    <w:pPr>
      <w:pStyle w:val="a3"/>
      <w:ind w:firstLine="360"/>
      <w:jc w:val="both"/>
      <w:rPr>
        <w:rtl/>
      </w:rPr>
    </w:pPr>
    <w:r w:rsidRPr="009802E3">
      <w:rPr>
        <w:noProof/>
      </w:rPr>
      <w:drawing>
        <wp:inline distT="0" distB="0" distL="0" distR="0" wp14:anchorId="3CF67C5C" wp14:editId="1C2E14FC">
          <wp:extent cx="3486150" cy="83820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95" type="#_x0000_t75" style="width:.75pt;height:.75pt;visibility:visible" o:bullet="t">
        <v:imagedata r:id="rId1" o:title=""/>
      </v:shape>
    </w:pict>
  </w:numPicBullet>
  <w:abstractNum w:abstractNumId="0"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E722EFA"/>
    <w:multiLevelType w:val="multilevel"/>
    <w:tmpl w:val="BE58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B911ECC"/>
    <w:multiLevelType w:val="multilevel"/>
    <w:tmpl w:val="7830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0B13880"/>
    <w:multiLevelType w:val="multilevel"/>
    <w:tmpl w:val="736691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4930BB"/>
    <w:multiLevelType w:val="multilevel"/>
    <w:tmpl w:val="6CBAB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22C5A5F"/>
    <w:multiLevelType w:val="multilevel"/>
    <w:tmpl w:val="7974E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D4326F8"/>
    <w:multiLevelType w:val="multilevel"/>
    <w:tmpl w:val="854E6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6"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329595403">
    <w:abstractNumId w:val="34"/>
  </w:num>
  <w:num w:numId="2" w16cid:durableId="1392342918">
    <w:abstractNumId w:val="26"/>
  </w:num>
  <w:num w:numId="3" w16cid:durableId="630205952">
    <w:abstractNumId w:val="3"/>
  </w:num>
  <w:num w:numId="4" w16cid:durableId="2025278162">
    <w:abstractNumId w:val="0"/>
  </w:num>
  <w:num w:numId="5" w16cid:durableId="647318834">
    <w:abstractNumId w:val="11"/>
  </w:num>
  <w:num w:numId="6" w16cid:durableId="946082666">
    <w:abstractNumId w:val="16"/>
  </w:num>
  <w:num w:numId="7" w16cid:durableId="2066296519">
    <w:abstractNumId w:val="54"/>
  </w:num>
  <w:num w:numId="8" w16cid:durableId="999698680">
    <w:abstractNumId w:val="12"/>
  </w:num>
  <w:num w:numId="9" w16cid:durableId="1591162671">
    <w:abstractNumId w:val="55"/>
  </w:num>
  <w:num w:numId="10" w16cid:durableId="1391146507">
    <w:abstractNumId w:val="21"/>
  </w:num>
  <w:num w:numId="11" w16cid:durableId="2043631520">
    <w:abstractNumId w:val="23"/>
  </w:num>
  <w:num w:numId="12" w16cid:durableId="1504935139">
    <w:abstractNumId w:val="37"/>
  </w:num>
  <w:num w:numId="13" w16cid:durableId="1812285932">
    <w:abstractNumId w:val="53"/>
  </w:num>
  <w:num w:numId="14" w16cid:durableId="416830346">
    <w:abstractNumId w:val="59"/>
  </w:num>
  <w:num w:numId="15" w16cid:durableId="289825892">
    <w:abstractNumId w:val="17"/>
  </w:num>
  <w:num w:numId="16" w16cid:durableId="179050451">
    <w:abstractNumId w:val="33"/>
  </w:num>
  <w:num w:numId="17" w16cid:durableId="991833344">
    <w:abstractNumId w:val="5"/>
  </w:num>
  <w:num w:numId="18" w16cid:durableId="155413806">
    <w:abstractNumId w:val="40"/>
  </w:num>
  <w:num w:numId="19" w16cid:durableId="1112239973">
    <w:abstractNumId w:val="52"/>
  </w:num>
  <w:num w:numId="20" w16cid:durableId="938412492">
    <w:abstractNumId w:val="9"/>
  </w:num>
  <w:num w:numId="21" w16cid:durableId="254480226">
    <w:abstractNumId w:val="32"/>
  </w:num>
  <w:num w:numId="22" w16cid:durableId="1542521584">
    <w:abstractNumId w:val="13"/>
  </w:num>
  <w:num w:numId="23" w16cid:durableId="1569027951">
    <w:abstractNumId w:val="49"/>
  </w:num>
  <w:num w:numId="24" w16cid:durableId="10090684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2508769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494629">
    <w:abstractNumId w:val="38"/>
  </w:num>
  <w:num w:numId="27" w16cid:durableId="897784226">
    <w:abstractNumId w:val="39"/>
  </w:num>
  <w:num w:numId="28" w16cid:durableId="275065312">
    <w:abstractNumId w:val="50"/>
  </w:num>
  <w:num w:numId="29" w16cid:durableId="856504942">
    <w:abstractNumId w:val="4"/>
  </w:num>
  <w:num w:numId="30" w16cid:durableId="1123038845">
    <w:abstractNumId w:val="8"/>
  </w:num>
  <w:num w:numId="31" w16cid:durableId="550314898">
    <w:abstractNumId w:val="44"/>
  </w:num>
  <w:num w:numId="32" w16cid:durableId="1052312663">
    <w:abstractNumId w:val="48"/>
  </w:num>
  <w:num w:numId="33" w16cid:durableId="465437382">
    <w:abstractNumId w:val="45"/>
  </w:num>
  <w:num w:numId="34" w16cid:durableId="515390732">
    <w:abstractNumId w:val="2"/>
  </w:num>
  <w:num w:numId="35" w16cid:durableId="683291261">
    <w:abstractNumId w:val="56"/>
  </w:num>
  <w:num w:numId="36" w16cid:durableId="901211422">
    <w:abstractNumId w:val="36"/>
  </w:num>
  <w:num w:numId="37" w16cid:durableId="1793204290">
    <w:abstractNumId w:val="25"/>
  </w:num>
  <w:num w:numId="38" w16cid:durableId="959259832">
    <w:abstractNumId w:val="57"/>
  </w:num>
  <w:num w:numId="39" w16cid:durableId="1295984402">
    <w:abstractNumId w:val="58"/>
  </w:num>
  <w:num w:numId="40" w16cid:durableId="252013037">
    <w:abstractNumId w:val="31"/>
  </w:num>
  <w:num w:numId="41" w16cid:durableId="80416299">
    <w:abstractNumId w:val="24"/>
  </w:num>
  <w:num w:numId="42" w16cid:durableId="1221865661">
    <w:abstractNumId w:val="42"/>
  </w:num>
  <w:num w:numId="43" w16cid:durableId="2061706689">
    <w:abstractNumId w:val="41"/>
  </w:num>
  <w:num w:numId="44" w16cid:durableId="546530890">
    <w:abstractNumId w:val="27"/>
  </w:num>
  <w:num w:numId="45" w16cid:durableId="2088722033">
    <w:abstractNumId w:val="46"/>
  </w:num>
  <w:num w:numId="46" w16cid:durableId="1711416243">
    <w:abstractNumId w:val="60"/>
  </w:num>
  <w:num w:numId="47" w16cid:durableId="822500749">
    <w:abstractNumId w:val="51"/>
  </w:num>
  <w:num w:numId="48" w16cid:durableId="783353880">
    <w:abstractNumId w:val="10"/>
  </w:num>
  <w:num w:numId="49" w16cid:durableId="910892935">
    <w:abstractNumId w:val="43"/>
  </w:num>
  <w:num w:numId="50" w16cid:durableId="1064260965">
    <w:abstractNumId w:val="35"/>
  </w:num>
  <w:num w:numId="51" w16cid:durableId="1212959354">
    <w:abstractNumId w:val="7"/>
  </w:num>
  <w:num w:numId="52" w16cid:durableId="1880236214">
    <w:abstractNumId w:val="30"/>
  </w:num>
  <w:num w:numId="53" w16cid:durableId="777602399">
    <w:abstractNumId w:val="14"/>
  </w:num>
  <w:num w:numId="54" w16cid:durableId="187108778">
    <w:abstractNumId w:val="1"/>
  </w:num>
  <w:num w:numId="55" w16cid:durableId="1909992903">
    <w:abstractNumId w:val="28"/>
  </w:num>
  <w:num w:numId="56" w16cid:durableId="1527520983">
    <w:abstractNumId w:val="20"/>
  </w:num>
  <w:num w:numId="57" w16cid:durableId="1292707103">
    <w:abstractNumId w:val="15"/>
  </w:num>
  <w:num w:numId="58" w16cid:durableId="1472944970">
    <w:abstractNumId w:val="18"/>
  </w:num>
  <w:num w:numId="59" w16cid:durableId="1891450821">
    <w:abstractNumId w:val="29"/>
  </w:num>
  <w:num w:numId="60" w16cid:durableId="768432160">
    <w:abstractNumId w:val="22"/>
  </w:num>
  <w:num w:numId="61" w16cid:durableId="16667283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C49"/>
    <w:rsid w:val="00001D3D"/>
    <w:rsid w:val="000038D6"/>
    <w:rsid w:val="00004368"/>
    <w:rsid w:val="000045A0"/>
    <w:rsid w:val="0000463B"/>
    <w:rsid w:val="000047E4"/>
    <w:rsid w:val="00006111"/>
    <w:rsid w:val="0000651E"/>
    <w:rsid w:val="0000699E"/>
    <w:rsid w:val="00010E69"/>
    <w:rsid w:val="00011379"/>
    <w:rsid w:val="0001241A"/>
    <w:rsid w:val="000128C7"/>
    <w:rsid w:val="00012F00"/>
    <w:rsid w:val="0001346D"/>
    <w:rsid w:val="000135E4"/>
    <w:rsid w:val="00017588"/>
    <w:rsid w:val="000201DB"/>
    <w:rsid w:val="00021085"/>
    <w:rsid w:val="00021451"/>
    <w:rsid w:val="00021ACF"/>
    <w:rsid w:val="000226D5"/>
    <w:rsid w:val="00022A39"/>
    <w:rsid w:val="0002393A"/>
    <w:rsid w:val="00024EAF"/>
    <w:rsid w:val="000256C7"/>
    <w:rsid w:val="000323C9"/>
    <w:rsid w:val="00032D4F"/>
    <w:rsid w:val="00032DB8"/>
    <w:rsid w:val="00033B80"/>
    <w:rsid w:val="0003525F"/>
    <w:rsid w:val="00036028"/>
    <w:rsid w:val="0003719C"/>
    <w:rsid w:val="000401F3"/>
    <w:rsid w:val="00041C81"/>
    <w:rsid w:val="000434EA"/>
    <w:rsid w:val="000459FB"/>
    <w:rsid w:val="00046276"/>
    <w:rsid w:val="00046389"/>
    <w:rsid w:val="00046813"/>
    <w:rsid w:val="000506BF"/>
    <w:rsid w:val="000507E3"/>
    <w:rsid w:val="00051E3A"/>
    <w:rsid w:val="000528CF"/>
    <w:rsid w:val="000532A1"/>
    <w:rsid w:val="000559D0"/>
    <w:rsid w:val="000568E7"/>
    <w:rsid w:val="00057F65"/>
    <w:rsid w:val="0006017A"/>
    <w:rsid w:val="00062B72"/>
    <w:rsid w:val="00063859"/>
    <w:rsid w:val="00065D95"/>
    <w:rsid w:val="0006615F"/>
    <w:rsid w:val="00066AD9"/>
    <w:rsid w:val="000673F5"/>
    <w:rsid w:val="00067F2A"/>
    <w:rsid w:val="000700D9"/>
    <w:rsid w:val="00070501"/>
    <w:rsid w:val="00071171"/>
    <w:rsid w:val="00071606"/>
    <w:rsid w:val="00071624"/>
    <w:rsid w:val="00071B77"/>
    <w:rsid w:val="00071F6E"/>
    <w:rsid w:val="00072669"/>
    <w:rsid w:val="00073EB7"/>
    <w:rsid w:val="0007431A"/>
    <w:rsid w:val="00074E8F"/>
    <w:rsid w:val="00080151"/>
    <w:rsid w:val="000803C2"/>
    <w:rsid w:val="00081CAE"/>
    <w:rsid w:val="00084027"/>
    <w:rsid w:val="00085909"/>
    <w:rsid w:val="00085F35"/>
    <w:rsid w:val="00086503"/>
    <w:rsid w:val="000874C6"/>
    <w:rsid w:val="000879DC"/>
    <w:rsid w:val="00087DDD"/>
    <w:rsid w:val="00090B98"/>
    <w:rsid w:val="00090E36"/>
    <w:rsid w:val="0009180B"/>
    <w:rsid w:val="00091B8A"/>
    <w:rsid w:val="00093B11"/>
    <w:rsid w:val="00094118"/>
    <w:rsid w:val="00094643"/>
    <w:rsid w:val="000948A8"/>
    <w:rsid w:val="0009521C"/>
    <w:rsid w:val="000955B3"/>
    <w:rsid w:val="00095FF4"/>
    <w:rsid w:val="00096C23"/>
    <w:rsid w:val="000A1452"/>
    <w:rsid w:val="000A2B81"/>
    <w:rsid w:val="000A37FD"/>
    <w:rsid w:val="000A4560"/>
    <w:rsid w:val="000B14C9"/>
    <w:rsid w:val="000B1F9F"/>
    <w:rsid w:val="000B273D"/>
    <w:rsid w:val="000B40E4"/>
    <w:rsid w:val="000B4B9C"/>
    <w:rsid w:val="000B4F19"/>
    <w:rsid w:val="000B6BB2"/>
    <w:rsid w:val="000C011A"/>
    <w:rsid w:val="000C08A5"/>
    <w:rsid w:val="000C1F49"/>
    <w:rsid w:val="000C238D"/>
    <w:rsid w:val="000C6A69"/>
    <w:rsid w:val="000C7847"/>
    <w:rsid w:val="000C7F09"/>
    <w:rsid w:val="000D1D31"/>
    <w:rsid w:val="000D2B7D"/>
    <w:rsid w:val="000D318D"/>
    <w:rsid w:val="000D3346"/>
    <w:rsid w:val="000D39B3"/>
    <w:rsid w:val="000D46B5"/>
    <w:rsid w:val="000D4BF0"/>
    <w:rsid w:val="000D4EBB"/>
    <w:rsid w:val="000D68DB"/>
    <w:rsid w:val="000D7571"/>
    <w:rsid w:val="000E0382"/>
    <w:rsid w:val="000E07BD"/>
    <w:rsid w:val="000E0C23"/>
    <w:rsid w:val="000E3364"/>
    <w:rsid w:val="000E416A"/>
    <w:rsid w:val="000E4E05"/>
    <w:rsid w:val="000E5994"/>
    <w:rsid w:val="000E5FC0"/>
    <w:rsid w:val="000E6332"/>
    <w:rsid w:val="000F0DD6"/>
    <w:rsid w:val="000F1254"/>
    <w:rsid w:val="000F1F58"/>
    <w:rsid w:val="000F204D"/>
    <w:rsid w:val="000F2403"/>
    <w:rsid w:val="000F3D4D"/>
    <w:rsid w:val="000F420D"/>
    <w:rsid w:val="000F52E6"/>
    <w:rsid w:val="000F5448"/>
    <w:rsid w:val="000F6B33"/>
    <w:rsid w:val="000F6DE4"/>
    <w:rsid w:val="000F6E29"/>
    <w:rsid w:val="000F6E89"/>
    <w:rsid w:val="000F7750"/>
    <w:rsid w:val="000F7761"/>
    <w:rsid w:val="000F7B88"/>
    <w:rsid w:val="00100715"/>
    <w:rsid w:val="00102673"/>
    <w:rsid w:val="0010271A"/>
    <w:rsid w:val="001067B8"/>
    <w:rsid w:val="00106B28"/>
    <w:rsid w:val="00106C58"/>
    <w:rsid w:val="00106E1A"/>
    <w:rsid w:val="00106EA2"/>
    <w:rsid w:val="00107191"/>
    <w:rsid w:val="001119D1"/>
    <w:rsid w:val="00111B23"/>
    <w:rsid w:val="0011483C"/>
    <w:rsid w:val="001148AA"/>
    <w:rsid w:val="001166E8"/>
    <w:rsid w:val="00120994"/>
    <w:rsid w:val="001229C4"/>
    <w:rsid w:val="00122D59"/>
    <w:rsid w:val="00123C3A"/>
    <w:rsid w:val="001253B5"/>
    <w:rsid w:val="001265BB"/>
    <w:rsid w:val="00127A9C"/>
    <w:rsid w:val="00131ABE"/>
    <w:rsid w:val="00131DCA"/>
    <w:rsid w:val="001329FA"/>
    <w:rsid w:val="00132BA5"/>
    <w:rsid w:val="00133774"/>
    <w:rsid w:val="001360BC"/>
    <w:rsid w:val="001366D7"/>
    <w:rsid w:val="00137086"/>
    <w:rsid w:val="00137C02"/>
    <w:rsid w:val="00137CCC"/>
    <w:rsid w:val="00140ACC"/>
    <w:rsid w:val="00140D86"/>
    <w:rsid w:val="00140F62"/>
    <w:rsid w:val="00141E24"/>
    <w:rsid w:val="001426DE"/>
    <w:rsid w:val="00142C81"/>
    <w:rsid w:val="001430D8"/>
    <w:rsid w:val="00143459"/>
    <w:rsid w:val="001439B9"/>
    <w:rsid w:val="001445CA"/>
    <w:rsid w:val="00144711"/>
    <w:rsid w:val="00145E59"/>
    <w:rsid w:val="00150310"/>
    <w:rsid w:val="00152287"/>
    <w:rsid w:val="00152DC2"/>
    <w:rsid w:val="00152DF5"/>
    <w:rsid w:val="0015382D"/>
    <w:rsid w:val="00155C38"/>
    <w:rsid w:val="0016058A"/>
    <w:rsid w:val="00160731"/>
    <w:rsid w:val="00160D73"/>
    <w:rsid w:val="001618B9"/>
    <w:rsid w:val="00162055"/>
    <w:rsid w:val="00162074"/>
    <w:rsid w:val="00162EF1"/>
    <w:rsid w:val="00163E61"/>
    <w:rsid w:val="00166385"/>
    <w:rsid w:val="00166F8F"/>
    <w:rsid w:val="00167211"/>
    <w:rsid w:val="001675B4"/>
    <w:rsid w:val="00167BD7"/>
    <w:rsid w:val="0017208D"/>
    <w:rsid w:val="001735FC"/>
    <w:rsid w:val="00174FB0"/>
    <w:rsid w:val="00175EEF"/>
    <w:rsid w:val="001767EB"/>
    <w:rsid w:val="0017688A"/>
    <w:rsid w:val="00177472"/>
    <w:rsid w:val="00177D52"/>
    <w:rsid w:val="00180024"/>
    <w:rsid w:val="00180D19"/>
    <w:rsid w:val="00184269"/>
    <w:rsid w:val="00186952"/>
    <w:rsid w:val="0018795B"/>
    <w:rsid w:val="00190E30"/>
    <w:rsid w:val="00191227"/>
    <w:rsid w:val="00191997"/>
    <w:rsid w:val="00191AB2"/>
    <w:rsid w:val="00191BB5"/>
    <w:rsid w:val="00192C42"/>
    <w:rsid w:val="00192DBF"/>
    <w:rsid w:val="00196523"/>
    <w:rsid w:val="001A01C2"/>
    <w:rsid w:val="001A0405"/>
    <w:rsid w:val="001A1351"/>
    <w:rsid w:val="001A1C73"/>
    <w:rsid w:val="001A1C8D"/>
    <w:rsid w:val="001A34A0"/>
    <w:rsid w:val="001A420C"/>
    <w:rsid w:val="001B2D06"/>
    <w:rsid w:val="001B37A1"/>
    <w:rsid w:val="001B3D13"/>
    <w:rsid w:val="001B46CF"/>
    <w:rsid w:val="001B55CA"/>
    <w:rsid w:val="001B5D8A"/>
    <w:rsid w:val="001B6C50"/>
    <w:rsid w:val="001C04E9"/>
    <w:rsid w:val="001C12B9"/>
    <w:rsid w:val="001C3335"/>
    <w:rsid w:val="001C343B"/>
    <w:rsid w:val="001C38AA"/>
    <w:rsid w:val="001C4C1E"/>
    <w:rsid w:val="001C4E93"/>
    <w:rsid w:val="001C5195"/>
    <w:rsid w:val="001C68CB"/>
    <w:rsid w:val="001C710D"/>
    <w:rsid w:val="001D1461"/>
    <w:rsid w:val="001D1DFC"/>
    <w:rsid w:val="001D1E13"/>
    <w:rsid w:val="001D26C6"/>
    <w:rsid w:val="001D27F8"/>
    <w:rsid w:val="001D3017"/>
    <w:rsid w:val="001D41EA"/>
    <w:rsid w:val="001D47ED"/>
    <w:rsid w:val="001D4E06"/>
    <w:rsid w:val="001D5234"/>
    <w:rsid w:val="001D58CE"/>
    <w:rsid w:val="001D6680"/>
    <w:rsid w:val="001E0CDF"/>
    <w:rsid w:val="001E1BF5"/>
    <w:rsid w:val="001E24E9"/>
    <w:rsid w:val="001E2B19"/>
    <w:rsid w:val="001E358C"/>
    <w:rsid w:val="001E3A84"/>
    <w:rsid w:val="001E3F6A"/>
    <w:rsid w:val="001E4B7B"/>
    <w:rsid w:val="001E542F"/>
    <w:rsid w:val="001E56FB"/>
    <w:rsid w:val="001E6975"/>
    <w:rsid w:val="001E6FFB"/>
    <w:rsid w:val="001E71A3"/>
    <w:rsid w:val="001E71FB"/>
    <w:rsid w:val="001E7C07"/>
    <w:rsid w:val="001F1CEE"/>
    <w:rsid w:val="001F5FB0"/>
    <w:rsid w:val="001F61F9"/>
    <w:rsid w:val="001F66BF"/>
    <w:rsid w:val="001F7863"/>
    <w:rsid w:val="00200815"/>
    <w:rsid w:val="002009FC"/>
    <w:rsid w:val="00201157"/>
    <w:rsid w:val="002020D7"/>
    <w:rsid w:val="00202F51"/>
    <w:rsid w:val="00204EBC"/>
    <w:rsid w:val="00205C0F"/>
    <w:rsid w:val="00205DD8"/>
    <w:rsid w:val="00206E1D"/>
    <w:rsid w:val="002075BC"/>
    <w:rsid w:val="002102D6"/>
    <w:rsid w:val="00210A97"/>
    <w:rsid w:val="0021101D"/>
    <w:rsid w:val="00211305"/>
    <w:rsid w:val="002116E7"/>
    <w:rsid w:val="0021171E"/>
    <w:rsid w:val="00211FE2"/>
    <w:rsid w:val="002122F5"/>
    <w:rsid w:val="00212FE3"/>
    <w:rsid w:val="002136AE"/>
    <w:rsid w:val="00215558"/>
    <w:rsid w:val="00221DD9"/>
    <w:rsid w:val="00221FC3"/>
    <w:rsid w:val="00222510"/>
    <w:rsid w:val="00223ADD"/>
    <w:rsid w:val="002247F8"/>
    <w:rsid w:val="00226D38"/>
    <w:rsid w:val="00227CBD"/>
    <w:rsid w:val="00227F47"/>
    <w:rsid w:val="0023020E"/>
    <w:rsid w:val="0023073E"/>
    <w:rsid w:val="00230FD6"/>
    <w:rsid w:val="0023144D"/>
    <w:rsid w:val="00231D51"/>
    <w:rsid w:val="00231DCB"/>
    <w:rsid w:val="00232B6D"/>
    <w:rsid w:val="00233488"/>
    <w:rsid w:val="00235466"/>
    <w:rsid w:val="002413CF"/>
    <w:rsid w:val="0024140F"/>
    <w:rsid w:val="00241DAC"/>
    <w:rsid w:val="00242F1C"/>
    <w:rsid w:val="0024437D"/>
    <w:rsid w:val="002450CC"/>
    <w:rsid w:val="00245E19"/>
    <w:rsid w:val="00246172"/>
    <w:rsid w:val="00250715"/>
    <w:rsid w:val="00250D36"/>
    <w:rsid w:val="002515EB"/>
    <w:rsid w:val="00254090"/>
    <w:rsid w:val="002540AA"/>
    <w:rsid w:val="002557C8"/>
    <w:rsid w:val="00255CA6"/>
    <w:rsid w:val="002560FC"/>
    <w:rsid w:val="0025695D"/>
    <w:rsid w:val="00256BD1"/>
    <w:rsid w:val="0025789E"/>
    <w:rsid w:val="00260CC6"/>
    <w:rsid w:val="00261319"/>
    <w:rsid w:val="00261AEC"/>
    <w:rsid w:val="002623E9"/>
    <w:rsid w:val="0026294D"/>
    <w:rsid w:val="00262AF9"/>
    <w:rsid w:val="00264352"/>
    <w:rsid w:val="00265DD3"/>
    <w:rsid w:val="0026664C"/>
    <w:rsid w:val="002707A3"/>
    <w:rsid w:val="00270CFA"/>
    <w:rsid w:val="0027634F"/>
    <w:rsid w:val="00276D75"/>
    <w:rsid w:val="00276DB9"/>
    <w:rsid w:val="00280094"/>
    <w:rsid w:val="00281109"/>
    <w:rsid w:val="00281766"/>
    <w:rsid w:val="00281780"/>
    <w:rsid w:val="00282DF9"/>
    <w:rsid w:val="00284D28"/>
    <w:rsid w:val="002851E7"/>
    <w:rsid w:val="00285653"/>
    <w:rsid w:val="00287AD6"/>
    <w:rsid w:val="00292D14"/>
    <w:rsid w:val="00292F02"/>
    <w:rsid w:val="00293E22"/>
    <w:rsid w:val="00294523"/>
    <w:rsid w:val="00295071"/>
    <w:rsid w:val="002950B0"/>
    <w:rsid w:val="00295309"/>
    <w:rsid w:val="00296C46"/>
    <w:rsid w:val="0029789B"/>
    <w:rsid w:val="00297CCC"/>
    <w:rsid w:val="002A015E"/>
    <w:rsid w:val="002A3615"/>
    <w:rsid w:val="002A48F8"/>
    <w:rsid w:val="002A58C2"/>
    <w:rsid w:val="002A76B9"/>
    <w:rsid w:val="002A7711"/>
    <w:rsid w:val="002B03D0"/>
    <w:rsid w:val="002B0DB9"/>
    <w:rsid w:val="002B216F"/>
    <w:rsid w:val="002B2361"/>
    <w:rsid w:val="002B2A65"/>
    <w:rsid w:val="002B3A4F"/>
    <w:rsid w:val="002B3F2C"/>
    <w:rsid w:val="002B4D32"/>
    <w:rsid w:val="002B56D8"/>
    <w:rsid w:val="002B5777"/>
    <w:rsid w:val="002B6446"/>
    <w:rsid w:val="002B6C21"/>
    <w:rsid w:val="002C0C20"/>
    <w:rsid w:val="002C1740"/>
    <w:rsid w:val="002C1E73"/>
    <w:rsid w:val="002C2CEF"/>
    <w:rsid w:val="002C3039"/>
    <w:rsid w:val="002C3991"/>
    <w:rsid w:val="002C46D2"/>
    <w:rsid w:val="002C5B89"/>
    <w:rsid w:val="002C69C8"/>
    <w:rsid w:val="002C6D05"/>
    <w:rsid w:val="002C7531"/>
    <w:rsid w:val="002C7975"/>
    <w:rsid w:val="002D1A4F"/>
    <w:rsid w:val="002D421C"/>
    <w:rsid w:val="002D5ED2"/>
    <w:rsid w:val="002D6C7E"/>
    <w:rsid w:val="002D6F91"/>
    <w:rsid w:val="002D7332"/>
    <w:rsid w:val="002D761D"/>
    <w:rsid w:val="002E0A80"/>
    <w:rsid w:val="002E2098"/>
    <w:rsid w:val="002E3E95"/>
    <w:rsid w:val="002E492C"/>
    <w:rsid w:val="002E4988"/>
    <w:rsid w:val="002E7EED"/>
    <w:rsid w:val="002F3002"/>
    <w:rsid w:val="002F34E9"/>
    <w:rsid w:val="002F3DA8"/>
    <w:rsid w:val="002F41DB"/>
    <w:rsid w:val="002F4292"/>
    <w:rsid w:val="002F45C8"/>
    <w:rsid w:val="002F788A"/>
    <w:rsid w:val="002F7DF6"/>
    <w:rsid w:val="00301D4A"/>
    <w:rsid w:val="003026A8"/>
    <w:rsid w:val="00305715"/>
    <w:rsid w:val="00306CA6"/>
    <w:rsid w:val="00307109"/>
    <w:rsid w:val="003103A3"/>
    <w:rsid w:val="00310EB4"/>
    <w:rsid w:val="0031192B"/>
    <w:rsid w:val="00312AAA"/>
    <w:rsid w:val="00312EF1"/>
    <w:rsid w:val="00312F62"/>
    <w:rsid w:val="0031548E"/>
    <w:rsid w:val="00315B5C"/>
    <w:rsid w:val="00315F00"/>
    <w:rsid w:val="00316423"/>
    <w:rsid w:val="003176EC"/>
    <w:rsid w:val="00317E62"/>
    <w:rsid w:val="0032007D"/>
    <w:rsid w:val="0032112F"/>
    <w:rsid w:val="00321205"/>
    <w:rsid w:val="00322293"/>
    <w:rsid w:val="003227C3"/>
    <w:rsid w:val="003227C7"/>
    <w:rsid w:val="0032394A"/>
    <w:rsid w:val="00323AC0"/>
    <w:rsid w:val="00325040"/>
    <w:rsid w:val="00325167"/>
    <w:rsid w:val="003254AB"/>
    <w:rsid w:val="00327308"/>
    <w:rsid w:val="0032760E"/>
    <w:rsid w:val="003314A8"/>
    <w:rsid w:val="003315B0"/>
    <w:rsid w:val="00331A62"/>
    <w:rsid w:val="00331D3C"/>
    <w:rsid w:val="003325AC"/>
    <w:rsid w:val="003332E8"/>
    <w:rsid w:val="003341CE"/>
    <w:rsid w:val="00335B57"/>
    <w:rsid w:val="0033605A"/>
    <w:rsid w:val="003370B3"/>
    <w:rsid w:val="00342296"/>
    <w:rsid w:val="0034359C"/>
    <w:rsid w:val="00345D78"/>
    <w:rsid w:val="00346B8D"/>
    <w:rsid w:val="00346C07"/>
    <w:rsid w:val="003473AF"/>
    <w:rsid w:val="00350C99"/>
    <w:rsid w:val="00351D06"/>
    <w:rsid w:val="00351E2E"/>
    <w:rsid w:val="00352290"/>
    <w:rsid w:val="0035459B"/>
    <w:rsid w:val="003568DF"/>
    <w:rsid w:val="00356EF2"/>
    <w:rsid w:val="00357B9E"/>
    <w:rsid w:val="00360C92"/>
    <w:rsid w:val="00361FBC"/>
    <w:rsid w:val="003621F1"/>
    <w:rsid w:val="003623DD"/>
    <w:rsid w:val="00363A74"/>
    <w:rsid w:val="00364060"/>
    <w:rsid w:val="00364CA0"/>
    <w:rsid w:val="00365CB0"/>
    <w:rsid w:val="00365FED"/>
    <w:rsid w:val="0036650D"/>
    <w:rsid w:val="0036728B"/>
    <w:rsid w:val="003700D1"/>
    <w:rsid w:val="0037145A"/>
    <w:rsid w:val="00371680"/>
    <w:rsid w:val="003719AA"/>
    <w:rsid w:val="00372626"/>
    <w:rsid w:val="003729D4"/>
    <w:rsid w:val="00372AF1"/>
    <w:rsid w:val="00372E13"/>
    <w:rsid w:val="003735CC"/>
    <w:rsid w:val="00374A29"/>
    <w:rsid w:val="00375A6D"/>
    <w:rsid w:val="00375F0B"/>
    <w:rsid w:val="00380C9B"/>
    <w:rsid w:val="00381DE0"/>
    <w:rsid w:val="00382D7E"/>
    <w:rsid w:val="0038349E"/>
    <w:rsid w:val="003871B5"/>
    <w:rsid w:val="0039082F"/>
    <w:rsid w:val="003911AD"/>
    <w:rsid w:val="003921E5"/>
    <w:rsid w:val="00392D52"/>
    <w:rsid w:val="00395156"/>
    <w:rsid w:val="00396372"/>
    <w:rsid w:val="00396B1A"/>
    <w:rsid w:val="00397143"/>
    <w:rsid w:val="0039738B"/>
    <w:rsid w:val="00397514"/>
    <w:rsid w:val="003A0127"/>
    <w:rsid w:val="003A217E"/>
    <w:rsid w:val="003A7B03"/>
    <w:rsid w:val="003B075E"/>
    <w:rsid w:val="003B143A"/>
    <w:rsid w:val="003B2665"/>
    <w:rsid w:val="003B357A"/>
    <w:rsid w:val="003B40F9"/>
    <w:rsid w:val="003B6330"/>
    <w:rsid w:val="003B6B09"/>
    <w:rsid w:val="003B6CB4"/>
    <w:rsid w:val="003C0CFB"/>
    <w:rsid w:val="003C210E"/>
    <w:rsid w:val="003C24BD"/>
    <w:rsid w:val="003C6C68"/>
    <w:rsid w:val="003D0645"/>
    <w:rsid w:val="003D0B4C"/>
    <w:rsid w:val="003D0E9E"/>
    <w:rsid w:val="003D2282"/>
    <w:rsid w:val="003D5D6E"/>
    <w:rsid w:val="003D6BAF"/>
    <w:rsid w:val="003D6E30"/>
    <w:rsid w:val="003D7D1E"/>
    <w:rsid w:val="003E056D"/>
    <w:rsid w:val="003E06E3"/>
    <w:rsid w:val="003E2977"/>
    <w:rsid w:val="003E3E9A"/>
    <w:rsid w:val="003E4824"/>
    <w:rsid w:val="003E4B34"/>
    <w:rsid w:val="003E7DEA"/>
    <w:rsid w:val="003E7F46"/>
    <w:rsid w:val="003F046F"/>
    <w:rsid w:val="003F06FC"/>
    <w:rsid w:val="003F0729"/>
    <w:rsid w:val="003F4C4E"/>
    <w:rsid w:val="003F74F6"/>
    <w:rsid w:val="004015F9"/>
    <w:rsid w:val="00401FD1"/>
    <w:rsid w:val="00402062"/>
    <w:rsid w:val="00402FCA"/>
    <w:rsid w:val="0040411F"/>
    <w:rsid w:val="0040565B"/>
    <w:rsid w:val="00405AD3"/>
    <w:rsid w:val="0040645A"/>
    <w:rsid w:val="00406701"/>
    <w:rsid w:val="00406D59"/>
    <w:rsid w:val="004074DB"/>
    <w:rsid w:val="004078FC"/>
    <w:rsid w:val="00407BD1"/>
    <w:rsid w:val="00410D19"/>
    <w:rsid w:val="00412910"/>
    <w:rsid w:val="00412911"/>
    <w:rsid w:val="004140AF"/>
    <w:rsid w:val="00414445"/>
    <w:rsid w:val="004153E6"/>
    <w:rsid w:val="0041685B"/>
    <w:rsid w:val="004170AE"/>
    <w:rsid w:val="00420673"/>
    <w:rsid w:val="00422AB2"/>
    <w:rsid w:val="00422CC0"/>
    <w:rsid w:val="00422E16"/>
    <w:rsid w:val="00423842"/>
    <w:rsid w:val="00424AE5"/>
    <w:rsid w:val="00425931"/>
    <w:rsid w:val="00425A58"/>
    <w:rsid w:val="0043181A"/>
    <w:rsid w:val="00432725"/>
    <w:rsid w:val="0043286B"/>
    <w:rsid w:val="0043291D"/>
    <w:rsid w:val="00433887"/>
    <w:rsid w:val="00433DFB"/>
    <w:rsid w:val="004367C0"/>
    <w:rsid w:val="00437542"/>
    <w:rsid w:val="004378E0"/>
    <w:rsid w:val="00437BE6"/>
    <w:rsid w:val="00440370"/>
    <w:rsid w:val="004403BD"/>
    <w:rsid w:val="00440EE3"/>
    <w:rsid w:val="0044384D"/>
    <w:rsid w:val="00443F76"/>
    <w:rsid w:val="00444222"/>
    <w:rsid w:val="0044453C"/>
    <w:rsid w:val="00445856"/>
    <w:rsid w:val="00445C73"/>
    <w:rsid w:val="00445E0F"/>
    <w:rsid w:val="0044624A"/>
    <w:rsid w:val="00446ACB"/>
    <w:rsid w:val="00446E01"/>
    <w:rsid w:val="00447330"/>
    <w:rsid w:val="004475F1"/>
    <w:rsid w:val="00447B9B"/>
    <w:rsid w:val="00447E7F"/>
    <w:rsid w:val="004500B4"/>
    <w:rsid w:val="004501B7"/>
    <w:rsid w:val="00450F32"/>
    <w:rsid w:val="004556D4"/>
    <w:rsid w:val="00455ED5"/>
    <w:rsid w:val="0045620B"/>
    <w:rsid w:val="00457B9D"/>
    <w:rsid w:val="00460480"/>
    <w:rsid w:val="00461903"/>
    <w:rsid w:val="00464889"/>
    <w:rsid w:val="004650F3"/>
    <w:rsid w:val="004703D4"/>
    <w:rsid w:val="0047059E"/>
    <w:rsid w:val="00471B56"/>
    <w:rsid w:val="004749C6"/>
    <w:rsid w:val="004750BA"/>
    <w:rsid w:val="004759DF"/>
    <w:rsid w:val="0047735B"/>
    <w:rsid w:val="00480260"/>
    <w:rsid w:val="00481657"/>
    <w:rsid w:val="00482885"/>
    <w:rsid w:val="0048385E"/>
    <w:rsid w:val="00483EC8"/>
    <w:rsid w:val="004844B8"/>
    <w:rsid w:val="004844F6"/>
    <w:rsid w:val="00485BB2"/>
    <w:rsid w:val="00486B94"/>
    <w:rsid w:val="00486D69"/>
    <w:rsid w:val="00487D58"/>
    <w:rsid w:val="00487DF9"/>
    <w:rsid w:val="00487FA5"/>
    <w:rsid w:val="00490A59"/>
    <w:rsid w:val="00491BF5"/>
    <w:rsid w:val="00493304"/>
    <w:rsid w:val="00493FB6"/>
    <w:rsid w:val="004956B7"/>
    <w:rsid w:val="00496369"/>
    <w:rsid w:val="00496534"/>
    <w:rsid w:val="004967CB"/>
    <w:rsid w:val="00497DAE"/>
    <w:rsid w:val="004A20D7"/>
    <w:rsid w:val="004A35C6"/>
    <w:rsid w:val="004A3CB2"/>
    <w:rsid w:val="004A52B0"/>
    <w:rsid w:val="004A5AEF"/>
    <w:rsid w:val="004A6F55"/>
    <w:rsid w:val="004B0075"/>
    <w:rsid w:val="004B0842"/>
    <w:rsid w:val="004B0A8D"/>
    <w:rsid w:val="004B0BC7"/>
    <w:rsid w:val="004B1522"/>
    <w:rsid w:val="004B1A1C"/>
    <w:rsid w:val="004B2CA6"/>
    <w:rsid w:val="004B3D3C"/>
    <w:rsid w:val="004B4C98"/>
    <w:rsid w:val="004B5224"/>
    <w:rsid w:val="004B5B5E"/>
    <w:rsid w:val="004B65FA"/>
    <w:rsid w:val="004B7212"/>
    <w:rsid w:val="004B76AC"/>
    <w:rsid w:val="004B7EEA"/>
    <w:rsid w:val="004C2ECC"/>
    <w:rsid w:val="004C303B"/>
    <w:rsid w:val="004C4014"/>
    <w:rsid w:val="004C42B8"/>
    <w:rsid w:val="004D0FFB"/>
    <w:rsid w:val="004D1D52"/>
    <w:rsid w:val="004D2509"/>
    <w:rsid w:val="004D320F"/>
    <w:rsid w:val="004D34B5"/>
    <w:rsid w:val="004D3FD3"/>
    <w:rsid w:val="004D4174"/>
    <w:rsid w:val="004D4850"/>
    <w:rsid w:val="004D59D9"/>
    <w:rsid w:val="004D6287"/>
    <w:rsid w:val="004D71D6"/>
    <w:rsid w:val="004D728F"/>
    <w:rsid w:val="004E069A"/>
    <w:rsid w:val="004E0D3E"/>
    <w:rsid w:val="004E122B"/>
    <w:rsid w:val="004E1996"/>
    <w:rsid w:val="004E30F4"/>
    <w:rsid w:val="004E38A1"/>
    <w:rsid w:val="004E47D3"/>
    <w:rsid w:val="004E69BE"/>
    <w:rsid w:val="004E731F"/>
    <w:rsid w:val="004F11EB"/>
    <w:rsid w:val="004F1B74"/>
    <w:rsid w:val="004F252A"/>
    <w:rsid w:val="004F2544"/>
    <w:rsid w:val="004F4B07"/>
    <w:rsid w:val="004F570A"/>
    <w:rsid w:val="004F72E7"/>
    <w:rsid w:val="004F7410"/>
    <w:rsid w:val="004F79E7"/>
    <w:rsid w:val="005015BA"/>
    <w:rsid w:val="005019AC"/>
    <w:rsid w:val="00503174"/>
    <w:rsid w:val="0050386B"/>
    <w:rsid w:val="00503FB2"/>
    <w:rsid w:val="00504CCE"/>
    <w:rsid w:val="00504E92"/>
    <w:rsid w:val="005054AD"/>
    <w:rsid w:val="00505B91"/>
    <w:rsid w:val="00505CFF"/>
    <w:rsid w:val="005060E0"/>
    <w:rsid w:val="00506420"/>
    <w:rsid w:val="005103F1"/>
    <w:rsid w:val="00512061"/>
    <w:rsid w:val="005121C7"/>
    <w:rsid w:val="00512691"/>
    <w:rsid w:val="00512B41"/>
    <w:rsid w:val="00512F2E"/>
    <w:rsid w:val="00516D88"/>
    <w:rsid w:val="00517185"/>
    <w:rsid w:val="005174E7"/>
    <w:rsid w:val="00517CCE"/>
    <w:rsid w:val="00520A48"/>
    <w:rsid w:val="00521889"/>
    <w:rsid w:val="00521AE0"/>
    <w:rsid w:val="00523EE9"/>
    <w:rsid w:val="00523F0E"/>
    <w:rsid w:val="005241F8"/>
    <w:rsid w:val="00524E41"/>
    <w:rsid w:val="00525FF7"/>
    <w:rsid w:val="00526196"/>
    <w:rsid w:val="00527BAF"/>
    <w:rsid w:val="005308DD"/>
    <w:rsid w:val="00531109"/>
    <w:rsid w:val="00531B1C"/>
    <w:rsid w:val="00532033"/>
    <w:rsid w:val="005320A1"/>
    <w:rsid w:val="005328D8"/>
    <w:rsid w:val="00534266"/>
    <w:rsid w:val="00534F4D"/>
    <w:rsid w:val="00535705"/>
    <w:rsid w:val="00535EDD"/>
    <w:rsid w:val="005405E0"/>
    <w:rsid w:val="00540761"/>
    <w:rsid w:val="0054180B"/>
    <w:rsid w:val="00542638"/>
    <w:rsid w:val="005426FE"/>
    <w:rsid w:val="00542CBA"/>
    <w:rsid w:val="0054339D"/>
    <w:rsid w:val="005434D4"/>
    <w:rsid w:val="0054368C"/>
    <w:rsid w:val="00544FE5"/>
    <w:rsid w:val="00545494"/>
    <w:rsid w:val="00545AF7"/>
    <w:rsid w:val="005468CA"/>
    <w:rsid w:val="0055032E"/>
    <w:rsid w:val="00550845"/>
    <w:rsid w:val="00550FFD"/>
    <w:rsid w:val="005511D5"/>
    <w:rsid w:val="00551368"/>
    <w:rsid w:val="00551AD2"/>
    <w:rsid w:val="00553ECA"/>
    <w:rsid w:val="00554491"/>
    <w:rsid w:val="00554C77"/>
    <w:rsid w:val="00555A23"/>
    <w:rsid w:val="005570AC"/>
    <w:rsid w:val="0055763F"/>
    <w:rsid w:val="005610E1"/>
    <w:rsid w:val="00561EFF"/>
    <w:rsid w:val="0056347C"/>
    <w:rsid w:val="005635DA"/>
    <w:rsid w:val="00563CEB"/>
    <w:rsid w:val="00564A51"/>
    <w:rsid w:val="00564EF7"/>
    <w:rsid w:val="0056682F"/>
    <w:rsid w:val="00570402"/>
    <w:rsid w:val="00570CF4"/>
    <w:rsid w:val="00571069"/>
    <w:rsid w:val="00571A10"/>
    <w:rsid w:val="0057373B"/>
    <w:rsid w:val="00573B4E"/>
    <w:rsid w:val="005747AE"/>
    <w:rsid w:val="00575DC2"/>
    <w:rsid w:val="00576A0E"/>
    <w:rsid w:val="005809AE"/>
    <w:rsid w:val="005810D0"/>
    <w:rsid w:val="00581ADC"/>
    <w:rsid w:val="00582A69"/>
    <w:rsid w:val="00584B9C"/>
    <w:rsid w:val="00584C52"/>
    <w:rsid w:val="00585BFA"/>
    <w:rsid w:val="00586609"/>
    <w:rsid w:val="00586D3B"/>
    <w:rsid w:val="00586DA7"/>
    <w:rsid w:val="0058758C"/>
    <w:rsid w:val="00587CA5"/>
    <w:rsid w:val="005927C1"/>
    <w:rsid w:val="005928A3"/>
    <w:rsid w:val="00592FD3"/>
    <w:rsid w:val="00593933"/>
    <w:rsid w:val="00594231"/>
    <w:rsid w:val="00594CEE"/>
    <w:rsid w:val="00595815"/>
    <w:rsid w:val="00595EDD"/>
    <w:rsid w:val="00595F86"/>
    <w:rsid w:val="005A02B3"/>
    <w:rsid w:val="005A0B2D"/>
    <w:rsid w:val="005A0D42"/>
    <w:rsid w:val="005A199D"/>
    <w:rsid w:val="005A1D00"/>
    <w:rsid w:val="005A2369"/>
    <w:rsid w:val="005A2832"/>
    <w:rsid w:val="005A6835"/>
    <w:rsid w:val="005A7065"/>
    <w:rsid w:val="005B044D"/>
    <w:rsid w:val="005B07C0"/>
    <w:rsid w:val="005B14DC"/>
    <w:rsid w:val="005B198F"/>
    <w:rsid w:val="005B28D2"/>
    <w:rsid w:val="005B3067"/>
    <w:rsid w:val="005B56E3"/>
    <w:rsid w:val="005B63BC"/>
    <w:rsid w:val="005B7A40"/>
    <w:rsid w:val="005C100C"/>
    <w:rsid w:val="005C1015"/>
    <w:rsid w:val="005C1BFB"/>
    <w:rsid w:val="005C1F9C"/>
    <w:rsid w:val="005C326A"/>
    <w:rsid w:val="005C4A20"/>
    <w:rsid w:val="005C60CE"/>
    <w:rsid w:val="005C6225"/>
    <w:rsid w:val="005C6F9E"/>
    <w:rsid w:val="005D188A"/>
    <w:rsid w:val="005D1B60"/>
    <w:rsid w:val="005D2457"/>
    <w:rsid w:val="005D2DEE"/>
    <w:rsid w:val="005D35DD"/>
    <w:rsid w:val="005D384F"/>
    <w:rsid w:val="005D5562"/>
    <w:rsid w:val="005D56C0"/>
    <w:rsid w:val="005E0D7F"/>
    <w:rsid w:val="005E0FF3"/>
    <w:rsid w:val="005E2667"/>
    <w:rsid w:val="005E2EFA"/>
    <w:rsid w:val="005E305A"/>
    <w:rsid w:val="005E41CC"/>
    <w:rsid w:val="005E49DA"/>
    <w:rsid w:val="005E4B78"/>
    <w:rsid w:val="005E6EA7"/>
    <w:rsid w:val="005E6F44"/>
    <w:rsid w:val="005E7248"/>
    <w:rsid w:val="005F04FB"/>
    <w:rsid w:val="005F1B9C"/>
    <w:rsid w:val="005F1C1C"/>
    <w:rsid w:val="005F2960"/>
    <w:rsid w:val="005F39BB"/>
    <w:rsid w:val="005F4313"/>
    <w:rsid w:val="005F666E"/>
    <w:rsid w:val="005F7717"/>
    <w:rsid w:val="00600806"/>
    <w:rsid w:val="00601321"/>
    <w:rsid w:val="00601832"/>
    <w:rsid w:val="00602B4C"/>
    <w:rsid w:val="00603AED"/>
    <w:rsid w:val="006056A5"/>
    <w:rsid w:val="00605D1D"/>
    <w:rsid w:val="00606948"/>
    <w:rsid w:val="0060716E"/>
    <w:rsid w:val="00607D36"/>
    <w:rsid w:val="00611041"/>
    <w:rsid w:val="0061361C"/>
    <w:rsid w:val="00617B00"/>
    <w:rsid w:val="006208D4"/>
    <w:rsid w:val="00620CAF"/>
    <w:rsid w:val="00621E99"/>
    <w:rsid w:val="00622D50"/>
    <w:rsid w:val="006233D1"/>
    <w:rsid w:val="00623533"/>
    <w:rsid w:val="00623A20"/>
    <w:rsid w:val="00624931"/>
    <w:rsid w:val="00625BE6"/>
    <w:rsid w:val="0062666F"/>
    <w:rsid w:val="0063099E"/>
    <w:rsid w:val="0063170E"/>
    <w:rsid w:val="00632837"/>
    <w:rsid w:val="00633928"/>
    <w:rsid w:val="00633F5A"/>
    <w:rsid w:val="00633FD3"/>
    <w:rsid w:val="00634A25"/>
    <w:rsid w:val="00634D99"/>
    <w:rsid w:val="006352E7"/>
    <w:rsid w:val="00635359"/>
    <w:rsid w:val="006364B2"/>
    <w:rsid w:val="006404C8"/>
    <w:rsid w:val="00641226"/>
    <w:rsid w:val="00641584"/>
    <w:rsid w:val="006419BD"/>
    <w:rsid w:val="00641B8C"/>
    <w:rsid w:val="00641D0E"/>
    <w:rsid w:val="006432DA"/>
    <w:rsid w:val="00643544"/>
    <w:rsid w:val="0064573C"/>
    <w:rsid w:val="0064639E"/>
    <w:rsid w:val="006463F0"/>
    <w:rsid w:val="00646700"/>
    <w:rsid w:val="006467C3"/>
    <w:rsid w:val="0064690B"/>
    <w:rsid w:val="00647D09"/>
    <w:rsid w:val="006503C2"/>
    <w:rsid w:val="006511D8"/>
    <w:rsid w:val="006512E7"/>
    <w:rsid w:val="00651D9A"/>
    <w:rsid w:val="0065211D"/>
    <w:rsid w:val="00653008"/>
    <w:rsid w:val="006536E6"/>
    <w:rsid w:val="00654455"/>
    <w:rsid w:val="00654DDF"/>
    <w:rsid w:val="0065539D"/>
    <w:rsid w:val="00656443"/>
    <w:rsid w:val="00656E7A"/>
    <w:rsid w:val="00660087"/>
    <w:rsid w:val="00661422"/>
    <w:rsid w:val="00661A60"/>
    <w:rsid w:val="00661A6D"/>
    <w:rsid w:val="00662740"/>
    <w:rsid w:val="00662C56"/>
    <w:rsid w:val="0066482C"/>
    <w:rsid w:val="00664D7D"/>
    <w:rsid w:val="006650E4"/>
    <w:rsid w:val="00666203"/>
    <w:rsid w:val="006676F0"/>
    <w:rsid w:val="0067085B"/>
    <w:rsid w:val="00673AFB"/>
    <w:rsid w:val="00673AFC"/>
    <w:rsid w:val="00674440"/>
    <w:rsid w:val="0067532E"/>
    <w:rsid w:val="00681745"/>
    <w:rsid w:val="00682A17"/>
    <w:rsid w:val="00682A28"/>
    <w:rsid w:val="006848CF"/>
    <w:rsid w:val="006908D5"/>
    <w:rsid w:val="006919C5"/>
    <w:rsid w:val="00691DDE"/>
    <w:rsid w:val="006935B2"/>
    <w:rsid w:val="006937C8"/>
    <w:rsid w:val="0069525D"/>
    <w:rsid w:val="00695A75"/>
    <w:rsid w:val="00695BA1"/>
    <w:rsid w:val="00695C0E"/>
    <w:rsid w:val="00696A49"/>
    <w:rsid w:val="006975F9"/>
    <w:rsid w:val="006A079B"/>
    <w:rsid w:val="006A0EB6"/>
    <w:rsid w:val="006A0FC0"/>
    <w:rsid w:val="006A2A0D"/>
    <w:rsid w:val="006A3233"/>
    <w:rsid w:val="006A5828"/>
    <w:rsid w:val="006A60FF"/>
    <w:rsid w:val="006A6828"/>
    <w:rsid w:val="006A6D4C"/>
    <w:rsid w:val="006A71BA"/>
    <w:rsid w:val="006B2E1B"/>
    <w:rsid w:val="006B3148"/>
    <w:rsid w:val="006B357C"/>
    <w:rsid w:val="006B3FB7"/>
    <w:rsid w:val="006B475F"/>
    <w:rsid w:val="006B4E0D"/>
    <w:rsid w:val="006B576E"/>
    <w:rsid w:val="006C2438"/>
    <w:rsid w:val="006C4F82"/>
    <w:rsid w:val="006C53C9"/>
    <w:rsid w:val="006C5A2A"/>
    <w:rsid w:val="006D0268"/>
    <w:rsid w:val="006D3437"/>
    <w:rsid w:val="006D355A"/>
    <w:rsid w:val="006D3C8E"/>
    <w:rsid w:val="006D472B"/>
    <w:rsid w:val="006D6328"/>
    <w:rsid w:val="006D6A99"/>
    <w:rsid w:val="006E06D3"/>
    <w:rsid w:val="006E0B59"/>
    <w:rsid w:val="006E1009"/>
    <w:rsid w:val="006E199A"/>
    <w:rsid w:val="006E21CD"/>
    <w:rsid w:val="006E236D"/>
    <w:rsid w:val="006E2863"/>
    <w:rsid w:val="006E43D4"/>
    <w:rsid w:val="006E4EE3"/>
    <w:rsid w:val="006E6597"/>
    <w:rsid w:val="006E67BF"/>
    <w:rsid w:val="006E7FFD"/>
    <w:rsid w:val="006F0DC8"/>
    <w:rsid w:val="006F14CF"/>
    <w:rsid w:val="006F2261"/>
    <w:rsid w:val="006F2F4A"/>
    <w:rsid w:val="006F493C"/>
    <w:rsid w:val="00701DF5"/>
    <w:rsid w:val="00701FE3"/>
    <w:rsid w:val="00703D89"/>
    <w:rsid w:val="007041A4"/>
    <w:rsid w:val="00704DB1"/>
    <w:rsid w:val="0070537A"/>
    <w:rsid w:val="007069B0"/>
    <w:rsid w:val="007073D1"/>
    <w:rsid w:val="00707CCE"/>
    <w:rsid w:val="00710484"/>
    <w:rsid w:val="00710F71"/>
    <w:rsid w:val="00711BE8"/>
    <w:rsid w:val="00711C89"/>
    <w:rsid w:val="00711D52"/>
    <w:rsid w:val="007121C4"/>
    <w:rsid w:val="00712DDA"/>
    <w:rsid w:val="00712E22"/>
    <w:rsid w:val="007132F5"/>
    <w:rsid w:val="00714393"/>
    <w:rsid w:val="0071488A"/>
    <w:rsid w:val="007148D9"/>
    <w:rsid w:val="00714F7D"/>
    <w:rsid w:val="0071535B"/>
    <w:rsid w:val="00716022"/>
    <w:rsid w:val="00716A83"/>
    <w:rsid w:val="00716DCC"/>
    <w:rsid w:val="007174E5"/>
    <w:rsid w:val="00717FE0"/>
    <w:rsid w:val="00721DCB"/>
    <w:rsid w:val="00721E1F"/>
    <w:rsid w:val="00722BAA"/>
    <w:rsid w:val="00723250"/>
    <w:rsid w:val="00723CD6"/>
    <w:rsid w:val="00723E6B"/>
    <w:rsid w:val="0072494D"/>
    <w:rsid w:val="007265C0"/>
    <w:rsid w:val="00726B3E"/>
    <w:rsid w:val="007272D6"/>
    <w:rsid w:val="00731C33"/>
    <w:rsid w:val="00731E3B"/>
    <w:rsid w:val="007339C3"/>
    <w:rsid w:val="00735306"/>
    <w:rsid w:val="007363B4"/>
    <w:rsid w:val="00736577"/>
    <w:rsid w:val="00741135"/>
    <w:rsid w:val="00742164"/>
    <w:rsid w:val="0074347B"/>
    <w:rsid w:val="00745592"/>
    <w:rsid w:val="007455B9"/>
    <w:rsid w:val="007457EA"/>
    <w:rsid w:val="00745D27"/>
    <w:rsid w:val="00745DB7"/>
    <w:rsid w:val="00746087"/>
    <w:rsid w:val="00746700"/>
    <w:rsid w:val="007467BE"/>
    <w:rsid w:val="007533DB"/>
    <w:rsid w:val="0075442C"/>
    <w:rsid w:val="007556DF"/>
    <w:rsid w:val="00755A2A"/>
    <w:rsid w:val="007566BC"/>
    <w:rsid w:val="0075756F"/>
    <w:rsid w:val="00760233"/>
    <w:rsid w:val="00760F77"/>
    <w:rsid w:val="00763A03"/>
    <w:rsid w:val="00764205"/>
    <w:rsid w:val="0076494F"/>
    <w:rsid w:val="00765261"/>
    <w:rsid w:val="0076556D"/>
    <w:rsid w:val="00766D96"/>
    <w:rsid w:val="00767C33"/>
    <w:rsid w:val="0077001F"/>
    <w:rsid w:val="007707AD"/>
    <w:rsid w:val="00771E2B"/>
    <w:rsid w:val="00771EF4"/>
    <w:rsid w:val="007721E2"/>
    <w:rsid w:val="00772CC8"/>
    <w:rsid w:val="0077559B"/>
    <w:rsid w:val="00775C89"/>
    <w:rsid w:val="00781431"/>
    <w:rsid w:val="007824E3"/>
    <w:rsid w:val="00782FF4"/>
    <w:rsid w:val="00783961"/>
    <w:rsid w:val="007859FE"/>
    <w:rsid w:val="0078607C"/>
    <w:rsid w:val="007860F7"/>
    <w:rsid w:val="0078614E"/>
    <w:rsid w:val="0078691D"/>
    <w:rsid w:val="007902BA"/>
    <w:rsid w:val="007903E2"/>
    <w:rsid w:val="00790667"/>
    <w:rsid w:val="0079248B"/>
    <w:rsid w:val="0079291B"/>
    <w:rsid w:val="00793003"/>
    <w:rsid w:val="00793E7C"/>
    <w:rsid w:val="007941FF"/>
    <w:rsid w:val="00794404"/>
    <w:rsid w:val="00794422"/>
    <w:rsid w:val="00794C55"/>
    <w:rsid w:val="00795A6E"/>
    <w:rsid w:val="00795DAA"/>
    <w:rsid w:val="0079665D"/>
    <w:rsid w:val="007976D0"/>
    <w:rsid w:val="007A2876"/>
    <w:rsid w:val="007A31B2"/>
    <w:rsid w:val="007A5BE6"/>
    <w:rsid w:val="007A67CA"/>
    <w:rsid w:val="007B0407"/>
    <w:rsid w:val="007B095D"/>
    <w:rsid w:val="007B0AE9"/>
    <w:rsid w:val="007B1651"/>
    <w:rsid w:val="007B16A9"/>
    <w:rsid w:val="007B180E"/>
    <w:rsid w:val="007B1B01"/>
    <w:rsid w:val="007B22C3"/>
    <w:rsid w:val="007B5CDF"/>
    <w:rsid w:val="007B7E0C"/>
    <w:rsid w:val="007C0735"/>
    <w:rsid w:val="007C193D"/>
    <w:rsid w:val="007C2229"/>
    <w:rsid w:val="007C2A72"/>
    <w:rsid w:val="007C3C95"/>
    <w:rsid w:val="007C3E92"/>
    <w:rsid w:val="007C53E6"/>
    <w:rsid w:val="007C56BF"/>
    <w:rsid w:val="007C5D9E"/>
    <w:rsid w:val="007C6726"/>
    <w:rsid w:val="007C67C9"/>
    <w:rsid w:val="007C7BB4"/>
    <w:rsid w:val="007C7C4F"/>
    <w:rsid w:val="007D0166"/>
    <w:rsid w:val="007D521A"/>
    <w:rsid w:val="007D53B8"/>
    <w:rsid w:val="007D5B00"/>
    <w:rsid w:val="007D6811"/>
    <w:rsid w:val="007D6868"/>
    <w:rsid w:val="007D7C5B"/>
    <w:rsid w:val="007E1C77"/>
    <w:rsid w:val="007E3486"/>
    <w:rsid w:val="007E406A"/>
    <w:rsid w:val="007E4CCD"/>
    <w:rsid w:val="007E60B8"/>
    <w:rsid w:val="007E6611"/>
    <w:rsid w:val="007E6AA3"/>
    <w:rsid w:val="007E74AF"/>
    <w:rsid w:val="007F0136"/>
    <w:rsid w:val="007F2F92"/>
    <w:rsid w:val="007F3257"/>
    <w:rsid w:val="007F4AEC"/>
    <w:rsid w:val="007F4E81"/>
    <w:rsid w:val="007F54CC"/>
    <w:rsid w:val="00800DAA"/>
    <w:rsid w:val="00801AAD"/>
    <w:rsid w:val="00802038"/>
    <w:rsid w:val="0080236E"/>
    <w:rsid w:val="00802D39"/>
    <w:rsid w:val="00803759"/>
    <w:rsid w:val="00804207"/>
    <w:rsid w:val="00805284"/>
    <w:rsid w:val="008057F4"/>
    <w:rsid w:val="008062D0"/>
    <w:rsid w:val="0080772C"/>
    <w:rsid w:val="00807AB4"/>
    <w:rsid w:val="008108DA"/>
    <w:rsid w:val="00810B26"/>
    <w:rsid w:val="00811451"/>
    <w:rsid w:val="00812759"/>
    <w:rsid w:val="00812CAD"/>
    <w:rsid w:val="0081308C"/>
    <w:rsid w:val="008136B3"/>
    <w:rsid w:val="008139AF"/>
    <w:rsid w:val="008149AB"/>
    <w:rsid w:val="00814F61"/>
    <w:rsid w:val="00815C3A"/>
    <w:rsid w:val="00816B63"/>
    <w:rsid w:val="008176F7"/>
    <w:rsid w:val="00817A8F"/>
    <w:rsid w:val="008204DE"/>
    <w:rsid w:val="00820BC7"/>
    <w:rsid w:val="00821E51"/>
    <w:rsid w:val="00822441"/>
    <w:rsid w:val="0082331E"/>
    <w:rsid w:val="00823634"/>
    <w:rsid w:val="0082376A"/>
    <w:rsid w:val="008237FA"/>
    <w:rsid w:val="00824FA7"/>
    <w:rsid w:val="00825097"/>
    <w:rsid w:val="00825C64"/>
    <w:rsid w:val="00825E4B"/>
    <w:rsid w:val="00826A82"/>
    <w:rsid w:val="008318A4"/>
    <w:rsid w:val="008347A6"/>
    <w:rsid w:val="00834D76"/>
    <w:rsid w:val="00835C73"/>
    <w:rsid w:val="008366FC"/>
    <w:rsid w:val="0084022B"/>
    <w:rsid w:val="0084065B"/>
    <w:rsid w:val="008408AC"/>
    <w:rsid w:val="00841DC6"/>
    <w:rsid w:val="00841F06"/>
    <w:rsid w:val="008421B6"/>
    <w:rsid w:val="00846E41"/>
    <w:rsid w:val="00847050"/>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7186F"/>
    <w:rsid w:val="008726E8"/>
    <w:rsid w:val="00872900"/>
    <w:rsid w:val="0087363C"/>
    <w:rsid w:val="00874DA1"/>
    <w:rsid w:val="00876075"/>
    <w:rsid w:val="00877988"/>
    <w:rsid w:val="00877E93"/>
    <w:rsid w:val="008800AA"/>
    <w:rsid w:val="008805A6"/>
    <w:rsid w:val="00880FBC"/>
    <w:rsid w:val="0088189D"/>
    <w:rsid w:val="00881F3D"/>
    <w:rsid w:val="0088252F"/>
    <w:rsid w:val="00882B5D"/>
    <w:rsid w:val="00882F4B"/>
    <w:rsid w:val="008835CD"/>
    <w:rsid w:val="00883A70"/>
    <w:rsid w:val="00884258"/>
    <w:rsid w:val="00884D3E"/>
    <w:rsid w:val="00884D89"/>
    <w:rsid w:val="00885E84"/>
    <w:rsid w:val="008875DC"/>
    <w:rsid w:val="00890462"/>
    <w:rsid w:val="00890AA5"/>
    <w:rsid w:val="0089233D"/>
    <w:rsid w:val="0089332C"/>
    <w:rsid w:val="00893E21"/>
    <w:rsid w:val="00895368"/>
    <w:rsid w:val="00895849"/>
    <w:rsid w:val="00896D79"/>
    <w:rsid w:val="00897090"/>
    <w:rsid w:val="00897212"/>
    <w:rsid w:val="008972A8"/>
    <w:rsid w:val="00897EF1"/>
    <w:rsid w:val="008A1A09"/>
    <w:rsid w:val="008A2B36"/>
    <w:rsid w:val="008A2DA8"/>
    <w:rsid w:val="008A340E"/>
    <w:rsid w:val="008A3E70"/>
    <w:rsid w:val="008A4520"/>
    <w:rsid w:val="008A643B"/>
    <w:rsid w:val="008A67D3"/>
    <w:rsid w:val="008A6BDB"/>
    <w:rsid w:val="008A767E"/>
    <w:rsid w:val="008A7EC2"/>
    <w:rsid w:val="008B7462"/>
    <w:rsid w:val="008B7CC2"/>
    <w:rsid w:val="008C0817"/>
    <w:rsid w:val="008C081E"/>
    <w:rsid w:val="008C1A2C"/>
    <w:rsid w:val="008C1A4B"/>
    <w:rsid w:val="008C1FFC"/>
    <w:rsid w:val="008C2B45"/>
    <w:rsid w:val="008C32EB"/>
    <w:rsid w:val="008C3B71"/>
    <w:rsid w:val="008C4675"/>
    <w:rsid w:val="008C4ED1"/>
    <w:rsid w:val="008C69E7"/>
    <w:rsid w:val="008C6FA4"/>
    <w:rsid w:val="008C6FED"/>
    <w:rsid w:val="008C7D71"/>
    <w:rsid w:val="008D0C43"/>
    <w:rsid w:val="008D2271"/>
    <w:rsid w:val="008D2B2B"/>
    <w:rsid w:val="008D4387"/>
    <w:rsid w:val="008D70D6"/>
    <w:rsid w:val="008D720A"/>
    <w:rsid w:val="008E0434"/>
    <w:rsid w:val="008E1F99"/>
    <w:rsid w:val="008E27DD"/>
    <w:rsid w:val="008E3392"/>
    <w:rsid w:val="008E57E3"/>
    <w:rsid w:val="008F006F"/>
    <w:rsid w:val="008F149C"/>
    <w:rsid w:val="008F15FC"/>
    <w:rsid w:val="008F3817"/>
    <w:rsid w:val="008F5A07"/>
    <w:rsid w:val="008F63A7"/>
    <w:rsid w:val="008F72B0"/>
    <w:rsid w:val="009004D3"/>
    <w:rsid w:val="009008C3"/>
    <w:rsid w:val="00900EC1"/>
    <w:rsid w:val="0090159D"/>
    <w:rsid w:val="009026A3"/>
    <w:rsid w:val="00904442"/>
    <w:rsid w:val="00904A72"/>
    <w:rsid w:val="00904BC9"/>
    <w:rsid w:val="00905CDF"/>
    <w:rsid w:val="00905D0E"/>
    <w:rsid w:val="00906435"/>
    <w:rsid w:val="00907028"/>
    <w:rsid w:val="0091278C"/>
    <w:rsid w:val="00912B03"/>
    <w:rsid w:val="00912EBA"/>
    <w:rsid w:val="009150F4"/>
    <w:rsid w:val="00917AE7"/>
    <w:rsid w:val="00917B0F"/>
    <w:rsid w:val="00922402"/>
    <w:rsid w:val="00925256"/>
    <w:rsid w:val="0092629D"/>
    <w:rsid w:val="00926324"/>
    <w:rsid w:val="009265C1"/>
    <w:rsid w:val="00931487"/>
    <w:rsid w:val="0093199D"/>
    <w:rsid w:val="009325A8"/>
    <w:rsid w:val="009326AE"/>
    <w:rsid w:val="00932822"/>
    <w:rsid w:val="00933CEA"/>
    <w:rsid w:val="00933DEA"/>
    <w:rsid w:val="009346E7"/>
    <w:rsid w:val="00935404"/>
    <w:rsid w:val="0093568A"/>
    <w:rsid w:val="00935C5A"/>
    <w:rsid w:val="00937294"/>
    <w:rsid w:val="00937BEE"/>
    <w:rsid w:val="00942B76"/>
    <w:rsid w:val="00942BF9"/>
    <w:rsid w:val="009434DA"/>
    <w:rsid w:val="009435B0"/>
    <w:rsid w:val="00944E42"/>
    <w:rsid w:val="00945935"/>
    <w:rsid w:val="00945985"/>
    <w:rsid w:val="009479DA"/>
    <w:rsid w:val="009519EB"/>
    <w:rsid w:val="0095211B"/>
    <w:rsid w:val="00952397"/>
    <w:rsid w:val="00953435"/>
    <w:rsid w:val="0095366F"/>
    <w:rsid w:val="0095374E"/>
    <w:rsid w:val="00954153"/>
    <w:rsid w:val="0095438D"/>
    <w:rsid w:val="00955752"/>
    <w:rsid w:val="009572E9"/>
    <w:rsid w:val="0095744C"/>
    <w:rsid w:val="00960137"/>
    <w:rsid w:val="009608D2"/>
    <w:rsid w:val="009608DF"/>
    <w:rsid w:val="00961CBA"/>
    <w:rsid w:val="00961E80"/>
    <w:rsid w:val="009637EA"/>
    <w:rsid w:val="00963A4B"/>
    <w:rsid w:val="00963D3B"/>
    <w:rsid w:val="00963D76"/>
    <w:rsid w:val="009640F1"/>
    <w:rsid w:val="00964558"/>
    <w:rsid w:val="00964949"/>
    <w:rsid w:val="00964C2E"/>
    <w:rsid w:val="0096630E"/>
    <w:rsid w:val="00967A2C"/>
    <w:rsid w:val="00970543"/>
    <w:rsid w:val="00973A19"/>
    <w:rsid w:val="00974AE8"/>
    <w:rsid w:val="00975220"/>
    <w:rsid w:val="00975ACD"/>
    <w:rsid w:val="00976984"/>
    <w:rsid w:val="009779C2"/>
    <w:rsid w:val="00980A6A"/>
    <w:rsid w:val="009818E0"/>
    <w:rsid w:val="00983296"/>
    <w:rsid w:val="0098372D"/>
    <w:rsid w:val="00983A06"/>
    <w:rsid w:val="00983EF3"/>
    <w:rsid w:val="00984EA3"/>
    <w:rsid w:val="00985AA4"/>
    <w:rsid w:val="00985C88"/>
    <w:rsid w:val="00986C58"/>
    <w:rsid w:val="0099051F"/>
    <w:rsid w:val="00990EDB"/>
    <w:rsid w:val="0099285F"/>
    <w:rsid w:val="00992C6C"/>
    <w:rsid w:val="00992F7A"/>
    <w:rsid w:val="00993043"/>
    <w:rsid w:val="0099372F"/>
    <w:rsid w:val="00994859"/>
    <w:rsid w:val="00995469"/>
    <w:rsid w:val="00995633"/>
    <w:rsid w:val="00996974"/>
    <w:rsid w:val="00997594"/>
    <w:rsid w:val="009977A9"/>
    <w:rsid w:val="009A054A"/>
    <w:rsid w:val="009A0906"/>
    <w:rsid w:val="009A090A"/>
    <w:rsid w:val="009A0A4B"/>
    <w:rsid w:val="009A21F7"/>
    <w:rsid w:val="009A5A4C"/>
    <w:rsid w:val="009A6149"/>
    <w:rsid w:val="009A6EDA"/>
    <w:rsid w:val="009A6FC6"/>
    <w:rsid w:val="009A7740"/>
    <w:rsid w:val="009B02D0"/>
    <w:rsid w:val="009B393F"/>
    <w:rsid w:val="009B5D88"/>
    <w:rsid w:val="009B6EAB"/>
    <w:rsid w:val="009B78C7"/>
    <w:rsid w:val="009C191D"/>
    <w:rsid w:val="009C2742"/>
    <w:rsid w:val="009C3D38"/>
    <w:rsid w:val="009C4110"/>
    <w:rsid w:val="009C41AE"/>
    <w:rsid w:val="009C645D"/>
    <w:rsid w:val="009C6C47"/>
    <w:rsid w:val="009C7330"/>
    <w:rsid w:val="009C7C9D"/>
    <w:rsid w:val="009D047D"/>
    <w:rsid w:val="009D0D0C"/>
    <w:rsid w:val="009D1149"/>
    <w:rsid w:val="009D1319"/>
    <w:rsid w:val="009D2446"/>
    <w:rsid w:val="009D43CC"/>
    <w:rsid w:val="009D4C76"/>
    <w:rsid w:val="009D50E5"/>
    <w:rsid w:val="009D60A2"/>
    <w:rsid w:val="009D6B99"/>
    <w:rsid w:val="009D6FB6"/>
    <w:rsid w:val="009D7073"/>
    <w:rsid w:val="009E0973"/>
    <w:rsid w:val="009E0F0D"/>
    <w:rsid w:val="009E16CC"/>
    <w:rsid w:val="009E1AC6"/>
    <w:rsid w:val="009E2E6C"/>
    <w:rsid w:val="009E3BF8"/>
    <w:rsid w:val="009E4488"/>
    <w:rsid w:val="009E50DB"/>
    <w:rsid w:val="009E60D4"/>
    <w:rsid w:val="009E7A3B"/>
    <w:rsid w:val="009F07EA"/>
    <w:rsid w:val="009F0AB6"/>
    <w:rsid w:val="009F193D"/>
    <w:rsid w:val="009F1C7D"/>
    <w:rsid w:val="009F2D63"/>
    <w:rsid w:val="009F36C0"/>
    <w:rsid w:val="009F3A18"/>
    <w:rsid w:val="009F3A2F"/>
    <w:rsid w:val="009F3CED"/>
    <w:rsid w:val="009F6A9A"/>
    <w:rsid w:val="009F6F5E"/>
    <w:rsid w:val="009F70C4"/>
    <w:rsid w:val="009F7406"/>
    <w:rsid w:val="009F7B6C"/>
    <w:rsid w:val="00A01595"/>
    <w:rsid w:val="00A01B5C"/>
    <w:rsid w:val="00A01D02"/>
    <w:rsid w:val="00A01EA4"/>
    <w:rsid w:val="00A0227F"/>
    <w:rsid w:val="00A0287A"/>
    <w:rsid w:val="00A02EB2"/>
    <w:rsid w:val="00A030BC"/>
    <w:rsid w:val="00A03771"/>
    <w:rsid w:val="00A03D2D"/>
    <w:rsid w:val="00A03E00"/>
    <w:rsid w:val="00A03FD6"/>
    <w:rsid w:val="00A04617"/>
    <w:rsid w:val="00A04714"/>
    <w:rsid w:val="00A04ACE"/>
    <w:rsid w:val="00A054E8"/>
    <w:rsid w:val="00A07865"/>
    <w:rsid w:val="00A1056A"/>
    <w:rsid w:val="00A106F8"/>
    <w:rsid w:val="00A1149F"/>
    <w:rsid w:val="00A11817"/>
    <w:rsid w:val="00A1181A"/>
    <w:rsid w:val="00A126B1"/>
    <w:rsid w:val="00A12B60"/>
    <w:rsid w:val="00A131BE"/>
    <w:rsid w:val="00A131DD"/>
    <w:rsid w:val="00A13360"/>
    <w:rsid w:val="00A13B44"/>
    <w:rsid w:val="00A13E22"/>
    <w:rsid w:val="00A142D8"/>
    <w:rsid w:val="00A149C1"/>
    <w:rsid w:val="00A216D2"/>
    <w:rsid w:val="00A230C7"/>
    <w:rsid w:val="00A233B4"/>
    <w:rsid w:val="00A23902"/>
    <w:rsid w:val="00A2534A"/>
    <w:rsid w:val="00A25CE1"/>
    <w:rsid w:val="00A2652B"/>
    <w:rsid w:val="00A30A42"/>
    <w:rsid w:val="00A31548"/>
    <w:rsid w:val="00A31EDB"/>
    <w:rsid w:val="00A3274E"/>
    <w:rsid w:val="00A328F7"/>
    <w:rsid w:val="00A342CB"/>
    <w:rsid w:val="00A36347"/>
    <w:rsid w:val="00A36AF8"/>
    <w:rsid w:val="00A36C63"/>
    <w:rsid w:val="00A37BDE"/>
    <w:rsid w:val="00A43D45"/>
    <w:rsid w:val="00A45520"/>
    <w:rsid w:val="00A46243"/>
    <w:rsid w:val="00A46524"/>
    <w:rsid w:val="00A50EE3"/>
    <w:rsid w:val="00A50F05"/>
    <w:rsid w:val="00A53F68"/>
    <w:rsid w:val="00A55310"/>
    <w:rsid w:val="00A55A5F"/>
    <w:rsid w:val="00A5685E"/>
    <w:rsid w:val="00A60570"/>
    <w:rsid w:val="00A61D06"/>
    <w:rsid w:val="00A61DA4"/>
    <w:rsid w:val="00A62768"/>
    <w:rsid w:val="00A64C2B"/>
    <w:rsid w:val="00A65775"/>
    <w:rsid w:val="00A65D0E"/>
    <w:rsid w:val="00A65D55"/>
    <w:rsid w:val="00A66BD3"/>
    <w:rsid w:val="00A66E47"/>
    <w:rsid w:val="00A70495"/>
    <w:rsid w:val="00A70A3E"/>
    <w:rsid w:val="00A70E1B"/>
    <w:rsid w:val="00A7194F"/>
    <w:rsid w:val="00A720B4"/>
    <w:rsid w:val="00A720FD"/>
    <w:rsid w:val="00A7397F"/>
    <w:rsid w:val="00A73B75"/>
    <w:rsid w:val="00A75DD4"/>
    <w:rsid w:val="00A766AB"/>
    <w:rsid w:val="00A831AC"/>
    <w:rsid w:val="00A84F0C"/>
    <w:rsid w:val="00A866E0"/>
    <w:rsid w:val="00A8706E"/>
    <w:rsid w:val="00A87A40"/>
    <w:rsid w:val="00A90FBC"/>
    <w:rsid w:val="00A922AB"/>
    <w:rsid w:val="00A93E4C"/>
    <w:rsid w:val="00A95673"/>
    <w:rsid w:val="00A971B7"/>
    <w:rsid w:val="00A97E6C"/>
    <w:rsid w:val="00AA12FE"/>
    <w:rsid w:val="00AA1B62"/>
    <w:rsid w:val="00AA246B"/>
    <w:rsid w:val="00AA2F7E"/>
    <w:rsid w:val="00AA37CE"/>
    <w:rsid w:val="00AA4FA2"/>
    <w:rsid w:val="00AA5419"/>
    <w:rsid w:val="00AA60D5"/>
    <w:rsid w:val="00AB1510"/>
    <w:rsid w:val="00AB268D"/>
    <w:rsid w:val="00AB2D5E"/>
    <w:rsid w:val="00AB3AA6"/>
    <w:rsid w:val="00AB4184"/>
    <w:rsid w:val="00AB4566"/>
    <w:rsid w:val="00AB55EA"/>
    <w:rsid w:val="00AB575B"/>
    <w:rsid w:val="00AB59AD"/>
    <w:rsid w:val="00AB70AE"/>
    <w:rsid w:val="00AC0E54"/>
    <w:rsid w:val="00AC1FE8"/>
    <w:rsid w:val="00AC40E7"/>
    <w:rsid w:val="00AC5517"/>
    <w:rsid w:val="00AC6341"/>
    <w:rsid w:val="00AC7172"/>
    <w:rsid w:val="00AC770D"/>
    <w:rsid w:val="00AD1BEC"/>
    <w:rsid w:val="00AD2B8A"/>
    <w:rsid w:val="00AD34F2"/>
    <w:rsid w:val="00AD3E5E"/>
    <w:rsid w:val="00AD42E9"/>
    <w:rsid w:val="00AD49CB"/>
    <w:rsid w:val="00AD54C2"/>
    <w:rsid w:val="00AD6C0B"/>
    <w:rsid w:val="00AE10AC"/>
    <w:rsid w:val="00AE19F1"/>
    <w:rsid w:val="00AE35E4"/>
    <w:rsid w:val="00AE4104"/>
    <w:rsid w:val="00AE4A4C"/>
    <w:rsid w:val="00AE5226"/>
    <w:rsid w:val="00AE70CB"/>
    <w:rsid w:val="00AE7B3A"/>
    <w:rsid w:val="00AF0020"/>
    <w:rsid w:val="00AF0351"/>
    <w:rsid w:val="00AF0F9B"/>
    <w:rsid w:val="00AF2140"/>
    <w:rsid w:val="00AF29E5"/>
    <w:rsid w:val="00AF38D0"/>
    <w:rsid w:val="00AF46F4"/>
    <w:rsid w:val="00AF4927"/>
    <w:rsid w:val="00AF4A85"/>
    <w:rsid w:val="00AF58F4"/>
    <w:rsid w:val="00AF7616"/>
    <w:rsid w:val="00AF78BB"/>
    <w:rsid w:val="00B00023"/>
    <w:rsid w:val="00B0249E"/>
    <w:rsid w:val="00B02A24"/>
    <w:rsid w:val="00B04B8A"/>
    <w:rsid w:val="00B05270"/>
    <w:rsid w:val="00B05472"/>
    <w:rsid w:val="00B065E5"/>
    <w:rsid w:val="00B074F7"/>
    <w:rsid w:val="00B07E9F"/>
    <w:rsid w:val="00B10ED2"/>
    <w:rsid w:val="00B11AF7"/>
    <w:rsid w:val="00B11F73"/>
    <w:rsid w:val="00B15A6C"/>
    <w:rsid w:val="00B161F5"/>
    <w:rsid w:val="00B1732E"/>
    <w:rsid w:val="00B1757D"/>
    <w:rsid w:val="00B201E0"/>
    <w:rsid w:val="00B22642"/>
    <w:rsid w:val="00B23823"/>
    <w:rsid w:val="00B25A6D"/>
    <w:rsid w:val="00B26C67"/>
    <w:rsid w:val="00B26D9C"/>
    <w:rsid w:val="00B27A28"/>
    <w:rsid w:val="00B3166A"/>
    <w:rsid w:val="00B320C8"/>
    <w:rsid w:val="00B33AB5"/>
    <w:rsid w:val="00B3454F"/>
    <w:rsid w:val="00B358B6"/>
    <w:rsid w:val="00B3671E"/>
    <w:rsid w:val="00B40CCA"/>
    <w:rsid w:val="00B45303"/>
    <w:rsid w:val="00B45F18"/>
    <w:rsid w:val="00B47A0C"/>
    <w:rsid w:val="00B5037C"/>
    <w:rsid w:val="00B50A8B"/>
    <w:rsid w:val="00B510BA"/>
    <w:rsid w:val="00B51CDA"/>
    <w:rsid w:val="00B521B7"/>
    <w:rsid w:val="00B536EB"/>
    <w:rsid w:val="00B54A77"/>
    <w:rsid w:val="00B56DF5"/>
    <w:rsid w:val="00B57941"/>
    <w:rsid w:val="00B57BE0"/>
    <w:rsid w:val="00B60305"/>
    <w:rsid w:val="00B607E1"/>
    <w:rsid w:val="00B60B4A"/>
    <w:rsid w:val="00B64235"/>
    <w:rsid w:val="00B64F98"/>
    <w:rsid w:val="00B67E0B"/>
    <w:rsid w:val="00B70BBA"/>
    <w:rsid w:val="00B711D4"/>
    <w:rsid w:val="00B725B8"/>
    <w:rsid w:val="00B72D6D"/>
    <w:rsid w:val="00B72EE7"/>
    <w:rsid w:val="00B7307F"/>
    <w:rsid w:val="00B741CC"/>
    <w:rsid w:val="00B75960"/>
    <w:rsid w:val="00B75A09"/>
    <w:rsid w:val="00B75B4E"/>
    <w:rsid w:val="00B779EB"/>
    <w:rsid w:val="00B8014F"/>
    <w:rsid w:val="00B8025F"/>
    <w:rsid w:val="00B80389"/>
    <w:rsid w:val="00B841BA"/>
    <w:rsid w:val="00B84524"/>
    <w:rsid w:val="00B860BC"/>
    <w:rsid w:val="00B861E1"/>
    <w:rsid w:val="00B865B4"/>
    <w:rsid w:val="00B873D9"/>
    <w:rsid w:val="00B87DFB"/>
    <w:rsid w:val="00B92CED"/>
    <w:rsid w:val="00B92D10"/>
    <w:rsid w:val="00B935CF"/>
    <w:rsid w:val="00B93975"/>
    <w:rsid w:val="00B9421F"/>
    <w:rsid w:val="00B9602D"/>
    <w:rsid w:val="00B97AD3"/>
    <w:rsid w:val="00BA0FEE"/>
    <w:rsid w:val="00BA1BC9"/>
    <w:rsid w:val="00BA32B3"/>
    <w:rsid w:val="00BA3BAC"/>
    <w:rsid w:val="00BA3F0A"/>
    <w:rsid w:val="00BA4A6C"/>
    <w:rsid w:val="00BA68CE"/>
    <w:rsid w:val="00BA6B5A"/>
    <w:rsid w:val="00BA6E87"/>
    <w:rsid w:val="00BB09EC"/>
    <w:rsid w:val="00BB1E60"/>
    <w:rsid w:val="00BB2185"/>
    <w:rsid w:val="00BB2857"/>
    <w:rsid w:val="00BB28D3"/>
    <w:rsid w:val="00BB2D19"/>
    <w:rsid w:val="00BB636E"/>
    <w:rsid w:val="00BB64CC"/>
    <w:rsid w:val="00BB67C1"/>
    <w:rsid w:val="00BB6AAC"/>
    <w:rsid w:val="00BB6F9C"/>
    <w:rsid w:val="00BC0E7F"/>
    <w:rsid w:val="00BC235A"/>
    <w:rsid w:val="00BC24FF"/>
    <w:rsid w:val="00BC3CF7"/>
    <w:rsid w:val="00BC5C68"/>
    <w:rsid w:val="00BC6312"/>
    <w:rsid w:val="00BC6A4B"/>
    <w:rsid w:val="00BC6D52"/>
    <w:rsid w:val="00BC7E65"/>
    <w:rsid w:val="00BD0CB5"/>
    <w:rsid w:val="00BD1616"/>
    <w:rsid w:val="00BD1877"/>
    <w:rsid w:val="00BD1DD5"/>
    <w:rsid w:val="00BD35CD"/>
    <w:rsid w:val="00BD4208"/>
    <w:rsid w:val="00BD64DF"/>
    <w:rsid w:val="00BD69C4"/>
    <w:rsid w:val="00BD6DA3"/>
    <w:rsid w:val="00BD7013"/>
    <w:rsid w:val="00BE0DA0"/>
    <w:rsid w:val="00BE2A95"/>
    <w:rsid w:val="00BE7010"/>
    <w:rsid w:val="00BE74E8"/>
    <w:rsid w:val="00BF099F"/>
    <w:rsid w:val="00BF1125"/>
    <w:rsid w:val="00BF1634"/>
    <w:rsid w:val="00BF1756"/>
    <w:rsid w:val="00BF17C8"/>
    <w:rsid w:val="00BF1EAE"/>
    <w:rsid w:val="00BF225F"/>
    <w:rsid w:val="00BF433F"/>
    <w:rsid w:val="00BF48EC"/>
    <w:rsid w:val="00BF7591"/>
    <w:rsid w:val="00BF7EB5"/>
    <w:rsid w:val="00C01A5F"/>
    <w:rsid w:val="00C01D4F"/>
    <w:rsid w:val="00C02945"/>
    <w:rsid w:val="00C031E2"/>
    <w:rsid w:val="00C03396"/>
    <w:rsid w:val="00C0483C"/>
    <w:rsid w:val="00C06260"/>
    <w:rsid w:val="00C11202"/>
    <w:rsid w:val="00C11768"/>
    <w:rsid w:val="00C12133"/>
    <w:rsid w:val="00C141FE"/>
    <w:rsid w:val="00C1545A"/>
    <w:rsid w:val="00C15673"/>
    <w:rsid w:val="00C16302"/>
    <w:rsid w:val="00C213F2"/>
    <w:rsid w:val="00C2305C"/>
    <w:rsid w:val="00C23A30"/>
    <w:rsid w:val="00C242EA"/>
    <w:rsid w:val="00C2493B"/>
    <w:rsid w:val="00C249EB"/>
    <w:rsid w:val="00C256BA"/>
    <w:rsid w:val="00C25F7E"/>
    <w:rsid w:val="00C26348"/>
    <w:rsid w:val="00C26ABD"/>
    <w:rsid w:val="00C27192"/>
    <w:rsid w:val="00C30E0A"/>
    <w:rsid w:val="00C322B9"/>
    <w:rsid w:val="00C323A1"/>
    <w:rsid w:val="00C32523"/>
    <w:rsid w:val="00C329A1"/>
    <w:rsid w:val="00C32AC4"/>
    <w:rsid w:val="00C33776"/>
    <w:rsid w:val="00C35E3A"/>
    <w:rsid w:val="00C36174"/>
    <w:rsid w:val="00C3670B"/>
    <w:rsid w:val="00C37342"/>
    <w:rsid w:val="00C37ABD"/>
    <w:rsid w:val="00C37F38"/>
    <w:rsid w:val="00C407F7"/>
    <w:rsid w:val="00C41200"/>
    <w:rsid w:val="00C415DD"/>
    <w:rsid w:val="00C41DFF"/>
    <w:rsid w:val="00C43738"/>
    <w:rsid w:val="00C44BAD"/>
    <w:rsid w:val="00C450E7"/>
    <w:rsid w:val="00C45BE1"/>
    <w:rsid w:val="00C45DC8"/>
    <w:rsid w:val="00C47366"/>
    <w:rsid w:val="00C50F95"/>
    <w:rsid w:val="00C53302"/>
    <w:rsid w:val="00C54474"/>
    <w:rsid w:val="00C54BB4"/>
    <w:rsid w:val="00C54F59"/>
    <w:rsid w:val="00C5690A"/>
    <w:rsid w:val="00C56F3F"/>
    <w:rsid w:val="00C57B85"/>
    <w:rsid w:val="00C61E41"/>
    <w:rsid w:val="00C62793"/>
    <w:rsid w:val="00C62F40"/>
    <w:rsid w:val="00C633A8"/>
    <w:rsid w:val="00C63691"/>
    <w:rsid w:val="00C63DF2"/>
    <w:rsid w:val="00C645F2"/>
    <w:rsid w:val="00C64C64"/>
    <w:rsid w:val="00C64FFB"/>
    <w:rsid w:val="00C65610"/>
    <w:rsid w:val="00C6683F"/>
    <w:rsid w:val="00C6777C"/>
    <w:rsid w:val="00C67D52"/>
    <w:rsid w:val="00C7160E"/>
    <w:rsid w:val="00C718DC"/>
    <w:rsid w:val="00C71FE0"/>
    <w:rsid w:val="00C72F01"/>
    <w:rsid w:val="00C738AC"/>
    <w:rsid w:val="00C73D8A"/>
    <w:rsid w:val="00C74894"/>
    <w:rsid w:val="00C74D70"/>
    <w:rsid w:val="00C75497"/>
    <w:rsid w:val="00C81028"/>
    <w:rsid w:val="00C8113A"/>
    <w:rsid w:val="00C81172"/>
    <w:rsid w:val="00C826C5"/>
    <w:rsid w:val="00C83462"/>
    <w:rsid w:val="00C84BAB"/>
    <w:rsid w:val="00C84C44"/>
    <w:rsid w:val="00C86224"/>
    <w:rsid w:val="00C90D85"/>
    <w:rsid w:val="00C9201C"/>
    <w:rsid w:val="00C921DB"/>
    <w:rsid w:val="00C9243A"/>
    <w:rsid w:val="00C9250D"/>
    <w:rsid w:val="00C930B7"/>
    <w:rsid w:val="00C93A19"/>
    <w:rsid w:val="00C94341"/>
    <w:rsid w:val="00C9484F"/>
    <w:rsid w:val="00C948F5"/>
    <w:rsid w:val="00C95446"/>
    <w:rsid w:val="00C9624C"/>
    <w:rsid w:val="00C96CB0"/>
    <w:rsid w:val="00C97873"/>
    <w:rsid w:val="00CA00B6"/>
    <w:rsid w:val="00CA0B5A"/>
    <w:rsid w:val="00CA39F9"/>
    <w:rsid w:val="00CA42F8"/>
    <w:rsid w:val="00CA509E"/>
    <w:rsid w:val="00CA51AD"/>
    <w:rsid w:val="00CA5AFC"/>
    <w:rsid w:val="00CA7654"/>
    <w:rsid w:val="00CB0F71"/>
    <w:rsid w:val="00CB37D2"/>
    <w:rsid w:val="00CB435D"/>
    <w:rsid w:val="00CB504F"/>
    <w:rsid w:val="00CB65A9"/>
    <w:rsid w:val="00CB7F73"/>
    <w:rsid w:val="00CC0710"/>
    <w:rsid w:val="00CC087D"/>
    <w:rsid w:val="00CC25AD"/>
    <w:rsid w:val="00CC2967"/>
    <w:rsid w:val="00CC3D2D"/>
    <w:rsid w:val="00CC55F1"/>
    <w:rsid w:val="00CC5E8C"/>
    <w:rsid w:val="00CC6174"/>
    <w:rsid w:val="00CC6AA8"/>
    <w:rsid w:val="00CC7AC4"/>
    <w:rsid w:val="00CD0615"/>
    <w:rsid w:val="00CD2C92"/>
    <w:rsid w:val="00CD601E"/>
    <w:rsid w:val="00CD79E3"/>
    <w:rsid w:val="00CD7A8E"/>
    <w:rsid w:val="00CE181E"/>
    <w:rsid w:val="00CE1EA5"/>
    <w:rsid w:val="00CE230C"/>
    <w:rsid w:val="00CE2852"/>
    <w:rsid w:val="00CE33DB"/>
    <w:rsid w:val="00CE4BF1"/>
    <w:rsid w:val="00CE5895"/>
    <w:rsid w:val="00CE5CA1"/>
    <w:rsid w:val="00CE6804"/>
    <w:rsid w:val="00CE728D"/>
    <w:rsid w:val="00CE756B"/>
    <w:rsid w:val="00CF1F7F"/>
    <w:rsid w:val="00CF27CA"/>
    <w:rsid w:val="00CF2DE1"/>
    <w:rsid w:val="00CF3509"/>
    <w:rsid w:val="00CF3C23"/>
    <w:rsid w:val="00CF5717"/>
    <w:rsid w:val="00CF6913"/>
    <w:rsid w:val="00CF7A69"/>
    <w:rsid w:val="00CF7B94"/>
    <w:rsid w:val="00D00AB3"/>
    <w:rsid w:val="00D00D31"/>
    <w:rsid w:val="00D01671"/>
    <w:rsid w:val="00D0193D"/>
    <w:rsid w:val="00D01AB0"/>
    <w:rsid w:val="00D02033"/>
    <w:rsid w:val="00D05BE9"/>
    <w:rsid w:val="00D063BD"/>
    <w:rsid w:val="00D06768"/>
    <w:rsid w:val="00D12931"/>
    <w:rsid w:val="00D16CC7"/>
    <w:rsid w:val="00D17409"/>
    <w:rsid w:val="00D2006E"/>
    <w:rsid w:val="00D2183F"/>
    <w:rsid w:val="00D22B75"/>
    <w:rsid w:val="00D23AFE"/>
    <w:rsid w:val="00D23B13"/>
    <w:rsid w:val="00D24096"/>
    <w:rsid w:val="00D24EF3"/>
    <w:rsid w:val="00D25AE7"/>
    <w:rsid w:val="00D270C0"/>
    <w:rsid w:val="00D27AE1"/>
    <w:rsid w:val="00D30450"/>
    <w:rsid w:val="00D30DB8"/>
    <w:rsid w:val="00D334DA"/>
    <w:rsid w:val="00D3408C"/>
    <w:rsid w:val="00D341AE"/>
    <w:rsid w:val="00D34BEC"/>
    <w:rsid w:val="00D35FE3"/>
    <w:rsid w:val="00D361AB"/>
    <w:rsid w:val="00D37046"/>
    <w:rsid w:val="00D41824"/>
    <w:rsid w:val="00D42101"/>
    <w:rsid w:val="00D45ED8"/>
    <w:rsid w:val="00D5000D"/>
    <w:rsid w:val="00D50919"/>
    <w:rsid w:val="00D50F1A"/>
    <w:rsid w:val="00D524F6"/>
    <w:rsid w:val="00D52756"/>
    <w:rsid w:val="00D548E0"/>
    <w:rsid w:val="00D56EAF"/>
    <w:rsid w:val="00D618EB"/>
    <w:rsid w:val="00D626C4"/>
    <w:rsid w:val="00D62784"/>
    <w:rsid w:val="00D627CC"/>
    <w:rsid w:val="00D62D08"/>
    <w:rsid w:val="00D637DA"/>
    <w:rsid w:val="00D63D8A"/>
    <w:rsid w:val="00D64C5A"/>
    <w:rsid w:val="00D64ED5"/>
    <w:rsid w:val="00D668DB"/>
    <w:rsid w:val="00D66D35"/>
    <w:rsid w:val="00D6771E"/>
    <w:rsid w:val="00D677EC"/>
    <w:rsid w:val="00D708B4"/>
    <w:rsid w:val="00D70A07"/>
    <w:rsid w:val="00D71A77"/>
    <w:rsid w:val="00D71AF0"/>
    <w:rsid w:val="00D72179"/>
    <w:rsid w:val="00D724BF"/>
    <w:rsid w:val="00D725A9"/>
    <w:rsid w:val="00D73639"/>
    <w:rsid w:val="00D7413B"/>
    <w:rsid w:val="00D74538"/>
    <w:rsid w:val="00D74799"/>
    <w:rsid w:val="00D76284"/>
    <w:rsid w:val="00D7631C"/>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FAA"/>
    <w:rsid w:val="00DA04AB"/>
    <w:rsid w:val="00DA0D3F"/>
    <w:rsid w:val="00DA0F63"/>
    <w:rsid w:val="00DA126D"/>
    <w:rsid w:val="00DA1CF9"/>
    <w:rsid w:val="00DA2DE3"/>
    <w:rsid w:val="00DA3405"/>
    <w:rsid w:val="00DA4FAF"/>
    <w:rsid w:val="00DA57F9"/>
    <w:rsid w:val="00DA6A98"/>
    <w:rsid w:val="00DA6FE1"/>
    <w:rsid w:val="00DA7713"/>
    <w:rsid w:val="00DB0694"/>
    <w:rsid w:val="00DB11B5"/>
    <w:rsid w:val="00DB3C1F"/>
    <w:rsid w:val="00DB7114"/>
    <w:rsid w:val="00DC0EBD"/>
    <w:rsid w:val="00DC127B"/>
    <w:rsid w:val="00DC3A0C"/>
    <w:rsid w:val="00DC449E"/>
    <w:rsid w:val="00DC4A7E"/>
    <w:rsid w:val="00DC51A6"/>
    <w:rsid w:val="00DC5676"/>
    <w:rsid w:val="00DC7D67"/>
    <w:rsid w:val="00DD0DB9"/>
    <w:rsid w:val="00DD2627"/>
    <w:rsid w:val="00DD29CD"/>
    <w:rsid w:val="00DD3884"/>
    <w:rsid w:val="00DD48D0"/>
    <w:rsid w:val="00DD5250"/>
    <w:rsid w:val="00DD7CC6"/>
    <w:rsid w:val="00DE33EC"/>
    <w:rsid w:val="00DE4110"/>
    <w:rsid w:val="00DE5F46"/>
    <w:rsid w:val="00DE6BBD"/>
    <w:rsid w:val="00DF0217"/>
    <w:rsid w:val="00DF0831"/>
    <w:rsid w:val="00DF2C24"/>
    <w:rsid w:val="00DF2F4F"/>
    <w:rsid w:val="00DF39A5"/>
    <w:rsid w:val="00DF3F25"/>
    <w:rsid w:val="00DF4C85"/>
    <w:rsid w:val="00DF60B1"/>
    <w:rsid w:val="00DF6C8D"/>
    <w:rsid w:val="00DF766D"/>
    <w:rsid w:val="00DF76B1"/>
    <w:rsid w:val="00DF7D42"/>
    <w:rsid w:val="00DF7DDA"/>
    <w:rsid w:val="00E00E3B"/>
    <w:rsid w:val="00E0372D"/>
    <w:rsid w:val="00E03D51"/>
    <w:rsid w:val="00E04820"/>
    <w:rsid w:val="00E06BA5"/>
    <w:rsid w:val="00E1001C"/>
    <w:rsid w:val="00E1082B"/>
    <w:rsid w:val="00E110C3"/>
    <w:rsid w:val="00E13271"/>
    <w:rsid w:val="00E14532"/>
    <w:rsid w:val="00E14DFB"/>
    <w:rsid w:val="00E15207"/>
    <w:rsid w:val="00E16D20"/>
    <w:rsid w:val="00E17694"/>
    <w:rsid w:val="00E20267"/>
    <w:rsid w:val="00E21BDB"/>
    <w:rsid w:val="00E227CC"/>
    <w:rsid w:val="00E22E81"/>
    <w:rsid w:val="00E24BE1"/>
    <w:rsid w:val="00E24BE9"/>
    <w:rsid w:val="00E253DA"/>
    <w:rsid w:val="00E26A8C"/>
    <w:rsid w:val="00E274CA"/>
    <w:rsid w:val="00E308B1"/>
    <w:rsid w:val="00E31CC4"/>
    <w:rsid w:val="00E333B8"/>
    <w:rsid w:val="00E34FBF"/>
    <w:rsid w:val="00E35562"/>
    <w:rsid w:val="00E36FC6"/>
    <w:rsid w:val="00E37869"/>
    <w:rsid w:val="00E37982"/>
    <w:rsid w:val="00E404DB"/>
    <w:rsid w:val="00E42FB3"/>
    <w:rsid w:val="00E4339B"/>
    <w:rsid w:val="00E44B54"/>
    <w:rsid w:val="00E46059"/>
    <w:rsid w:val="00E4658C"/>
    <w:rsid w:val="00E46BF3"/>
    <w:rsid w:val="00E51F1C"/>
    <w:rsid w:val="00E55169"/>
    <w:rsid w:val="00E55FF6"/>
    <w:rsid w:val="00E564BF"/>
    <w:rsid w:val="00E60580"/>
    <w:rsid w:val="00E605A5"/>
    <w:rsid w:val="00E61583"/>
    <w:rsid w:val="00E61D39"/>
    <w:rsid w:val="00E61F40"/>
    <w:rsid w:val="00E62128"/>
    <w:rsid w:val="00E6221E"/>
    <w:rsid w:val="00E6253E"/>
    <w:rsid w:val="00E62A03"/>
    <w:rsid w:val="00E63188"/>
    <w:rsid w:val="00E6328C"/>
    <w:rsid w:val="00E64A93"/>
    <w:rsid w:val="00E64FF1"/>
    <w:rsid w:val="00E65593"/>
    <w:rsid w:val="00E65CE6"/>
    <w:rsid w:val="00E6696B"/>
    <w:rsid w:val="00E67F49"/>
    <w:rsid w:val="00E703F4"/>
    <w:rsid w:val="00E73278"/>
    <w:rsid w:val="00E74672"/>
    <w:rsid w:val="00E753ED"/>
    <w:rsid w:val="00E76AD7"/>
    <w:rsid w:val="00E76DC3"/>
    <w:rsid w:val="00E778D9"/>
    <w:rsid w:val="00E77C6C"/>
    <w:rsid w:val="00E80B93"/>
    <w:rsid w:val="00E8263F"/>
    <w:rsid w:val="00E82E38"/>
    <w:rsid w:val="00E83EB5"/>
    <w:rsid w:val="00E8417D"/>
    <w:rsid w:val="00E85ECA"/>
    <w:rsid w:val="00E86D4D"/>
    <w:rsid w:val="00E87435"/>
    <w:rsid w:val="00E87B87"/>
    <w:rsid w:val="00E903BD"/>
    <w:rsid w:val="00E91608"/>
    <w:rsid w:val="00E941FA"/>
    <w:rsid w:val="00E954D1"/>
    <w:rsid w:val="00E95B14"/>
    <w:rsid w:val="00EA0921"/>
    <w:rsid w:val="00EA17E8"/>
    <w:rsid w:val="00EA2474"/>
    <w:rsid w:val="00EA2A1D"/>
    <w:rsid w:val="00EA2D24"/>
    <w:rsid w:val="00EA4173"/>
    <w:rsid w:val="00EA5639"/>
    <w:rsid w:val="00EA5645"/>
    <w:rsid w:val="00EA5B5C"/>
    <w:rsid w:val="00EA6D76"/>
    <w:rsid w:val="00EA7D53"/>
    <w:rsid w:val="00EB252B"/>
    <w:rsid w:val="00EB31F8"/>
    <w:rsid w:val="00EB35F2"/>
    <w:rsid w:val="00EB39E7"/>
    <w:rsid w:val="00EB597E"/>
    <w:rsid w:val="00EB5F49"/>
    <w:rsid w:val="00EB6506"/>
    <w:rsid w:val="00EB67F3"/>
    <w:rsid w:val="00EC0B1B"/>
    <w:rsid w:val="00EC0FBA"/>
    <w:rsid w:val="00EC1DAB"/>
    <w:rsid w:val="00EC2AF5"/>
    <w:rsid w:val="00EC2B8D"/>
    <w:rsid w:val="00EC3494"/>
    <w:rsid w:val="00EC3FC2"/>
    <w:rsid w:val="00EC569B"/>
    <w:rsid w:val="00EC5E10"/>
    <w:rsid w:val="00EC65C8"/>
    <w:rsid w:val="00EC78E6"/>
    <w:rsid w:val="00ED0D21"/>
    <w:rsid w:val="00ED1360"/>
    <w:rsid w:val="00ED3CF8"/>
    <w:rsid w:val="00ED48A0"/>
    <w:rsid w:val="00ED4DFD"/>
    <w:rsid w:val="00ED680A"/>
    <w:rsid w:val="00ED6D57"/>
    <w:rsid w:val="00ED7344"/>
    <w:rsid w:val="00ED74B3"/>
    <w:rsid w:val="00ED7E7E"/>
    <w:rsid w:val="00EE1A7D"/>
    <w:rsid w:val="00EE30DF"/>
    <w:rsid w:val="00EE3F0C"/>
    <w:rsid w:val="00EE465C"/>
    <w:rsid w:val="00EE7E05"/>
    <w:rsid w:val="00EF067B"/>
    <w:rsid w:val="00EF0779"/>
    <w:rsid w:val="00EF0F7D"/>
    <w:rsid w:val="00EF1CAC"/>
    <w:rsid w:val="00EF1E8A"/>
    <w:rsid w:val="00EF24DB"/>
    <w:rsid w:val="00EF3119"/>
    <w:rsid w:val="00EF36FE"/>
    <w:rsid w:val="00EF67CF"/>
    <w:rsid w:val="00EF6A5D"/>
    <w:rsid w:val="00EF6CCF"/>
    <w:rsid w:val="00EF7311"/>
    <w:rsid w:val="00EF7CA9"/>
    <w:rsid w:val="00F00485"/>
    <w:rsid w:val="00F01187"/>
    <w:rsid w:val="00F02BBF"/>
    <w:rsid w:val="00F04DE4"/>
    <w:rsid w:val="00F0536A"/>
    <w:rsid w:val="00F05BA9"/>
    <w:rsid w:val="00F06314"/>
    <w:rsid w:val="00F07144"/>
    <w:rsid w:val="00F109F5"/>
    <w:rsid w:val="00F12310"/>
    <w:rsid w:val="00F124C8"/>
    <w:rsid w:val="00F13D4B"/>
    <w:rsid w:val="00F1580A"/>
    <w:rsid w:val="00F172B5"/>
    <w:rsid w:val="00F178CB"/>
    <w:rsid w:val="00F17EB3"/>
    <w:rsid w:val="00F20402"/>
    <w:rsid w:val="00F2064D"/>
    <w:rsid w:val="00F2213A"/>
    <w:rsid w:val="00F2228B"/>
    <w:rsid w:val="00F22BB6"/>
    <w:rsid w:val="00F2381E"/>
    <w:rsid w:val="00F25768"/>
    <w:rsid w:val="00F272A0"/>
    <w:rsid w:val="00F30ABC"/>
    <w:rsid w:val="00F30C6E"/>
    <w:rsid w:val="00F3179E"/>
    <w:rsid w:val="00F31BBE"/>
    <w:rsid w:val="00F32E4A"/>
    <w:rsid w:val="00F3362F"/>
    <w:rsid w:val="00F33C38"/>
    <w:rsid w:val="00F34B39"/>
    <w:rsid w:val="00F352D0"/>
    <w:rsid w:val="00F3570B"/>
    <w:rsid w:val="00F36341"/>
    <w:rsid w:val="00F37ADE"/>
    <w:rsid w:val="00F37EFC"/>
    <w:rsid w:val="00F42CF5"/>
    <w:rsid w:val="00F432DF"/>
    <w:rsid w:val="00F43AA1"/>
    <w:rsid w:val="00F44086"/>
    <w:rsid w:val="00F44774"/>
    <w:rsid w:val="00F452F7"/>
    <w:rsid w:val="00F46344"/>
    <w:rsid w:val="00F468A0"/>
    <w:rsid w:val="00F47834"/>
    <w:rsid w:val="00F50F2A"/>
    <w:rsid w:val="00F51191"/>
    <w:rsid w:val="00F51815"/>
    <w:rsid w:val="00F5242A"/>
    <w:rsid w:val="00F524C6"/>
    <w:rsid w:val="00F530F8"/>
    <w:rsid w:val="00F53A8F"/>
    <w:rsid w:val="00F53DE8"/>
    <w:rsid w:val="00F5428C"/>
    <w:rsid w:val="00F546B7"/>
    <w:rsid w:val="00F54F49"/>
    <w:rsid w:val="00F557BD"/>
    <w:rsid w:val="00F559C4"/>
    <w:rsid w:val="00F56C7A"/>
    <w:rsid w:val="00F56D48"/>
    <w:rsid w:val="00F61A99"/>
    <w:rsid w:val="00F624D2"/>
    <w:rsid w:val="00F628E4"/>
    <w:rsid w:val="00F631E6"/>
    <w:rsid w:val="00F651B2"/>
    <w:rsid w:val="00F65773"/>
    <w:rsid w:val="00F66615"/>
    <w:rsid w:val="00F667E4"/>
    <w:rsid w:val="00F66B3F"/>
    <w:rsid w:val="00F67704"/>
    <w:rsid w:val="00F67821"/>
    <w:rsid w:val="00F67B54"/>
    <w:rsid w:val="00F71951"/>
    <w:rsid w:val="00F720E7"/>
    <w:rsid w:val="00F73E03"/>
    <w:rsid w:val="00F75275"/>
    <w:rsid w:val="00F753FB"/>
    <w:rsid w:val="00F758D9"/>
    <w:rsid w:val="00F75BA9"/>
    <w:rsid w:val="00F77CE3"/>
    <w:rsid w:val="00F80A30"/>
    <w:rsid w:val="00F82847"/>
    <w:rsid w:val="00F83784"/>
    <w:rsid w:val="00F83C38"/>
    <w:rsid w:val="00F84682"/>
    <w:rsid w:val="00F85902"/>
    <w:rsid w:val="00F907C8"/>
    <w:rsid w:val="00F90818"/>
    <w:rsid w:val="00F913D4"/>
    <w:rsid w:val="00F92106"/>
    <w:rsid w:val="00F93BE7"/>
    <w:rsid w:val="00F94F6D"/>
    <w:rsid w:val="00F957F3"/>
    <w:rsid w:val="00F96261"/>
    <w:rsid w:val="00F963DC"/>
    <w:rsid w:val="00F9721B"/>
    <w:rsid w:val="00F97268"/>
    <w:rsid w:val="00F9737D"/>
    <w:rsid w:val="00FA0D05"/>
    <w:rsid w:val="00FA2B28"/>
    <w:rsid w:val="00FA32E0"/>
    <w:rsid w:val="00FA379B"/>
    <w:rsid w:val="00FA431A"/>
    <w:rsid w:val="00FA4456"/>
    <w:rsid w:val="00FA4D47"/>
    <w:rsid w:val="00FA5903"/>
    <w:rsid w:val="00FA6889"/>
    <w:rsid w:val="00FA7FEE"/>
    <w:rsid w:val="00FB1265"/>
    <w:rsid w:val="00FB1A9E"/>
    <w:rsid w:val="00FB2F79"/>
    <w:rsid w:val="00FB3326"/>
    <w:rsid w:val="00FB4AB1"/>
    <w:rsid w:val="00FB6F80"/>
    <w:rsid w:val="00FC10F4"/>
    <w:rsid w:val="00FC3191"/>
    <w:rsid w:val="00FC53D9"/>
    <w:rsid w:val="00FC5684"/>
    <w:rsid w:val="00FC58E0"/>
    <w:rsid w:val="00FC6412"/>
    <w:rsid w:val="00FC6ECE"/>
    <w:rsid w:val="00FD084D"/>
    <w:rsid w:val="00FD1B1C"/>
    <w:rsid w:val="00FD22BB"/>
    <w:rsid w:val="00FD2EE7"/>
    <w:rsid w:val="00FD4509"/>
    <w:rsid w:val="00FD4F91"/>
    <w:rsid w:val="00FD521C"/>
    <w:rsid w:val="00FD5CD1"/>
    <w:rsid w:val="00FD60C1"/>
    <w:rsid w:val="00FD635E"/>
    <w:rsid w:val="00FD65FA"/>
    <w:rsid w:val="00FD6698"/>
    <w:rsid w:val="00FD6EE6"/>
    <w:rsid w:val="00FD74E0"/>
    <w:rsid w:val="00FE2278"/>
    <w:rsid w:val="00FE278F"/>
    <w:rsid w:val="00FE4925"/>
    <w:rsid w:val="00FE4B5E"/>
    <w:rsid w:val="00FE4E9A"/>
    <w:rsid w:val="00FE50C9"/>
    <w:rsid w:val="00FE5EC2"/>
    <w:rsid w:val="00FE7EF2"/>
    <w:rsid w:val="00FF080F"/>
    <w:rsid w:val="00FF0B8C"/>
    <w:rsid w:val="00FF14DE"/>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7713CC"/>
  <w15:chartTrackingRefBased/>
  <w15:docId w15:val="{52BB2B8C-AC51-4DEC-9977-B30535946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L" w:eastAsia="en-IL"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A5AFC"/>
    <w:pPr>
      <w:spacing w:after="200" w:line="276" w:lineRule="auto"/>
    </w:pPr>
    <w:rPr>
      <w:rFonts w:ascii="Aptos" w:eastAsia="Aptos" w:hAnsi="Aptos" w:cs="Arial"/>
      <w:sz w:val="22"/>
      <w:szCs w:val="22"/>
      <w:lang w:val="en-US" w:eastAsia="en-US" w:bidi="ar-SA"/>
    </w:rPr>
  </w:style>
  <w:style w:type="paragraph" w:styleId="1">
    <w:name w:val="heading 1"/>
    <w:basedOn w:val="a"/>
    <w:next w:val="a"/>
    <w:link w:val="10"/>
    <w:qFormat/>
    <w:rsid w:val="00CD061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semiHidden/>
    <w:unhideWhenUsed/>
    <w:qFormat/>
    <w:rsid w:val="002F788A"/>
    <w:pPr>
      <w:keepNext/>
      <w:spacing w:before="240" w:after="60"/>
      <w:outlineLvl w:val="1"/>
    </w:pPr>
    <w:rPr>
      <w:rFonts w:ascii="Cambria" w:eastAsia="Times New Roman" w:hAnsi="Cambria" w:cs="Times New Roman"/>
      <w:b/>
      <w:bCs/>
      <w:i/>
      <w:iCs/>
      <w:sz w:val="28"/>
      <w:szCs w:val="28"/>
    </w:rPr>
  </w:style>
  <w:style w:type="paragraph" w:styleId="3">
    <w:name w:val="heading 3"/>
    <w:basedOn w:val="a"/>
    <w:link w:val="30"/>
    <w:uiPriority w:val="9"/>
    <w:unhideWhenUsed/>
    <w:qFormat/>
    <w:rsid w:val="00A73B75"/>
    <w:pPr>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7B5CDF"/>
    <w:pPr>
      <w:keepNext/>
      <w:spacing w:before="240" w:after="60"/>
      <w:outlineLvl w:val="3"/>
    </w:pPr>
    <w:rPr>
      <w:rFonts w:ascii="Calibri" w:eastAsia="Times New Roman" w:hAnsi="Calibri"/>
      <w:b/>
      <w:bCs/>
      <w:sz w:val="28"/>
      <w:szCs w:val="28"/>
    </w:rPr>
  </w:style>
  <w:style w:type="paragraph" w:styleId="5">
    <w:name w:val="heading 5"/>
    <w:basedOn w:val="a"/>
    <w:next w:val="a"/>
    <w:link w:val="50"/>
    <w:semiHidden/>
    <w:unhideWhenUsed/>
    <w:qFormat/>
    <w:rsid w:val="007B5CDF"/>
    <w:pPr>
      <w:spacing w:before="240" w:after="60"/>
      <w:outlineLvl w:val="4"/>
    </w:pPr>
    <w:rPr>
      <w:rFonts w:ascii="Calibri" w:eastAsia="Times New Roman"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7AD3"/>
    <w:pPr>
      <w:tabs>
        <w:tab w:val="center" w:pos="4153"/>
        <w:tab w:val="right" w:pos="8306"/>
      </w:tabs>
    </w:pPr>
  </w:style>
  <w:style w:type="paragraph" w:styleId="a4">
    <w:name w:val="footer"/>
    <w:basedOn w:val="a"/>
    <w:rsid w:val="00B97AD3"/>
    <w:pPr>
      <w:tabs>
        <w:tab w:val="center" w:pos="4153"/>
        <w:tab w:val="right" w:pos="8306"/>
      </w:tabs>
    </w:pPr>
  </w:style>
  <w:style w:type="character" w:styleId="a5">
    <w:name w:val="page number"/>
    <w:rsid w:val="00B97AD3"/>
    <w:rPr>
      <w:rFonts w:cs="Times New Roman"/>
    </w:rPr>
  </w:style>
  <w:style w:type="paragraph" w:styleId="a6">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7">
    <w:name w:val="Plain Text"/>
    <w:basedOn w:val="a"/>
    <w:link w:val="a8"/>
    <w:uiPriority w:val="99"/>
    <w:unhideWhenUsed/>
    <w:rsid w:val="004501B7"/>
    <w:pPr>
      <w:jc w:val="right"/>
    </w:pPr>
    <w:rPr>
      <w:rFonts w:ascii="Courier New" w:hAnsi="Courier New"/>
      <w:sz w:val="20"/>
      <w:szCs w:val="20"/>
      <w:lang w:val="x-none" w:eastAsia="x-none"/>
    </w:rPr>
  </w:style>
  <w:style w:type="character" w:customStyle="1" w:styleId="a8">
    <w:name w:val="טקסט רגיל תו"/>
    <w:link w:val="a7"/>
    <w:uiPriority w:val="99"/>
    <w:rsid w:val="004501B7"/>
    <w:rPr>
      <w:rFonts w:ascii="Courier New" w:hAnsi="Courier New" w:cs="Courier New"/>
    </w:rPr>
  </w:style>
  <w:style w:type="character" w:customStyle="1" w:styleId="st">
    <w:name w:val="st"/>
    <w:rsid w:val="00A53F68"/>
  </w:style>
  <w:style w:type="paragraph" w:styleId="a9">
    <w:name w:val="No Spacing"/>
    <w:uiPriority w:val="1"/>
    <w:qFormat/>
    <w:rsid w:val="0032007D"/>
    <w:pPr>
      <w:bidi/>
    </w:pPr>
    <w:rPr>
      <w:sz w:val="24"/>
      <w:szCs w:val="24"/>
      <w:lang w:val="en-US" w:eastAsia="en-US"/>
    </w:rPr>
  </w:style>
  <w:style w:type="paragraph" w:styleId="aa">
    <w:name w:val="footnote text"/>
    <w:basedOn w:val="a"/>
    <w:link w:val="ab"/>
    <w:uiPriority w:val="99"/>
    <w:unhideWhenUsed/>
    <w:rsid w:val="009F6F5E"/>
    <w:rPr>
      <w:rFonts w:eastAsia="MS Mincho"/>
      <w:lang w:val="en-GB" w:eastAsia="fr-FR"/>
    </w:rPr>
  </w:style>
  <w:style w:type="character" w:customStyle="1" w:styleId="ab">
    <w:name w:val="טקסט הערת שוליים תו"/>
    <w:link w:val="aa"/>
    <w:uiPriority w:val="99"/>
    <w:rsid w:val="009F6F5E"/>
    <w:rPr>
      <w:rFonts w:eastAsia="MS Mincho"/>
      <w:sz w:val="24"/>
      <w:szCs w:val="24"/>
      <w:lang w:val="en-GB" w:eastAsia="fr-FR" w:bidi="ar-SA"/>
    </w:rPr>
  </w:style>
  <w:style w:type="character" w:styleId="ac">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rsid w:val="00CD0615"/>
    <w:rPr>
      <w:rFonts w:ascii="Cambria" w:eastAsia="Times New Roman" w:hAnsi="Cambria" w:cs="Times New Roman"/>
      <w:b/>
      <w:bCs/>
      <w:kern w:val="32"/>
      <w:sz w:val="32"/>
      <w:szCs w:val="32"/>
    </w:rPr>
  </w:style>
  <w:style w:type="paragraph" w:customStyle="1" w:styleId="bwalignc">
    <w:name w:val="bwalignc"/>
    <w:basedOn w:val="a"/>
    <w:rsid w:val="00CD0615"/>
    <w:pPr>
      <w:spacing w:after="336"/>
      <w:jc w:val="center"/>
    </w:pPr>
  </w:style>
  <w:style w:type="paragraph" w:customStyle="1" w:styleId="bwcellpmargin">
    <w:name w:val="bwcellpmargin"/>
    <w:basedOn w:val="a"/>
    <w:rsid w:val="00CD0615"/>
  </w:style>
  <w:style w:type="character" w:customStyle="1" w:styleId="bwct31415">
    <w:name w:val="bwct31415"/>
    <w:basedOn w:val="a0"/>
    <w:rsid w:val="00CD0615"/>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spacing w:after="336"/>
    </w:pPr>
  </w:style>
  <w:style w:type="paragraph" w:customStyle="1" w:styleId="41">
    <w:name w:val="4"/>
    <w:basedOn w:val="a"/>
    <w:next w:val="NormalWeb"/>
    <w:uiPriority w:val="99"/>
    <w:unhideWhenUsed/>
    <w:rsid w:val="00FD5CD1"/>
    <w:pPr>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d">
    <w:name w:val="List Paragraph"/>
    <w:basedOn w:val="a"/>
    <w:link w:val="ae"/>
    <w:uiPriority w:val="34"/>
    <w:qFormat/>
    <w:rsid w:val="00363A74"/>
    <w:pPr>
      <w:spacing w:before="200"/>
      <w:ind w:left="720"/>
      <w:contextualSpacing/>
    </w:pPr>
    <w:rPr>
      <w:rFonts w:ascii="Calibri" w:hAnsi="Calibri"/>
      <w:sz w:val="20"/>
      <w:szCs w:val="20"/>
    </w:rPr>
  </w:style>
  <w:style w:type="paragraph" w:customStyle="1" w:styleId="ET-PR-BodyText">
    <w:name w:val="ET-PR-BodyText"/>
    <w:basedOn w:val="a"/>
    <w:uiPriority w:val="99"/>
    <w:rsid w:val="00363A74"/>
    <w:pPr>
      <w:spacing w:before="100" w:beforeAutospacing="1" w:after="100" w:afterAutospacing="1" w:line="360" w:lineRule="auto"/>
    </w:pPr>
    <w:rPr>
      <w:rFonts w:ascii="Arial Narrow" w:hAnsi="Arial Narrow"/>
    </w:rPr>
  </w:style>
  <w:style w:type="character" w:customStyle="1" w:styleId="ae">
    <w:name w:val="פיסקת רשימה תו"/>
    <w:link w:val="ad"/>
    <w:uiPriority w:val="34"/>
    <w:rsid w:val="00363A74"/>
    <w:rPr>
      <w:rFonts w:ascii="Calibri" w:hAnsi="Calibri"/>
      <w:lang w:bidi="ar-SA"/>
    </w:rPr>
  </w:style>
  <w:style w:type="paragraph" w:customStyle="1" w:styleId="31">
    <w:name w:val="3"/>
    <w:basedOn w:val="a"/>
    <w:next w:val="NormalWeb"/>
    <w:uiPriority w:val="99"/>
    <w:unhideWhenUsed/>
    <w:rsid w:val="00F83C38"/>
    <w:pPr>
      <w:spacing w:after="336"/>
    </w:pPr>
  </w:style>
  <w:style w:type="paragraph" w:customStyle="1" w:styleId="21">
    <w:name w:val="2"/>
    <w:basedOn w:val="a"/>
    <w:next w:val="NormalWeb"/>
    <w:uiPriority w:val="99"/>
    <w:unhideWhenUsed/>
    <w:rsid w:val="00771E2B"/>
    <w:pPr>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spacing w:after="336"/>
    </w:pPr>
  </w:style>
  <w:style w:type="paragraph" w:customStyle="1" w:styleId="bwalignl">
    <w:name w:val="bwalignl"/>
    <w:basedOn w:val="a"/>
    <w:uiPriority w:val="99"/>
    <w:semiHidden/>
    <w:rsid w:val="00315F00"/>
    <w:pPr>
      <w:spacing w:after="336"/>
    </w:pPr>
  </w:style>
  <w:style w:type="character" w:styleId="af">
    <w:name w:val="Unresolved Mention"/>
    <w:uiPriority w:val="99"/>
    <w:semiHidden/>
    <w:unhideWhenUsed/>
    <w:rsid w:val="00983A06"/>
    <w:rPr>
      <w:color w:val="605E5C"/>
      <w:shd w:val="clear" w:color="auto" w:fill="E1DFDD"/>
    </w:rPr>
  </w:style>
  <w:style w:type="character" w:styleId="af0">
    <w:name w:val="Strong"/>
    <w:uiPriority w:val="22"/>
    <w:qFormat/>
    <w:rsid w:val="00F01187"/>
    <w:rPr>
      <w:b/>
      <w:bCs/>
    </w:rPr>
  </w:style>
  <w:style w:type="character" w:customStyle="1" w:styleId="40">
    <w:name w:val="כותרת 4 תו"/>
    <w:link w:val="4"/>
    <w:semiHidden/>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59789587">
      <w:bodyDiv w:val="1"/>
      <w:marLeft w:val="0"/>
      <w:marRight w:val="0"/>
      <w:marTop w:val="0"/>
      <w:marBottom w:val="0"/>
      <w:divBdr>
        <w:top w:val="none" w:sz="0" w:space="0" w:color="auto"/>
        <w:left w:val="none" w:sz="0" w:space="0" w:color="auto"/>
        <w:bottom w:val="none" w:sz="0" w:space="0" w:color="auto"/>
        <w:right w:val="none" w:sz="0" w:space="0" w:color="auto"/>
      </w:divBdr>
      <w:divsChild>
        <w:div w:id="18730282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66998988">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86586175">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12018454">
      <w:bodyDiv w:val="1"/>
      <w:marLeft w:val="0"/>
      <w:marRight w:val="0"/>
      <w:marTop w:val="0"/>
      <w:marBottom w:val="0"/>
      <w:divBdr>
        <w:top w:val="none" w:sz="0" w:space="0" w:color="auto"/>
        <w:left w:val="none" w:sz="0" w:space="0" w:color="auto"/>
        <w:bottom w:val="none" w:sz="0" w:space="0" w:color="auto"/>
        <w:right w:val="none" w:sz="0" w:space="0" w:color="auto"/>
      </w:divBdr>
    </w:div>
    <w:div w:id="114296684">
      <w:bodyDiv w:val="1"/>
      <w:marLeft w:val="0"/>
      <w:marRight w:val="0"/>
      <w:marTop w:val="0"/>
      <w:marBottom w:val="0"/>
      <w:divBdr>
        <w:top w:val="none" w:sz="0" w:space="0" w:color="auto"/>
        <w:left w:val="none" w:sz="0" w:space="0" w:color="auto"/>
        <w:bottom w:val="none" w:sz="0" w:space="0" w:color="auto"/>
        <w:right w:val="none" w:sz="0" w:space="0" w:color="auto"/>
      </w:divBdr>
      <w:divsChild>
        <w:div w:id="20138761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6529860">
      <w:bodyDiv w:val="1"/>
      <w:marLeft w:val="0"/>
      <w:marRight w:val="0"/>
      <w:marTop w:val="0"/>
      <w:marBottom w:val="0"/>
      <w:divBdr>
        <w:top w:val="none" w:sz="0" w:space="0" w:color="auto"/>
        <w:left w:val="none" w:sz="0" w:space="0" w:color="auto"/>
        <w:bottom w:val="none" w:sz="0" w:space="0" w:color="auto"/>
        <w:right w:val="none" w:sz="0" w:space="0" w:color="auto"/>
      </w:divBdr>
    </w:div>
    <w:div w:id="117334647">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29789101">
      <w:bodyDiv w:val="1"/>
      <w:marLeft w:val="0"/>
      <w:marRight w:val="0"/>
      <w:marTop w:val="0"/>
      <w:marBottom w:val="0"/>
      <w:divBdr>
        <w:top w:val="none" w:sz="0" w:space="0" w:color="auto"/>
        <w:left w:val="none" w:sz="0" w:space="0" w:color="auto"/>
        <w:bottom w:val="none" w:sz="0" w:space="0" w:color="auto"/>
        <w:right w:val="none" w:sz="0" w:space="0" w:color="auto"/>
      </w:divBdr>
    </w:div>
    <w:div w:id="140393324">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84908697">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2904896">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88896881">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20811039">
      <w:bodyDiv w:val="1"/>
      <w:marLeft w:val="0"/>
      <w:marRight w:val="0"/>
      <w:marTop w:val="0"/>
      <w:marBottom w:val="0"/>
      <w:divBdr>
        <w:top w:val="none" w:sz="0" w:space="0" w:color="auto"/>
        <w:left w:val="none" w:sz="0" w:space="0" w:color="auto"/>
        <w:bottom w:val="none" w:sz="0" w:space="0" w:color="auto"/>
        <w:right w:val="none" w:sz="0" w:space="0" w:color="auto"/>
      </w:divBdr>
      <w:divsChild>
        <w:div w:id="1767965627">
          <w:marLeft w:val="0"/>
          <w:marRight w:val="0"/>
          <w:marTop w:val="0"/>
          <w:marBottom w:val="0"/>
          <w:divBdr>
            <w:top w:val="none" w:sz="0" w:space="0" w:color="auto"/>
            <w:left w:val="none" w:sz="0" w:space="0" w:color="auto"/>
            <w:bottom w:val="none" w:sz="0" w:space="0" w:color="auto"/>
            <w:right w:val="none" w:sz="0" w:space="0" w:color="auto"/>
          </w:divBdr>
        </w:div>
      </w:divsChild>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77046132">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396755318">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32408826">
      <w:bodyDiv w:val="1"/>
      <w:marLeft w:val="0"/>
      <w:marRight w:val="0"/>
      <w:marTop w:val="0"/>
      <w:marBottom w:val="0"/>
      <w:divBdr>
        <w:top w:val="none" w:sz="0" w:space="0" w:color="auto"/>
        <w:left w:val="none" w:sz="0" w:space="0" w:color="auto"/>
        <w:bottom w:val="none" w:sz="0" w:space="0" w:color="auto"/>
        <w:right w:val="none" w:sz="0" w:space="0" w:color="auto"/>
      </w:divBdr>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492263412">
      <w:bodyDiv w:val="1"/>
      <w:marLeft w:val="0"/>
      <w:marRight w:val="0"/>
      <w:marTop w:val="0"/>
      <w:marBottom w:val="0"/>
      <w:divBdr>
        <w:top w:val="none" w:sz="0" w:space="0" w:color="auto"/>
        <w:left w:val="none" w:sz="0" w:space="0" w:color="auto"/>
        <w:bottom w:val="none" w:sz="0" w:space="0" w:color="auto"/>
        <w:right w:val="none" w:sz="0" w:space="0" w:color="auto"/>
      </w:divBdr>
    </w:div>
    <w:div w:id="524363188">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75093282">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9024867">
      <w:bodyDiv w:val="1"/>
      <w:marLeft w:val="0"/>
      <w:marRight w:val="0"/>
      <w:marTop w:val="0"/>
      <w:marBottom w:val="0"/>
      <w:divBdr>
        <w:top w:val="none" w:sz="0" w:space="0" w:color="auto"/>
        <w:left w:val="none" w:sz="0" w:space="0" w:color="auto"/>
        <w:bottom w:val="none" w:sz="0" w:space="0" w:color="auto"/>
        <w:right w:val="none" w:sz="0" w:space="0" w:color="auto"/>
      </w:divBdr>
    </w:div>
    <w:div w:id="599147583">
      <w:bodyDiv w:val="1"/>
      <w:marLeft w:val="0"/>
      <w:marRight w:val="0"/>
      <w:marTop w:val="0"/>
      <w:marBottom w:val="0"/>
      <w:divBdr>
        <w:top w:val="none" w:sz="0" w:space="0" w:color="auto"/>
        <w:left w:val="none" w:sz="0" w:space="0" w:color="auto"/>
        <w:bottom w:val="none" w:sz="0" w:space="0" w:color="auto"/>
        <w:right w:val="none" w:sz="0" w:space="0" w:color="auto"/>
      </w:divBdr>
    </w:div>
    <w:div w:id="611476335">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95888911">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3479705">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07161319">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43976225">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26753434">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28707943">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56630891">
      <w:bodyDiv w:val="1"/>
      <w:marLeft w:val="0"/>
      <w:marRight w:val="0"/>
      <w:marTop w:val="0"/>
      <w:marBottom w:val="0"/>
      <w:divBdr>
        <w:top w:val="none" w:sz="0" w:space="0" w:color="auto"/>
        <w:left w:val="none" w:sz="0" w:space="0" w:color="auto"/>
        <w:bottom w:val="none" w:sz="0" w:space="0" w:color="auto"/>
        <w:right w:val="none" w:sz="0" w:space="0" w:color="auto"/>
      </w:divBdr>
    </w:div>
    <w:div w:id="1460149005">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2501633">
      <w:bodyDiv w:val="1"/>
      <w:marLeft w:val="0"/>
      <w:marRight w:val="0"/>
      <w:marTop w:val="0"/>
      <w:marBottom w:val="0"/>
      <w:divBdr>
        <w:top w:val="none" w:sz="0" w:space="0" w:color="auto"/>
        <w:left w:val="none" w:sz="0" w:space="0" w:color="auto"/>
        <w:bottom w:val="none" w:sz="0" w:space="0" w:color="auto"/>
        <w:right w:val="none" w:sz="0" w:space="0" w:color="auto"/>
      </w:divBdr>
    </w:div>
    <w:div w:id="1469392533">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7762134">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18690990">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4980075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412799">
      <w:bodyDiv w:val="1"/>
      <w:marLeft w:val="0"/>
      <w:marRight w:val="0"/>
      <w:marTop w:val="0"/>
      <w:marBottom w:val="0"/>
      <w:divBdr>
        <w:top w:val="none" w:sz="0" w:space="0" w:color="auto"/>
        <w:left w:val="none" w:sz="0" w:space="0" w:color="auto"/>
        <w:bottom w:val="none" w:sz="0" w:space="0" w:color="auto"/>
        <w:right w:val="none" w:sz="0" w:space="0" w:color="auto"/>
      </w:divBdr>
      <w:divsChild>
        <w:div w:id="18188340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8228960">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19053633">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88590468">
      <w:bodyDiv w:val="1"/>
      <w:marLeft w:val="0"/>
      <w:marRight w:val="0"/>
      <w:marTop w:val="0"/>
      <w:marBottom w:val="0"/>
      <w:divBdr>
        <w:top w:val="none" w:sz="0" w:space="0" w:color="auto"/>
        <w:left w:val="none" w:sz="0" w:space="0" w:color="auto"/>
        <w:bottom w:val="none" w:sz="0" w:space="0" w:color="auto"/>
        <w:right w:val="none" w:sz="0" w:space="0" w:color="auto"/>
      </w:divBdr>
    </w:div>
    <w:div w:id="1995065445">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84519278">
      <w:bodyDiv w:val="1"/>
      <w:marLeft w:val="0"/>
      <w:marRight w:val="0"/>
      <w:marTop w:val="0"/>
      <w:marBottom w:val="0"/>
      <w:divBdr>
        <w:top w:val="none" w:sz="0" w:space="0" w:color="auto"/>
        <w:left w:val="none" w:sz="0" w:space="0" w:color="auto"/>
        <w:bottom w:val="none" w:sz="0" w:space="0" w:color="auto"/>
        <w:right w:val="none" w:sz="0" w:space="0" w:color="auto"/>
      </w:divBdr>
    </w:div>
    <w:div w:id="2093771829">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 w:id="210541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l9tu-L3jnMLW-A8SFhc8F6I-5NEciGtcnZwf-2TIcbEFXJ2V36t_sXE7r7NDGUYNiIfFvjESql3PelLM4BlWLZXQHTMbD9yvWMbtQT5Mmvt1XDKyRpcTwP8PC-BhqmS6gzgLOpz8CK0plVLXO5szm8JnkGwIiND7rMCtbckWRTY=" TargetMode="External"/><Relationship Id="rId13" Type="http://schemas.openxmlformats.org/officeDocument/2006/relationships/hyperlink" Target="https://www.globenewswire.com/Tracker?data=l9tu-L3jnMLW-A8SFhc8F8-v5bZCDRRwayEV4ZhishmgwfORooPVo4SqyfsuLK1oET-eS9EX5peJrq5clVNvCnz7blf1N-aq3HUVyNB1PHRjMgm5eRGkWzzgRzgd0CJq"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lobenewswire.com/Tracker?data=l9tu-L3jnMLW-A8SFhc8F7bf8_ILAqypK05U1lOSbaubEF829CE5_Njtw6_5-3R5tmneafHCHRKxsK4YmDlx9xNOopVHnioEhc3be2JEBNQpigbn30cIMUvbRsVfQQzlPkKxjGhj0ZePo3f6aW1Fz89v5VeRI85N0F123iNfnydRKuY_tbpn8izlEY5tZGw5"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www.globenewswire.com/Tracker?data=mc_9LGqhA6wLRYEYMlSw2aTH2sZbbL9Rr26ADJRM2s16SRvWbPneSNUc0_IOf53fm50fG8e3xapLEYXpETeGc5x9T-HXfHRJfaBPhi0KdB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ibJ8V_ix1jbcybSh9Njz1UNHLelb8aL-Dnduy38CVXiSWLXM468ruOFdPGkyBOwMBeBOdSwPehXozwSLjjcuc2Fcj6GFUOOH9QtZ5TXTlPI=" TargetMode="External"/><Relationship Id="rId5" Type="http://schemas.openxmlformats.org/officeDocument/2006/relationships/webSettings" Target="webSettings.xml"/><Relationship Id="rId15" Type="http://schemas.openxmlformats.org/officeDocument/2006/relationships/hyperlink" Target="https://www.globenewswire.com/Tracker?data=ibJ8V_ix1jbcybSh9Njz1YMaSrpYvhXqDZaGLD4aCOaUPjVDcEiKH8T1kFw_q17vDDjjUxuB0Ey5OSSDIERIZ2St_AyA_n7iY0tLZpu8uK8=" TargetMode="External"/><Relationship Id="rId10" Type="http://schemas.openxmlformats.org/officeDocument/2006/relationships/hyperlink" Target="https://www.globenewswire.com/Tracker?data=l9tu-L3jnMLW-A8SFhc8F6I-5NEciGtcnZwf-2TIcbEFXJ2V36t_sXE7r7NDGUYNgLldvqWpgvdyyO7n3w0qLprTsGEagPxG2R3d78ymfKBbrUzVaa2wUGKsvNw5ZkpGwXJRYcFzzroMIq6XgECqSSkJRGEsOpggEt6xnZXgbe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lobenewswire.com/Tracker?data=ibJ8V_ix1jbcybSh9Njz1YXI0e0nq3nR30z0eEkQ2fRAyncZtEIuNX7BvuUkH7ttxNc1g1fnRfRJCnm0J07u68acEWlSBCI4kxKRrxinhL8=" TargetMode="External"/><Relationship Id="rId14" Type="http://schemas.openxmlformats.org/officeDocument/2006/relationships/hyperlink" Target="https://www.globenewswire.com/Tracker?data=l9tu-L3jnMLW-A8SFhc8FwATla3VY6mPQgBJd7kx1NFEvYb7S0ynBZ6m3B4yCsUWCWvUUHHf9gMkJwTY2kKywpP4OtNm_VOHqeWlXmhqzT9piLhIt1weYOVzDyjNF6HHvux_niCxWU8wr7vnv4DEAQ=="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859</Words>
  <Characters>4899</Characters>
  <Application>Microsoft Office Word</Application>
  <DocSecurity>0</DocSecurity>
  <Lines>40</Lines>
  <Paragraphs>11</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5747</CharactersWithSpaces>
  <SharedDoc>false</SharedDoc>
  <HLinks>
    <vt:vector size="54" baseType="variant">
      <vt:variant>
        <vt:i4>4587552</vt:i4>
      </vt:variant>
      <vt:variant>
        <vt:i4>24</vt:i4>
      </vt:variant>
      <vt:variant>
        <vt:i4>0</vt:i4>
      </vt:variant>
      <vt:variant>
        <vt:i4>5</vt:i4>
      </vt:variant>
      <vt:variant>
        <vt:lpwstr>https://www.globenewswire.com/Tracker?data=n86q6NcAV6GFqoRquO7x9dHqRsUbmK5YDKL7bhFQnRay3Tjk_y7eK15tEYBekPozW0uxW4hsVHAFUFeM44VCtHoRwl1yfXS9-cO9-fmUxuo=</vt:lpwstr>
      </vt:variant>
      <vt:variant>
        <vt:lpwstr/>
      </vt:variant>
      <vt:variant>
        <vt:i4>7274510</vt:i4>
      </vt:variant>
      <vt:variant>
        <vt:i4>21</vt:i4>
      </vt:variant>
      <vt:variant>
        <vt:i4>0</vt:i4>
      </vt:variant>
      <vt:variant>
        <vt:i4>5</vt:i4>
      </vt:variant>
      <vt:variant>
        <vt:lpwstr>https://www.globenewswire.com/Tracker?data=yxT0qlWaoOBoJkelbDX7ZSYDVqX8NDxtB9Vp0Odb6DAHPHt_5o98gvBWr-SzTM9O7qHNhrm92ptVAHyFGVF3kzpiPS3YT1O42FYdUID3fh4=</vt:lpwstr>
      </vt:variant>
      <vt:variant>
        <vt:lpwstr/>
      </vt:variant>
      <vt:variant>
        <vt:i4>6029342</vt:i4>
      </vt:variant>
      <vt:variant>
        <vt:i4>18</vt:i4>
      </vt:variant>
      <vt:variant>
        <vt:i4>0</vt:i4>
      </vt:variant>
      <vt:variant>
        <vt:i4>5</vt:i4>
      </vt:variant>
      <vt:variant>
        <vt:lpwstr>https://www.globenewswire.com/Tracker?data=qhpyy8WpUN6D8yieNKOfcg3TrixrbJ_FpgLeLdxKYTM8L-8-5Lks75GqwPSlFy1yfzlCmO4mVtx2QqqdnikdP_EvTztE5o-jW4eoIXaLdC1YwPO3aNVlMkhoelkWpmKoXnzji2V8P2ByWiQEIYxXMQ==</vt:lpwstr>
      </vt:variant>
      <vt:variant>
        <vt:lpwstr/>
      </vt:variant>
      <vt:variant>
        <vt:i4>2228330</vt:i4>
      </vt:variant>
      <vt:variant>
        <vt:i4>15</vt:i4>
      </vt:variant>
      <vt:variant>
        <vt:i4>0</vt:i4>
      </vt:variant>
      <vt:variant>
        <vt:i4>5</vt:i4>
      </vt:variant>
      <vt:variant>
        <vt:lpwstr>https://www.globenewswire.com/Tracker?data=qhpyy8WpUN6D8yieNKOfcuUEXUTXhuk8r2nHUum5KbP26kPl7UM3tFJekdzB3BbroMr1TNjY-mZ4vJjgXO2AavnZIBtF5nkuH15qXjOxBzpMn733HuXUwr18EGGbLRVP</vt:lpwstr>
      </vt:variant>
      <vt:variant>
        <vt:lpwstr/>
      </vt:variant>
      <vt:variant>
        <vt:i4>8323183</vt:i4>
      </vt:variant>
      <vt:variant>
        <vt:i4>12</vt:i4>
      </vt:variant>
      <vt:variant>
        <vt:i4>0</vt:i4>
      </vt:variant>
      <vt:variant>
        <vt:i4>5</vt:i4>
      </vt:variant>
      <vt:variant>
        <vt:lpwstr>https://www.globenewswire.com/Tracker?data=qhpyy8WpUN6D8yieNKOfclt_SqcMhUJLqM4GrnkbGmW4kkafAA6un9pxZ_f53EaeQFFNM2rDXNmgIWJXoTDvB_J4_scnU_nj0EWiSxtxHHj4Oe-S6zK1t5J-76wdAbLB6C6JY8ZLSd2-kK6Xh9jXxVEx9d-QdFUSGk67KD-E4QURghOyFUhDk1mJ_GmtoNbh</vt:lpwstr>
      </vt:variant>
      <vt:variant>
        <vt:lpwstr/>
      </vt:variant>
      <vt:variant>
        <vt:i4>7471141</vt:i4>
      </vt:variant>
      <vt:variant>
        <vt:i4>9</vt:i4>
      </vt:variant>
      <vt:variant>
        <vt:i4>0</vt:i4>
      </vt:variant>
      <vt:variant>
        <vt:i4>5</vt:i4>
      </vt:variant>
      <vt:variant>
        <vt:lpwstr>https://www.globenewswire.com/Tracker?data=yxT0qlWaoOBoJkelbDX7ZY-FDCsijHbMAoWnOGTG3tI7bVWPuAftkIi3wwtleigapYDD2_D66_NFwzU91vfoRAwr6ClcNTmbm8zguDRlPAw=</vt:lpwstr>
      </vt:variant>
      <vt:variant>
        <vt:lpwstr/>
      </vt:variant>
      <vt:variant>
        <vt:i4>8257617</vt:i4>
      </vt:variant>
      <vt:variant>
        <vt:i4>6</vt:i4>
      </vt:variant>
      <vt:variant>
        <vt:i4>0</vt:i4>
      </vt:variant>
      <vt:variant>
        <vt:i4>5</vt:i4>
      </vt:variant>
      <vt:variant>
        <vt:lpwstr>https://www.globenewswire.com/Tracker?data=qhpyy8WpUN6D8yieNKOfclZ8NSISrxQvJA_o3vUZyZA__GBx52izVBFEL_CYPvw8zrkinPp_P0GLWiUUSkpN2rTtRTAOdYtEH8UCQv1IuNEmy0ZrH-oc2UI9UD5PxG1AxNmOQPYYw-LNf5jPBMmmBBfFRjWE5IsY77xfoJTHWm4=</vt:lpwstr>
      </vt:variant>
      <vt:variant>
        <vt:lpwstr/>
      </vt:variant>
      <vt:variant>
        <vt:i4>6094880</vt:i4>
      </vt:variant>
      <vt:variant>
        <vt:i4>3</vt:i4>
      </vt:variant>
      <vt:variant>
        <vt:i4>0</vt:i4>
      </vt:variant>
      <vt:variant>
        <vt:i4>5</vt:i4>
      </vt:variant>
      <vt:variant>
        <vt:lpwstr>https://www.globenewswire.com/Tracker?data=yxT0qlWaoOBoJkelbDX7ZaGrijzGlh0grwIYVzLzAimh7i24ODmylEpuks_TiuOJNLsw2g42KYwSYw-8raEaqHq3ciyHYaqPk0SDLM1cde0=</vt:lpwstr>
      </vt:variant>
      <vt:variant>
        <vt:lpwstr/>
      </vt:variant>
      <vt:variant>
        <vt:i4>1966084</vt:i4>
      </vt:variant>
      <vt:variant>
        <vt:i4>0</vt:i4>
      </vt:variant>
      <vt:variant>
        <vt:i4>0</vt:i4>
      </vt:variant>
      <vt:variant>
        <vt:i4>5</vt:i4>
      </vt:variant>
      <vt:variant>
        <vt:lpwstr>https://www.globenewswire.com/Tracker?data=qhpyy8WpUN6D8yieNKOfclZ8NSISrxQvJA_o3vUZyZA__GBx52izVBFEL_CYPvw8OlYvzwY92iI1QHm2SHw4dhadf_SBtXLite49Lg88DENFzItVD-81kPNYq2uMNbuHh7_2fIUWDqq7WrIgnjnQf3NfbC647aR94CC0H3U2C5E=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2025-12-06T05:51:00Z</dcterms:created>
  <dcterms:modified xsi:type="dcterms:W3CDTF">2025-12-06T05:51:00Z</dcterms:modified>
</cp:coreProperties>
</file>